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011E4" w14:textId="77777777" w:rsidR="00E47D4E" w:rsidRDefault="00E47D4E"/>
    <w:p w14:paraId="631B43CC" w14:textId="77777777" w:rsidR="008D3C9D" w:rsidRDefault="008D3C9D" w:rsidP="008D3C9D">
      <w:pPr>
        <w:jc w:val="center"/>
        <w:rPr>
          <w:rFonts w:asciiTheme="majorBidi" w:hAnsiTheme="majorBidi" w:cstheme="majorBidi"/>
          <w:b/>
          <w:bCs/>
          <w:color w:val="C0504D" w:themeColor="accent2"/>
          <w:sz w:val="52"/>
          <w:szCs w:val="52"/>
        </w:rPr>
      </w:pPr>
      <w:r w:rsidRPr="008D3C9D">
        <w:rPr>
          <w:rFonts w:asciiTheme="majorBidi" w:hAnsiTheme="majorBidi" w:cstheme="majorBidi"/>
          <w:b/>
          <w:bCs/>
          <w:color w:val="C0504D" w:themeColor="accent2"/>
          <w:sz w:val="52"/>
          <w:szCs w:val="52"/>
        </w:rPr>
        <w:t>Corrosion</w:t>
      </w:r>
    </w:p>
    <w:p w14:paraId="2804DF7F" w14:textId="77777777" w:rsidR="008D3C9D" w:rsidRPr="008D3C9D" w:rsidRDefault="008D3C9D" w:rsidP="008D3C9D">
      <w:pPr>
        <w:jc w:val="mediumKashida"/>
        <w:rPr>
          <w:rFonts w:asciiTheme="majorBidi" w:hAnsiTheme="majorBidi" w:cstheme="majorBidi"/>
          <w:b/>
          <w:bCs/>
          <w:color w:val="C0504D" w:themeColor="accent2"/>
          <w:sz w:val="36"/>
          <w:szCs w:val="36"/>
        </w:rPr>
      </w:pPr>
      <w:r>
        <w:rPr>
          <w:rFonts w:asciiTheme="majorBidi" w:hAnsiTheme="majorBidi" w:cstheme="majorBidi"/>
          <w:b/>
          <w:bCs/>
          <w:color w:val="C0504D" w:themeColor="accent2"/>
          <w:sz w:val="36"/>
          <w:szCs w:val="36"/>
        </w:rPr>
        <w:t xml:space="preserve">Introduction to </w:t>
      </w:r>
      <w:proofErr w:type="gramStart"/>
      <w:r>
        <w:rPr>
          <w:rFonts w:asciiTheme="majorBidi" w:hAnsiTheme="majorBidi" w:cstheme="majorBidi"/>
          <w:b/>
          <w:bCs/>
          <w:color w:val="C0504D" w:themeColor="accent2"/>
          <w:sz w:val="36"/>
          <w:szCs w:val="36"/>
        </w:rPr>
        <w:t>corrosion :</w:t>
      </w:r>
      <w:proofErr w:type="gramEnd"/>
    </w:p>
    <w:p w14:paraId="5DFEE4AD" w14:textId="77777777" w:rsidR="008D3C9D" w:rsidRDefault="008D3C9D" w:rsidP="008D3C9D">
      <w:pPr>
        <w:autoSpaceDE w:val="0"/>
        <w:autoSpaceDN w:val="0"/>
        <w:adjustRightInd w:val="0"/>
        <w:spacing w:after="0" w:line="240" w:lineRule="auto"/>
        <w:jc w:val="mediumKashida"/>
        <w:rPr>
          <w:rFonts w:asciiTheme="majorBidi" w:hAnsiTheme="majorBidi" w:cstheme="majorBidi"/>
          <w:sz w:val="28"/>
          <w:szCs w:val="28"/>
        </w:rPr>
      </w:pPr>
      <w:r w:rsidRPr="008D3C9D">
        <w:rPr>
          <w:rFonts w:asciiTheme="majorBidi" w:hAnsiTheme="majorBidi" w:cstheme="majorBidi"/>
          <w:b/>
          <w:bCs/>
          <w:sz w:val="36"/>
          <w:szCs w:val="36"/>
        </w:rPr>
        <w:t>T</w:t>
      </w:r>
      <w:r w:rsidRPr="008D3C9D">
        <w:rPr>
          <w:rFonts w:asciiTheme="majorBidi" w:hAnsiTheme="majorBidi" w:cstheme="majorBidi"/>
          <w:sz w:val="28"/>
          <w:szCs w:val="28"/>
        </w:rPr>
        <w:t>he word co</w:t>
      </w:r>
      <w:r>
        <w:rPr>
          <w:rFonts w:asciiTheme="majorBidi" w:hAnsiTheme="majorBidi" w:cstheme="majorBidi"/>
          <w:sz w:val="28"/>
          <w:szCs w:val="28"/>
        </w:rPr>
        <w:t xml:space="preserve">rrosion is as old as the earth, </w:t>
      </w:r>
      <w:r w:rsidRPr="008D3C9D">
        <w:rPr>
          <w:rFonts w:asciiTheme="majorBidi" w:hAnsiTheme="majorBidi" w:cstheme="majorBidi"/>
          <w:sz w:val="28"/>
          <w:szCs w:val="28"/>
        </w:rPr>
        <w:t>but it has</w:t>
      </w:r>
      <w:r>
        <w:rPr>
          <w:rFonts w:asciiTheme="majorBidi" w:hAnsiTheme="majorBidi" w:cstheme="majorBidi"/>
          <w:sz w:val="28"/>
          <w:szCs w:val="28"/>
        </w:rPr>
        <w:t xml:space="preserve"> been known by different names. </w:t>
      </w:r>
      <w:r w:rsidRPr="008D3C9D">
        <w:rPr>
          <w:rFonts w:asciiTheme="majorBidi" w:hAnsiTheme="majorBidi" w:cstheme="majorBidi"/>
          <w:sz w:val="28"/>
          <w:szCs w:val="28"/>
        </w:rPr>
        <w:t>Corrosion is known c</w:t>
      </w:r>
      <w:r>
        <w:rPr>
          <w:rFonts w:asciiTheme="majorBidi" w:hAnsiTheme="majorBidi" w:cstheme="majorBidi"/>
          <w:sz w:val="28"/>
          <w:szCs w:val="28"/>
        </w:rPr>
        <w:t xml:space="preserve">ommonly as rust, an undesirable </w:t>
      </w:r>
      <w:r w:rsidRPr="008D3C9D">
        <w:rPr>
          <w:rFonts w:asciiTheme="majorBidi" w:hAnsiTheme="majorBidi" w:cstheme="majorBidi"/>
          <w:sz w:val="28"/>
          <w:szCs w:val="28"/>
        </w:rPr>
        <w:t>phenomen</w:t>
      </w:r>
      <w:r>
        <w:rPr>
          <w:rFonts w:asciiTheme="majorBidi" w:hAnsiTheme="majorBidi" w:cstheme="majorBidi"/>
          <w:sz w:val="28"/>
          <w:szCs w:val="28"/>
        </w:rPr>
        <w:t xml:space="preserve">a which destroys the luster and </w:t>
      </w:r>
      <w:r w:rsidRPr="008D3C9D">
        <w:rPr>
          <w:rFonts w:asciiTheme="majorBidi" w:hAnsiTheme="majorBidi" w:cstheme="majorBidi"/>
          <w:sz w:val="28"/>
          <w:szCs w:val="28"/>
        </w:rPr>
        <w:t>beauty of objects and shortens their life.</w:t>
      </w:r>
    </w:p>
    <w:p w14:paraId="16979D03" w14:textId="77777777" w:rsidR="008D3C9D" w:rsidRPr="008D3C9D" w:rsidRDefault="008D3C9D" w:rsidP="008D3C9D">
      <w:pPr>
        <w:autoSpaceDE w:val="0"/>
        <w:autoSpaceDN w:val="0"/>
        <w:adjustRightInd w:val="0"/>
        <w:spacing w:after="0" w:line="240" w:lineRule="auto"/>
        <w:jc w:val="mediumKashida"/>
        <w:rPr>
          <w:rFonts w:asciiTheme="majorBidi" w:hAnsiTheme="majorBidi" w:cstheme="majorBidi"/>
          <w:sz w:val="28"/>
          <w:szCs w:val="28"/>
        </w:rPr>
      </w:pPr>
      <w:r>
        <w:rPr>
          <w:rFonts w:asciiTheme="majorBidi" w:hAnsiTheme="majorBidi" w:cstheme="majorBidi"/>
          <w:sz w:val="28"/>
          <w:szCs w:val="28"/>
        </w:rPr>
        <w:t xml:space="preserve">Several definitions </w:t>
      </w:r>
      <w:r w:rsidRPr="008D3C9D">
        <w:rPr>
          <w:rFonts w:asciiTheme="majorBidi" w:hAnsiTheme="majorBidi" w:cstheme="majorBidi"/>
          <w:sz w:val="28"/>
          <w:szCs w:val="28"/>
        </w:rPr>
        <w:t>of corros</w:t>
      </w:r>
      <w:r>
        <w:rPr>
          <w:rFonts w:asciiTheme="majorBidi" w:hAnsiTheme="majorBidi" w:cstheme="majorBidi"/>
          <w:sz w:val="28"/>
          <w:szCs w:val="28"/>
        </w:rPr>
        <w:t xml:space="preserve">ion have been given and some of </w:t>
      </w:r>
      <w:r w:rsidRPr="008D3C9D">
        <w:rPr>
          <w:rFonts w:asciiTheme="majorBidi" w:hAnsiTheme="majorBidi" w:cstheme="majorBidi"/>
          <w:sz w:val="28"/>
          <w:szCs w:val="28"/>
        </w:rPr>
        <w:t>them are reproduced below:</w:t>
      </w:r>
    </w:p>
    <w:p w14:paraId="516F3F99" w14:textId="77777777" w:rsidR="008D3C9D" w:rsidRPr="008D3C9D" w:rsidRDefault="008D3C9D" w:rsidP="008D3C9D">
      <w:pPr>
        <w:autoSpaceDE w:val="0"/>
        <w:autoSpaceDN w:val="0"/>
        <w:adjustRightInd w:val="0"/>
        <w:spacing w:after="0" w:line="240" w:lineRule="auto"/>
        <w:jc w:val="mediumKashida"/>
        <w:rPr>
          <w:rFonts w:asciiTheme="majorBidi" w:hAnsiTheme="majorBidi" w:cstheme="majorBidi"/>
          <w:sz w:val="28"/>
          <w:szCs w:val="28"/>
        </w:rPr>
      </w:pPr>
      <w:r w:rsidRPr="008D3C9D">
        <w:rPr>
          <w:rFonts w:asciiTheme="majorBidi" w:hAnsiTheme="majorBidi" w:cstheme="majorBidi"/>
          <w:sz w:val="28"/>
          <w:szCs w:val="28"/>
        </w:rPr>
        <w:t xml:space="preserve">(A) Corrosion is </w:t>
      </w:r>
      <w:r>
        <w:rPr>
          <w:rFonts w:asciiTheme="majorBidi" w:hAnsiTheme="majorBidi" w:cstheme="majorBidi"/>
          <w:sz w:val="28"/>
          <w:szCs w:val="28"/>
        </w:rPr>
        <w:t xml:space="preserve">the surface wastage that occurs when metals are exposed to </w:t>
      </w:r>
      <w:r w:rsidRPr="008D3C9D">
        <w:rPr>
          <w:rFonts w:asciiTheme="majorBidi" w:hAnsiTheme="majorBidi" w:cstheme="majorBidi"/>
          <w:sz w:val="28"/>
          <w:szCs w:val="28"/>
        </w:rPr>
        <w:t>reactive environments.</w:t>
      </w:r>
    </w:p>
    <w:p w14:paraId="33E7C3AC" w14:textId="77777777" w:rsidR="008D3C9D" w:rsidRPr="008D3C9D" w:rsidRDefault="008D3C9D" w:rsidP="000A47EB">
      <w:pPr>
        <w:autoSpaceDE w:val="0"/>
        <w:autoSpaceDN w:val="0"/>
        <w:adjustRightInd w:val="0"/>
        <w:spacing w:after="0" w:line="240" w:lineRule="auto"/>
        <w:jc w:val="mediumKashida"/>
        <w:rPr>
          <w:rFonts w:asciiTheme="majorBidi" w:hAnsiTheme="majorBidi" w:cstheme="majorBidi"/>
          <w:sz w:val="28"/>
          <w:szCs w:val="28"/>
        </w:rPr>
      </w:pPr>
      <w:r w:rsidRPr="008D3C9D">
        <w:rPr>
          <w:rFonts w:asciiTheme="majorBidi" w:hAnsiTheme="majorBidi" w:cstheme="majorBidi"/>
          <w:sz w:val="28"/>
          <w:szCs w:val="28"/>
        </w:rPr>
        <w:t>(B) Corrosi</w:t>
      </w:r>
      <w:r>
        <w:rPr>
          <w:rFonts w:asciiTheme="majorBidi" w:hAnsiTheme="majorBidi" w:cstheme="majorBidi"/>
          <w:sz w:val="28"/>
          <w:szCs w:val="28"/>
        </w:rPr>
        <w:t xml:space="preserve">on is the result of interaction </w:t>
      </w:r>
      <w:r w:rsidRPr="008D3C9D">
        <w:rPr>
          <w:rFonts w:asciiTheme="majorBidi" w:hAnsiTheme="majorBidi" w:cstheme="majorBidi"/>
          <w:sz w:val="28"/>
          <w:szCs w:val="28"/>
        </w:rPr>
        <w:t>between a metal and environments which</w:t>
      </w:r>
      <w:r w:rsidR="000A47EB">
        <w:rPr>
          <w:rFonts w:asciiTheme="majorBidi" w:hAnsiTheme="majorBidi" w:cstheme="majorBidi"/>
          <w:sz w:val="28"/>
          <w:szCs w:val="28"/>
        </w:rPr>
        <w:t xml:space="preserve"> </w:t>
      </w:r>
      <w:r w:rsidRPr="008D3C9D">
        <w:rPr>
          <w:rFonts w:asciiTheme="majorBidi" w:hAnsiTheme="majorBidi" w:cstheme="majorBidi"/>
          <w:sz w:val="28"/>
          <w:szCs w:val="28"/>
        </w:rPr>
        <w:t>results in its gradual destruction.</w:t>
      </w:r>
    </w:p>
    <w:p w14:paraId="5D4A7752" w14:textId="77777777" w:rsidR="008D3C9D" w:rsidRPr="008D3C9D" w:rsidRDefault="008D3C9D" w:rsidP="008D3C9D">
      <w:pPr>
        <w:autoSpaceDE w:val="0"/>
        <w:autoSpaceDN w:val="0"/>
        <w:adjustRightInd w:val="0"/>
        <w:spacing w:after="0" w:line="240" w:lineRule="auto"/>
        <w:ind w:right="-705"/>
        <w:jc w:val="mediumKashida"/>
        <w:rPr>
          <w:rFonts w:asciiTheme="majorBidi" w:hAnsiTheme="majorBidi" w:cstheme="majorBidi"/>
          <w:sz w:val="28"/>
          <w:szCs w:val="28"/>
        </w:rPr>
      </w:pPr>
      <w:r w:rsidRPr="008D3C9D">
        <w:rPr>
          <w:rFonts w:asciiTheme="majorBidi" w:hAnsiTheme="majorBidi" w:cstheme="majorBidi"/>
          <w:sz w:val="28"/>
          <w:szCs w:val="28"/>
        </w:rPr>
        <w:t xml:space="preserve"> (C) Corrosi</w:t>
      </w:r>
      <w:r>
        <w:rPr>
          <w:rFonts w:asciiTheme="majorBidi" w:hAnsiTheme="majorBidi" w:cstheme="majorBidi"/>
          <w:sz w:val="28"/>
          <w:szCs w:val="28"/>
        </w:rPr>
        <w:t xml:space="preserve">on is an aspect of the decay of </w:t>
      </w:r>
      <w:r w:rsidRPr="008D3C9D">
        <w:rPr>
          <w:rFonts w:asciiTheme="majorBidi" w:hAnsiTheme="majorBidi" w:cstheme="majorBidi"/>
          <w:sz w:val="28"/>
          <w:szCs w:val="28"/>
        </w:rPr>
        <w:t>materials by chemical or biological agents.</w:t>
      </w:r>
    </w:p>
    <w:p w14:paraId="0CD07CD4" w14:textId="77777777" w:rsidR="008D3C9D" w:rsidRPr="008D3C9D" w:rsidRDefault="008D3C9D" w:rsidP="008D3C9D">
      <w:pPr>
        <w:autoSpaceDE w:val="0"/>
        <w:autoSpaceDN w:val="0"/>
        <w:adjustRightInd w:val="0"/>
        <w:spacing w:after="0" w:line="240" w:lineRule="auto"/>
        <w:jc w:val="mediumKashida"/>
        <w:rPr>
          <w:rFonts w:asciiTheme="majorBidi" w:hAnsiTheme="majorBidi" w:cstheme="majorBidi"/>
          <w:sz w:val="28"/>
          <w:szCs w:val="28"/>
        </w:rPr>
      </w:pPr>
      <w:r w:rsidRPr="008D3C9D">
        <w:rPr>
          <w:rFonts w:asciiTheme="majorBidi" w:hAnsiTheme="majorBidi" w:cstheme="majorBidi"/>
          <w:sz w:val="28"/>
          <w:szCs w:val="28"/>
        </w:rPr>
        <w:t xml:space="preserve"> (E) Corrosion is</w:t>
      </w:r>
      <w:r>
        <w:rPr>
          <w:rFonts w:asciiTheme="majorBidi" w:hAnsiTheme="majorBidi" w:cstheme="majorBidi"/>
          <w:sz w:val="28"/>
          <w:szCs w:val="28"/>
        </w:rPr>
        <w:t xml:space="preserve"> the deterioration of materials </w:t>
      </w:r>
      <w:r w:rsidRPr="008D3C9D">
        <w:rPr>
          <w:rFonts w:asciiTheme="majorBidi" w:hAnsiTheme="majorBidi" w:cstheme="majorBidi"/>
          <w:sz w:val="28"/>
          <w:szCs w:val="28"/>
        </w:rPr>
        <w:t>a</w:t>
      </w:r>
      <w:r>
        <w:rPr>
          <w:rFonts w:asciiTheme="majorBidi" w:hAnsiTheme="majorBidi" w:cstheme="majorBidi"/>
          <w:sz w:val="28"/>
          <w:szCs w:val="28"/>
        </w:rPr>
        <w:t xml:space="preserve">s a result of reaction with its </w:t>
      </w:r>
      <w:r w:rsidRPr="008D3C9D">
        <w:rPr>
          <w:rFonts w:asciiTheme="majorBidi" w:hAnsiTheme="majorBidi" w:cstheme="majorBidi"/>
          <w:sz w:val="28"/>
          <w:szCs w:val="28"/>
        </w:rPr>
        <w:t>environment</w:t>
      </w:r>
    </w:p>
    <w:p w14:paraId="3551840B" w14:textId="77777777" w:rsidR="008D3C9D" w:rsidRDefault="008D3C9D" w:rsidP="008D3C9D">
      <w:pPr>
        <w:autoSpaceDE w:val="0"/>
        <w:autoSpaceDN w:val="0"/>
        <w:adjustRightInd w:val="0"/>
        <w:spacing w:after="0" w:line="240" w:lineRule="auto"/>
        <w:jc w:val="mediumKashida"/>
        <w:rPr>
          <w:rFonts w:asciiTheme="majorBidi" w:hAnsiTheme="majorBidi" w:cstheme="majorBidi"/>
          <w:sz w:val="28"/>
          <w:szCs w:val="28"/>
        </w:rPr>
      </w:pPr>
      <w:r w:rsidRPr="008D3C9D">
        <w:rPr>
          <w:rFonts w:asciiTheme="majorBidi" w:hAnsiTheme="majorBidi" w:cstheme="majorBidi"/>
          <w:sz w:val="28"/>
          <w:szCs w:val="28"/>
        </w:rPr>
        <w:t xml:space="preserve"> (F) Corrosion is th</w:t>
      </w:r>
      <w:r>
        <w:rPr>
          <w:rFonts w:asciiTheme="majorBidi" w:hAnsiTheme="majorBidi" w:cstheme="majorBidi"/>
          <w:sz w:val="28"/>
          <w:szCs w:val="28"/>
        </w:rPr>
        <w:t xml:space="preserve">e destructive attack of a metal </w:t>
      </w:r>
      <w:r w:rsidRPr="008D3C9D">
        <w:rPr>
          <w:rFonts w:asciiTheme="majorBidi" w:hAnsiTheme="majorBidi" w:cstheme="majorBidi"/>
          <w:sz w:val="28"/>
          <w:szCs w:val="28"/>
        </w:rPr>
        <w:t>by chemical or electroch</w:t>
      </w:r>
      <w:r>
        <w:rPr>
          <w:rFonts w:asciiTheme="majorBidi" w:hAnsiTheme="majorBidi" w:cstheme="majorBidi"/>
          <w:sz w:val="28"/>
          <w:szCs w:val="28"/>
        </w:rPr>
        <w:t xml:space="preserve">emical reaction with </w:t>
      </w:r>
      <w:r w:rsidRPr="008D3C9D">
        <w:rPr>
          <w:rFonts w:asciiTheme="majorBidi" w:hAnsiTheme="majorBidi" w:cstheme="majorBidi"/>
          <w:sz w:val="28"/>
          <w:szCs w:val="28"/>
        </w:rPr>
        <w:t xml:space="preserve">the </w:t>
      </w:r>
      <w:proofErr w:type="gramStart"/>
      <w:r w:rsidRPr="008D3C9D">
        <w:rPr>
          <w:rFonts w:asciiTheme="majorBidi" w:hAnsiTheme="majorBidi" w:cstheme="majorBidi"/>
          <w:sz w:val="28"/>
          <w:szCs w:val="28"/>
        </w:rPr>
        <w:t xml:space="preserve">environment </w:t>
      </w:r>
      <w:r>
        <w:rPr>
          <w:rFonts w:asciiTheme="majorBidi" w:hAnsiTheme="majorBidi" w:cstheme="majorBidi"/>
          <w:sz w:val="28"/>
          <w:szCs w:val="28"/>
        </w:rPr>
        <w:t>.</w:t>
      </w:r>
      <w:proofErr w:type="gramEnd"/>
    </w:p>
    <w:p w14:paraId="13436839" w14:textId="77777777" w:rsidR="008D3C9D" w:rsidRDefault="008D3C9D" w:rsidP="008D3C9D">
      <w:pPr>
        <w:rPr>
          <w:rFonts w:asciiTheme="majorBidi" w:hAnsiTheme="majorBidi" w:cstheme="majorBidi"/>
          <w:sz w:val="28"/>
          <w:szCs w:val="28"/>
        </w:rPr>
      </w:pPr>
    </w:p>
    <w:p w14:paraId="1C021E76" w14:textId="77777777" w:rsidR="008D3C9D" w:rsidRDefault="008D3C9D" w:rsidP="008D3C9D">
      <w:pPr>
        <w:autoSpaceDE w:val="0"/>
        <w:autoSpaceDN w:val="0"/>
        <w:adjustRightInd w:val="0"/>
        <w:spacing w:after="0" w:line="240" w:lineRule="auto"/>
        <w:rPr>
          <w:rFonts w:asciiTheme="majorBidi" w:hAnsiTheme="majorBidi" w:cstheme="majorBidi"/>
          <w:b/>
          <w:bCs/>
          <w:color w:val="C0504D" w:themeColor="accent2"/>
          <w:sz w:val="32"/>
          <w:szCs w:val="32"/>
        </w:rPr>
      </w:pPr>
      <w:r w:rsidRPr="004168F3">
        <w:rPr>
          <w:rFonts w:asciiTheme="majorBidi" w:hAnsiTheme="majorBidi" w:cstheme="majorBidi"/>
          <w:b/>
          <w:bCs/>
          <w:color w:val="C0504D" w:themeColor="accent2"/>
          <w:sz w:val="32"/>
          <w:szCs w:val="32"/>
        </w:rPr>
        <w:t>Corrosive Environment</w:t>
      </w:r>
    </w:p>
    <w:p w14:paraId="185760D9" w14:textId="77777777" w:rsidR="004168F3" w:rsidRPr="004168F3" w:rsidRDefault="004168F3" w:rsidP="008D3C9D">
      <w:pPr>
        <w:autoSpaceDE w:val="0"/>
        <w:autoSpaceDN w:val="0"/>
        <w:adjustRightInd w:val="0"/>
        <w:spacing w:after="0" w:line="240" w:lineRule="auto"/>
        <w:rPr>
          <w:rFonts w:asciiTheme="majorBidi" w:hAnsiTheme="majorBidi" w:cstheme="majorBidi"/>
          <w:b/>
          <w:bCs/>
          <w:color w:val="C0504D" w:themeColor="accent2"/>
          <w:sz w:val="32"/>
          <w:szCs w:val="32"/>
        </w:rPr>
      </w:pPr>
    </w:p>
    <w:p w14:paraId="6B2B1F59" w14:textId="77777777" w:rsidR="008D3C9D" w:rsidRPr="008D3C9D" w:rsidRDefault="008D3C9D" w:rsidP="008D3C9D">
      <w:pPr>
        <w:autoSpaceDE w:val="0"/>
        <w:autoSpaceDN w:val="0"/>
        <w:adjustRightInd w:val="0"/>
        <w:spacing w:after="0" w:line="240" w:lineRule="auto"/>
        <w:ind w:right="-988"/>
        <w:rPr>
          <w:rFonts w:asciiTheme="majorBidi" w:hAnsiTheme="majorBidi" w:cstheme="majorBidi"/>
          <w:sz w:val="28"/>
          <w:szCs w:val="28"/>
        </w:rPr>
      </w:pPr>
      <w:r w:rsidRPr="008D3C9D">
        <w:rPr>
          <w:rFonts w:asciiTheme="majorBidi" w:hAnsiTheme="majorBidi" w:cstheme="majorBidi"/>
          <w:sz w:val="28"/>
          <w:szCs w:val="28"/>
        </w:rPr>
        <w:t>Corrosion cannot</w:t>
      </w:r>
      <w:r>
        <w:rPr>
          <w:rFonts w:asciiTheme="majorBidi" w:hAnsiTheme="majorBidi" w:cstheme="majorBidi"/>
          <w:sz w:val="28"/>
          <w:szCs w:val="28"/>
        </w:rPr>
        <w:t xml:space="preserve"> be defined without a reference </w:t>
      </w:r>
      <w:r w:rsidRPr="008D3C9D">
        <w:rPr>
          <w:rFonts w:asciiTheme="majorBidi" w:hAnsiTheme="majorBidi" w:cstheme="majorBidi"/>
          <w:sz w:val="28"/>
          <w:szCs w:val="28"/>
        </w:rPr>
        <w:t>to environment.</w:t>
      </w:r>
      <w:r>
        <w:rPr>
          <w:rFonts w:asciiTheme="majorBidi" w:hAnsiTheme="majorBidi" w:cstheme="majorBidi"/>
          <w:sz w:val="28"/>
          <w:szCs w:val="28"/>
        </w:rPr>
        <w:t xml:space="preserve"> All environments are corrosive </w:t>
      </w:r>
      <w:r w:rsidRPr="008D3C9D">
        <w:rPr>
          <w:rFonts w:asciiTheme="majorBidi" w:hAnsiTheme="majorBidi" w:cstheme="majorBidi"/>
          <w:sz w:val="28"/>
          <w:szCs w:val="28"/>
        </w:rPr>
        <w:t>to some degree. F</w:t>
      </w:r>
      <w:r>
        <w:rPr>
          <w:rFonts w:asciiTheme="majorBidi" w:hAnsiTheme="majorBidi" w:cstheme="majorBidi"/>
          <w:sz w:val="28"/>
          <w:szCs w:val="28"/>
        </w:rPr>
        <w:t xml:space="preserve">ollowing is the list of typical </w:t>
      </w:r>
      <w:r w:rsidRPr="008D3C9D">
        <w:rPr>
          <w:rFonts w:asciiTheme="majorBidi" w:hAnsiTheme="majorBidi" w:cstheme="majorBidi"/>
          <w:sz w:val="28"/>
          <w:szCs w:val="28"/>
        </w:rPr>
        <w:t>corrosive environments:</w:t>
      </w:r>
    </w:p>
    <w:p w14:paraId="705E9436"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(1) Air and humidity.</w:t>
      </w:r>
    </w:p>
    <w:p w14:paraId="7768D79F"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(2) Fresh, distilled, salt and marine water.</w:t>
      </w:r>
    </w:p>
    <w:p w14:paraId="0C24E048" w14:textId="77777777" w:rsidR="008D3C9D" w:rsidRPr="008D3C9D" w:rsidRDefault="008D3C9D" w:rsidP="004168F3">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(3) Natura</w:t>
      </w:r>
      <w:r w:rsidR="004168F3">
        <w:rPr>
          <w:rFonts w:asciiTheme="majorBidi" w:hAnsiTheme="majorBidi" w:cstheme="majorBidi"/>
          <w:sz w:val="28"/>
          <w:szCs w:val="28"/>
        </w:rPr>
        <w:t xml:space="preserve">l, urban, marine and industrial </w:t>
      </w:r>
      <w:r w:rsidRPr="008D3C9D">
        <w:rPr>
          <w:rFonts w:asciiTheme="majorBidi" w:hAnsiTheme="majorBidi" w:cstheme="majorBidi"/>
          <w:sz w:val="28"/>
          <w:szCs w:val="28"/>
        </w:rPr>
        <w:t>atmospheres.</w:t>
      </w:r>
    </w:p>
    <w:p w14:paraId="7DBCE4D2"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(4) Steam and gases, like chlorine.</w:t>
      </w:r>
    </w:p>
    <w:p w14:paraId="52A3551B"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(5) Ammonia.</w:t>
      </w:r>
    </w:p>
    <w:p w14:paraId="5F04E0B9"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(6) Hydrogen sulfide.</w:t>
      </w:r>
    </w:p>
    <w:p w14:paraId="592DF2F8"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(7) Sulfur dioxide and oxides of nitrogen.</w:t>
      </w:r>
    </w:p>
    <w:p w14:paraId="52CF0529"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(8) Fuel gases.</w:t>
      </w:r>
    </w:p>
    <w:p w14:paraId="6B05D367"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(9) Acids.</w:t>
      </w:r>
    </w:p>
    <w:p w14:paraId="598C0AA1"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 xml:space="preserve">(10) </w:t>
      </w:r>
      <w:proofErr w:type="spellStart"/>
      <w:r w:rsidRPr="008D3C9D">
        <w:rPr>
          <w:rFonts w:asciiTheme="majorBidi" w:hAnsiTheme="majorBidi" w:cstheme="majorBidi"/>
          <w:sz w:val="28"/>
          <w:szCs w:val="28"/>
        </w:rPr>
        <w:t>Alkalies</w:t>
      </w:r>
      <w:proofErr w:type="spellEnd"/>
      <w:r w:rsidRPr="008D3C9D">
        <w:rPr>
          <w:rFonts w:asciiTheme="majorBidi" w:hAnsiTheme="majorBidi" w:cstheme="majorBidi"/>
          <w:sz w:val="28"/>
          <w:szCs w:val="28"/>
        </w:rPr>
        <w:t>.</w:t>
      </w:r>
    </w:p>
    <w:p w14:paraId="6C80B833" w14:textId="77777777" w:rsidR="008D3C9D" w:rsidRPr="008D3C9D" w:rsidRDefault="008D3C9D" w:rsidP="008D3C9D">
      <w:pPr>
        <w:autoSpaceDE w:val="0"/>
        <w:autoSpaceDN w:val="0"/>
        <w:adjustRightInd w:val="0"/>
        <w:spacing w:after="0" w:line="240" w:lineRule="auto"/>
        <w:rPr>
          <w:rFonts w:asciiTheme="majorBidi" w:hAnsiTheme="majorBidi" w:cstheme="majorBidi"/>
          <w:sz w:val="28"/>
          <w:szCs w:val="28"/>
        </w:rPr>
      </w:pPr>
      <w:r w:rsidRPr="008D3C9D">
        <w:rPr>
          <w:rFonts w:asciiTheme="majorBidi" w:hAnsiTheme="majorBidi" w:cstheme="majorBidi"/>
          <w:sz w:val="28"/>
          <w:szCs w:val="28"/>
        </w:rPr>
        <w:t>(11) Soils.</w:t>
      </w:r>
    </w:p>
    <w:p w14:paraId="21276415" w14:textId="77777777" w:rsidR="00AE31B8" w:rsidRDefault="00AE31B8" w:rsidP="008D3C9D">
      <w:pPr>
        <w:rPr>
          <w:rFonts w:asciiTheme="majorBidi" w:hAnsiTheme="majorBidi" w:cstheme="majorBidi"/>
          <w:color w:val="C0504D" w:themeColor="accent2"/>
          <w:sz w:val="32"/>
          <w:szCs w:val="32"/>
        </w:rPr>
      </w:pPr>
    </w:p>
    <w:p w14:paraId="7F372E4D" w14:textId="77777777" w:rsidR="008D3C9D" w:rsidRPr="009B4106" w:rsidRDefault="004168F3" w:rsidP="008D3C9D">
      <w:pPr>
        <w:rPr>
          <w:rFonts w:asciiTheme="majorBidi" w:hAnsiTheme="majorBidi" w:cstheme="majorBidi"/>
          <w:color w:val="C0504D" w:themeColor="accent2"/>
          <w:sz w:val="32"/>
          <w:szCs w:val="32"/>
        </w:rPr>
      </w:pPr>
      <w:r w:rsidRPr="009B4106">
        <w:rPr>
          <w:rFonts w:asciiTheme="majorBidi" w:hAnsiTheme="majorBidi" w:cstheme="majorBidi"/>
          <w:color w:val="C0504D" w:themeColor="accent2"/>
          <w:sz w:val="32"/>
          <w:szCs w:val="32"/>
        </w:rPr>
        <w:lastRenderedPageBreak/>
        <w:t xml:space="preserve">Cost of </w:t>
      </w:r>
      <w:proofErr w:type="gramStart"/>
      <w:r w:rsidRPr="009B4106">
        <w:rPr>
          <w:rFonts w:asciiTheme="majorBidi" w:hAnsiTheme="majorBidi" w:cstheme="majorBidi"/>
          <w:color w:val="C0504D" w:themeColor="accent2"/>
          <w:sz w:val="32"/>
          <w:szCs w:val="32"/>
        </w:rPr>
        <w:t>Corrosion :</w:t>
      </w:r>
      <w:proofErr w:type="gramEnd"/>
      <w:r w:rsidRPr="009B4106">
        <w:rPr>
          <w:rFonts w:asciiTheme="majorBidi" w:hAnsiTheme="majorBidi" w:cstheme="majorBidi"/>
          <w:color w:val="C0504D" w:themeColor="accent2"/>
          <w:sz w:val="32"/>
          <w:szCs w:val="32"/>
        </w:rPr>
        <w:t xml:space="preserve"> </w:t>
      </w:r>
    </w:p>
    <w:p w14:paraId="02F8346A" w14:textId="77777777" w:rsidR="009B4106" w:rsidRPr="009B4106" w:rsidRDefault="004168F3" w:rsidP="00362A3E">
      <w:pPr>
        <w:pStyle w:val="ListParagraph"/>
        <w:numPr>
          <w:ilvl w:val="0"/>
          <w:numId w:val="1"/>
        </w:numPr>
        <w:rPr>
          <w:rFonts w:asciiTheme="majorBidi" w:hAnsiTheme="majorBidi" w:cstheme="majorBidi"/>
          <w:sz w:val="28"/>
          <w:szCs w:val="28"/>
        </w:rPr>
      </w:pPr>
      <w:r w:rsidRPr="009B4106">
        <w:rPr>
          <w:rFonts w:asciiTheme="majorBidi" w:hAnsiTheme="majorBidi" w:cstheme="majorBidi"/>
          <w:sz w:val="28"/>
          <w:szCs w:val="28"/>
        </w:rPr>
        <w:t>In Japan, the cost of corrosion is estimated to be 5258 trillion Yen per year. For most industrialized nations, the average corrosion cost is 3.5–4.5%</w:t>
      </w:r>
      <w:r w:rsidR="009B4106" w:rsidRPr="009B4106">
        <w:rPr>
          <w:rFonts w:asciiTheme="majorBidi" w:hAnsiTheme="majorBidi" w:cstheme="majorBidi"/>
          <w:sz w:val="28"/>
          <w:szCs w:val="28"/>
        </w:rPr>
        <w:t xml:space="preserve"> of the </w:t>
      </w:r>
      <w:r w:rsidR="00362A3E" w:rsidRPr="00362A3E">
        <w:rPr>
          <w:rFonts w:asciiTheme="majorBidi" w:hAnsiTheme="majorBidi" w:cstheme="majorBidi"/>
          <w:sz w:val="28"/>
          <w:szCs w:val="28"/>
        </w:rPr>
        <w:t>Gross National Product</w:t>
      </w:r>
      <w:r w:rsidR="00362A3E">
        <w:rPr>
          <w:rFonts w:ascii="ArialRoundedMTBold" w:hAnsi="ArialRoundedMTBold" w:cs="ArialRoundedMTBold"/>
          <w:b/>
          <w:bCs/>
          <w:sz w:val="21"/>
          <w:szCs w:val="21"/>
        </w:rPr>
        <w:t xml:space="preserve"> </w:t>
      </w:r>
      <w:r w:rsidR="00362A3E">
        <w:rPr>
          <w:rFonts w:asciiTheme="majorBidi" w:hAnsiTheme="majorBidi" w:cstheme="majorBidi"/>
          <w:b/>
          <w:bCs/>
          <w:sz w:val="28"/>
          <w:szCs w:val="28"/>
        </w:rPr>
        <w:t>(</w:t>
      </w:r>
      <w:r w:rsidR="009B4106" w:rsidRPr="009B4106">
        <w:rPr>
          <w:rFonts w:asciiTheme="majorBidi" w:hAnsiTheme="majorBidi" w:cstheme="majorBidi"/>
          <w:sz w:val="28"/>
          <w:szCs w:val="28"/>
        </w:rPr>
        <w:t>GNP</w:t>
      </w:r>
      <w:r w:rsidR="00362A3E">
        <w:rPr>
          <w:rFonts w:asciiTheme="majorBidi" w:hAnsiTheme="majorBidi" w:cstheme="majorBidi"/>
          <w:sz w:val="28"/>
          <w:szCs w:val="28"/>
        </w:rPr>
        <w:t>)</w:t>
      </w:r>
      <w:r w:rsidR="009B4106" w:rsidRPr="009B4106">
        <w:rPr>
          <w:rFonts w:asciiTheme="majorBidi" w:hAnsiTheme="majorBidi" w:cstheme="majorBidi"/>
          <w:sz w:val="28"/>
          <w:szCs w:val="28"/>
        </w:rPr>
        <w:t>.</w:t>
      </w:r>
    </w:p>
    <w:p w14:paraId="06FF847A" w14:textId="77777777" w:rsidR="009B4106" w:rsidRPr="009B4106" w:rsidRDefault="009B4106" w:rsidP="009B4106">
      <w:pPr>
        <w:pStyle w:val="ListParagraph"/>
        <w:numPr>
          <w:ilvl w:val="0"/>
          <w:numId w:val="1"/>
        </w:numPr>
        <w:autoSpaceDE w:val="0"/>
        <w:autoSpaceDN w:val="0"/>
        <w:adjustRightInd w:val="0"/>
        <w:spacing w:after="0" w:line="240" w:lineRule="auto"/>
        <w:rPr>
          <w:rFonts w:asciiTheme="majorBidi" w:hAnsiTheme="majorBidi" w:cstheme="majorBidi"/>
          <w:sz w:val="28"/>
          <w:szCs w:val="28"/>
        </w:rPr>
      </w:pPr>
      <w:r w:rsidRPr="009B4106">
        <w:rPr>
          <w:rFonts w:asciiTheme="majorBidi" w:hAnsiTheme="majorBidi" w:cstheme="majorBidi"/>
          <w:sz w:val="28"/>
          <w:szCs w:val="28"/>
        </w:rPr>
        <w:t xml:space="preserve">In UK, the corrosion cost is estimated to be 4–5% of the GNP. </w:t>
      </w:r>
      <w:r w:rsidRPr="009B4106">
        <w:rPr>
          <w:rFonts w:ascii="Minion-Regular" w:hAnsi="Minion-Regular" w:cs="Minion-Regular"/>
          <w:sz w:val="20"/>
          <w:szCs w:val="20"/>
        </w:rPr>
        <w:t xml:space="preserve"> </w:t>
      </w:r>
      <w:r w:rsidRPr="009B4106">
        <w:rPr>
          <w:rFonts w:asciiTheme="majorBidi" w:hAnsiTheme="majorBidi" w:cstheme="majorBidi"/>
          <w:sz w:val="28"/>
          <w:szCs w:val="28"/>
        </w:rPr>
        <w:t>Major annual corrosion losses to the tune of £350 million in transport, £280 million in</w:t>
      </w:r>
    </w:p>
    <w:p w14:paraId="1389F81E" w14:textId="77777777" w:rsidR="009B4106" w:rsidRDefault="009B4106" w:rsidP="009B4106">
      <w:pPr>
        <w:autoSpaceDE w:val="0"/>
        <w:autoSpaceDN w:val="0"/>
        <w:adjustRightInd w:val="0"/>
        <w:spacing w:after="0" w:line="240" w:lineRule="auto"/>
        <w:rPr>
          <w:rFonts w:asciiTheme="majorBidi" w:hAnsiTheme="majorBidi" w:cstheme="majorBidi"/>
          <w:sz w:val="28"/>
          <w:szCs w:val="28"/>
        </w:rPr>
      </w:pPr>
      <w:r w:rsidRPr="009B4106">
        <w:rPr>
          <w:rFonts w:asciiTheme="majorBidi" w:hAnsiTheme="majorBidi" w:cstheme="majorBidi"/>
          <w:sz w:val="28"/>
          <w:szCs w:val="28"/>
        </w:rPr>
        <w:t>marine, £250 million in buildings a</w:t>
      </w:r>
      <w:r>
        <w:rPr>
          <w:rFonts w:asciiTheme="majorBidi" w:hAnsiTheme="majorBidi" w:cstheme="majorBidi"/>
          <w:sz w:val="28"/>
          <w:szCs w:val="28"/>
        </w:rPr>
        <w:t xml:space="preserve">nd construction </w:t>
      </w:r>
      <w:r w:rsidRPr="009B4106">
        <w:rPr>
          <w:rFonts w:asciiTheme="majorBidi" w:hAnsiTheme="majorBidi" w:cstheme="majorBidi"/>
          <w:sz w:val="28"/>
          <w:szCs w:val="28"/>
        </w:rPr>
        <w:t>and £</w:t>
      </w:r>
      <w:r>
        <w:rPr>
          <w:rFonts w:asciiTheme="majorBidi" w:hAnsiTheme="majorBidi" w:cstheme="majorBidi"/>
          <w:sz w:val="28"/>
          <w:szCs w:val="28"/>
        </w:rPr>
        <w:t xml:space="preserve">180 million in oil and chemical </w:t>
      </w:r>
      <w:r w:rsidRPr="009B4106">
        <w:rPr>
          <w:rFonts w:asciiTheme="majorBidi" w:hAnsiTheme="majorBidi" w:cstheme="majorBidi"/>
          <w:sz w:val="28"/>
          <w:szCs w:val="28"/>
        </w:rPr>
        <w:t xml:space="preserve">industries, have been reported in </w:t>
      </w:r>
      <w:proofErr w:type="gramStart"/>
      <w:r w:rsidRPr="009B4106">
        <w:rPr>
          <w:rFonts w:asciiTheme="majorBidi" w:hAnsiTheme="majorBidi" w:cstheme="majorBidi"/>
          <w:sz w:val="28"/>
          <w:szCs w:val="28"/>
        </w:rPr>
        <w:t xml:space="preserve">UK </w:t>
      </w:r>
      <w:r>
        <w:rPr>
          <w:rFonts w:asciiTheme="majorBidi" w:hAnsiTheme="majorBidi" w:cstheme="majorBidi"/>
          <w:sz w:val="28"/>
          <w:szCs w:val="28"/>
        </w:rPr>
        <w:t>.</w:t>
      </w:r>
      <w:proofErr w:type="gramEnd"/>
    </w:p>
    <w:p w14:paraId="2F005F6C" w14:textId="77777777" w:rsidR="00894B7A" w:rsidRDefault="009B4106" w:rsidP="009B4106">
      <w:pPr>
        <w:pStyle w:val="ListParagraph"/>
        <w:numPr>
          <w:ilvl w:val="0"/>
          <w:numId w:val="1"/>
        </w:numPr>
        <w:autoSpaceDE w:val="0"/>
        <w:autoSpaceDN w:val="0"/>
        <w:adjustRightInd w:val="0"/>
        <w:spacing w:after="0" w:line="240" w:lineRule="auto"/>
        <w:ind w:right="-705"/>
        <w:rPr>
          <w:rFonts w:asciiTheme="majorBidi" w:hAnsiTheme="majorBidi" w:cstheme="majorBidi"/>
          <w:sz w:val="28"/>
          <w:szCs w:val="28"/>
        </w:rPr>
      </w:pPr>
      <w:r w:rsidRPr="009B4106">
        <w:rPr>
          <w:rFonts w:asciiTheme="majorBidi" w:hAnsiTheme="majorBidi" w:cstheme="majorBidi"/>
          <w:sz w:val="28"/>
          <w:szCs w:val="28"/>
        </w:rPr>
        <w:t>About $120 billion is spent on maintenance of aging and deteriorati</w:t>
      </w:r>
      <w:r w:rsidR="000A47EB">
        <w:rPr>
          <w:rFonts w:asciiTheme="majorBidi" w:hAnsiTheme="majorBidi" w:cstheme="majorBidi"/>
          <w:sz w:val="28"/>
          <w:szCs w:val="28"/>
        </w:rPr>
        <w:t>o</w:t>
      </w:r>
      <w:r w:rsidRPr="009B4106">
        <w:rPr>
          <w:rFonts w:asciiTheme="majorBidi" w:hAnsiTheme="majorBidi" w:cstheme="majorBidi"/>
          <w:sz w:val="28"/>
          <w:szCs w:val="28"/>
        </w:rPr>
        <w:t>n infrastructures in USA</w:t>
      </w:r>
    </w:p>
    <w:p w14:paraId="3C59763B" w14:textId="77777777" w:rsidR="00894B7A" w:rsidRPr="00894B7A" w:rsidRDefault="00894B7A" w:rsidP="00894B7A">
      <w:r>
        <w:rPr>
          <w:noProof/>
        </w:rPr>
        <mc:AlternateContent>
          <mc:Choice Requires="wps">
            <w:drawing>
              <wp:anchor distT="0" distB="0" distL="114300" distR="114300" simplePos="0" relativeHeight="251659264" behindDoc="1" locked="0" layoutInCell="1" allowOverlap="1" wp14:anchorId="7D94AB37" wp14:editId="4B7951CB">
                <wp:simplePos x="0" y="0"/>
                <wp:positionH relativeFrom="column">
                  <wp:posOffset>-180975</wp:posOffset>
                </wp:positionH>
                <wp:positionV relativeFrom="paragraph">
                  <wp:posOffset>212725</wp:posOffset>
                </wp:positionV>
                <wp:extent cx="6276975" cy="2314575"/>
                <wp:effectExtent l="57150" t="38100" r="85725" b="104775"/>
                <wp:wrapNone/>
                <wp:docPr id="1" name="Rectangle 1"/>
                <wp:cNvGraphicFramePr/>
                <a:graphic xmlns:a="http://schemas.openxmlformats.org/drawingml/2006/main">
                  <a:graphicData uri="http://schemas.microsoft.com/office/word/2010/wordprocessingShape">
                    <wps:wsp>
                      <wps:cNvSpPr/>
                      <wps:spPr>
                        <a:xfrm>
                          <a:off x="0" y="0"/>
                          <a:ext cx="6276975" cy="2314575"/>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BEFCFA" id="Rectangle 1" o:spid="_x0000_s1026" style="position:absolute;margin-left:-14.25pt;margin-top:16.75pt;width:494.25pt;height:182.2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CXXQIAABcFAAAOAAAAZHJzL2Uyb0RvYy54bWysVN9P2zAQfp+0/8Hy+0jblQJVU1SBmCZV&#10;gICJZ+PYbTTb553dpt1fv7OTpoghbZr24vhyv7/7zrPLnTVsqzDU4Eo+PBlwppyEqnarkn97uvl0&#10;zlmIwlXCgFMl36vAL+cfP8waP1UjWIOpFDIK4sK08SVfx+inRRHkWlkRTsArR0oNaEUkEVdFhaKh&#10;6NYUo8FgUjSAlUeQKgT6e90q+TzH11rJeKd1UJGZklNtMZ+Yz5d0FvOZmK5Q+HUtuzLEP1RhRe0o&#10;aR/qWkTBNlj/FsrWEiGAjicSbAFa11LlHqib4eBNN49r4VXuhcAJvocp/L+w8nZ7j6yuaHacOWFp&#10;RA8EmnAro9gwwdP4MCWrR3+PnRTomnrdabTpS12wXYZ030OqdpFJ+jkZnU0uzk45k6QbfR6OT0mg&#10;OMXR3WOIXxRYli4lR0qfoRTbZYit6cGE/FI5bQH5FvdGpRqMe1Ca+qCUw+ydGaSuDLKtoNkLKZWL&#10;4y51tk5uujamdxz92bGzT64qs6t3/ousvUfODC72zrZ2gO9lr77nGRBaurU/IND2nSB4gWpPI0Ro&#10;uR28vKkJyKUI8V4gkZloTwsa7+jQBpqSQ3fjbA34873/yZ44RlrOGlqOkocfG4GKM/PVEfsuhuNx&#10;2qYs0EhHJOBrzctrjdvYK6AZEMOounxN9tEcrhrBPtMeL1JWUgknKXfJZcSDcBXbpaWXQKrFIpvR&#10;BnkRl+7Ry8PUE1Geds8CfcemSES8hcMiiekbUrW2aR4OFpsIus6MO+La4U3blznbvRRpvV/L2er4&#10;ns1/AQAA//8DAFBLAwQUAAYACAAAACEAS8lAz94AAAAKAQAADwAAAGRycy9kb3ducmV2LnhtbEyP&#10;QU/DMAyF70j8h8hI3LaEVa260nQCJBAcN5B6zRrTFhqnNNnW/XvMiZ0s28/P3ys3sxvEEafQe9Jw&#10;t1QgkBpve2o1fLw/L3IQIRqyZvCEGs4YYFNdX5WmsP5EWzzuYivYhEJhNHQxjoWUoenQmbD0IxLv&#10;Pv3kTOR2aqWdzInN3SBXSmXSmZ74Q2dGfOqw+d4dHGO8nZOfIclUSq/ZV71Na/fyWGt9ezM/3IOI&#10;OMd/Mfzh8w1UzLT3B7JBDBoWqzxlqYYk4cqCdaY43J4H61yBrEp5GaH6BQAA//8DAFBLAQItABQA&#10;BgAIAAAAIQC2gziS/gAAAOEBAAATAAAAAAAAAAAAAAAAAAAAAABbQ29udGVudF9UeXBlc10ueG1s&#10;UEsBAi0AFAAGAAgAAAAhADj9If/WAAAAlAEAAAsAAAAAAAAAAAAAAAAALwEAAF9yZWxzLy5yZWxz&#10;UEsBAi0AFAAGAAgAAAAhAHdZUJddAgAAFwUAAA4AAAAAAAAAAAAAAAAALgIAAGRycy9lMm9Eb2Mu&#10;eG1sUEsBAi0AFAAGAAgAAAAhAEvJQM/eAAAACgEAAA8AAAAAAAAAAAAAAAAAtwQAAGRycy9kb3du&#10;cmV2LnhtbFBLBQYAAAAABAAEAPMAAADCBQAAAAA=&#10;" fillcolor="#bfb1d0 [1623]" strokecolor="#795d9b [3047]">
                <v:fill color2="#ece7f1 [503]" rotate="t" angle="180" colors="0 #c9b5e8;22938f #d9cbee;1 #f0eaf9" focus="100%" type="gradient"/>
                <v:shadow on="t" color="black" opacity="24903f" origin=",.5" offset="0,.55556mm"/>
              </v:rect>
            </w:pict>
          </mc:Fallback>
        </mc:AlternateContent>
      </w:r>
    </w:p>
    <w:p w14:paraId="4F199C46" w14:textId="77777777" w:rsidR="00894B7A" w:rsidRPr="00894B7A" w:rsidRDefault="00894B7A" w:rsidP="00894B7A">
      <w:pPr>
        <w:autoSpaceDE w:val="0"/>
        <w:autoSpaceDN w:val="0"/>
        <w:adjustRightInd w:val="0"/>
        <w:spacing w:after="0" w:line="240" w:lineRule="auto"/>
        <w:jc w:val="mediumKashida"/>
        <w:rPr>
          <w:rFonts w:asciiTheme="majorBidi" w:hAnsiTheme="majorBidi" w:cstheme="majorBidi"/>
          <w:sz w:val="28"/>
          <w:szCs w:val="28"/>
        </w:rPr>
      </w:pPr>
      <w:r w:rsidRPr="00894B7A">
        <w:rPr>
          <w:rFonts w:asciiTheme="majorBidi" w:hAnsiTheme="majorBidi" w:cstheme="majorBidi"/>
          <w:sz w:val="28"/>
          <w:szCs w:val="28"/>
        </w:rPr>
        <w:t>Corrosion has a serious impact on defense equipment. In the Gulf War, a serious problem of rotor blade damage in helicopter was caused by the desert sand. The thickness of the blade was reduced to 2–3mm in some instances.</w:t>
      </w:r>
    </w:p>
    <w:p w14:paraId="248CFBB4" w14:textId="77777777" w:rsidR="00894B7A" w:rsidRPr="00894B7A" w:rsidRDefault="00894B7A" w:rsidP="00894B7A">
      <w:pPr>
        <w:autoSpaceDE w:val="0"/>
        <w:autoSpaceDN w:val="0"/>
        <w:adjustRightInd w:val="0"/>
        <w:spacing w:after="0" w:line="240" w:lineRule="auto"/>
        <w:jc w:val="mediumKashida"/>
        <w:rPr>
          <w:rFonts w:asciiTheme="majorBidi" w:hAnsiTheme="majorBidi" w:cstheme="majorBidi"/>
          <w:sz w:val="28"/>
          <w:szCs w:val="28"/>
        </w:rPr>
      </w:pPr>
      <w:r w:rsidRPr="00894B7A">
        <w:rPr>
          <w:rFonts w:asciiTheme="majorBidi" w:hAnsiTheme="majorBidi" w:cstheme="majorBidi"/>
          <w:sz w:val="28"/>
          <w:szCs w:val="28"/>
        </w:rPr>
        <w:t>The desert erosion–corrosion offered a new challenge to corrosion scientists and engineers. The storage of defense equipment is a serious matter for countries with corrosive environments, such as Saudi Arabia, Malaysia and South-East Asia.</w:t>
      </w:r>
    </w:p>
    <w:p w14:paraId="4FA0ECCD" w14:textId="77777777" w:rsidR="00894B7A" w:rsidRDefault="00894B7A" w:rsidP="00894B7A">
      <w:pPr>
        <w:jc w:val="mediumKashida"/>
        <w:rPr>
          <w:rFonts w:asciiTheme="majorBidi" w:hAnsiTheme="majorBidi" w:cstheme="majorBidi"/>
          <w:sz w:val="28"/>
          <w:szCs w:val="28"/>
        </w:rPr>
      </w:pPr>
      <w:r w:rsidRPr="00894B7A">
        <w:rPr>
          <w:rFonts w:asciiTheme="majorBidi" w:hAnsiTheme="majorBidi" w:cstheme="majorBidi"/>
          <w:sz w:val="28"/>
          <w:szCs w:val="28"/>
        </w:rPr>
        <w:t>Humidity is the biggest killer of defense hardware.</w:t>
      </w:r>
    </w:p>
    <w:p w14:paraId="6BA94817" w14:textId="77777777" w:rsidR="00894B7A" w:rsidRDefault="00894B7A" w:rsidP="00894B7A">
      <w:pPr>
        <w:rPr>
          <w:rFonts w:asciiTheme="majorBidi" w:hAnsiTheme="majorBidi" w:cstheme="majorBidi"/>
          <w:sz w:val="28"/>
          <w:szCs w:val="28"/>
        </w:rPr>
      </w:pPr>
    </w:p>
    <w:p w14:paraId="583F8F78" w14:textId="77777777" w:rsidR="00894B7A" w:rsidRDefault="00894B7A" w:rsidP="00894B7A">
      <w:pPr>
        <w:rPr>
          <w:rFonts w:asciiTheme="majorBidi" w:hAnsiTheme="majorBidi" w:cstheme="majorBidi"/>
          <w:sz w:val="28"/>
          <w:szCs w:val="28"/>
        </w:rPr>
      </w:pPr>
    </w:p>
    <w:p w14:paraId="196FC4D7" w14:textId="77777777" w:rsidR="00894B7A" w:rsidRPr="003521BF" w:rsidRDefault="00894B7A" w:rsidP="00CA5A1D">
      <w:pPr>
        <w:jc w:val="mediumKashida"/>
        <w:rPr>
          <w:rFonts w:asciiTheme="majorBidi" w:hAnsiTheme="majorBidi" w:cstheme="majorBidi"/>
          <w:color w:val="1F497D" w:themeColor="text2"/>
          <w:sz w:val="36"/>
          <w:szCs w:val="36"/>
        </w:rPr>
      </w:pPr>
      <w:r w:rsidRPr="003521BF">
        <w:rPr>
          <w:rFonts w:asciiTheme="majorBidi" w:hAnsiTheme="majorBidi" w:cstheme="majorBidi"/>
          <w:color w:val="1F497D" w:themeColor="text2"/>
          <w:sz w:val="36"/>
          <w:szCs w:val="36"/>
        </w:rPr>
        <w:t xml:space="preserve">Why </w:t>
      </w:r>
      <w:r w:rsidR="00CA5A1D" w:rsidRPr="003521BF">
        <w:rPr>
          <w:rFonts w:asciiTheme="majorBidi" w:hAnsiTheme="majorBidi" w:cstheme="majorBidi"/>
          <w:color w:val="1F497D" w:themeColor="text2"/>
          <w:sz w:val="36"/>
          <w:szCs w:val="36"/>
        </w:rPr>
        <w:t xml:space="preserve">we study the </w:t>
      </w:r>
      <w:proofErr w:type="gramStart"/>
      <w:r w:rsidR="00CA5A1D" w:rsidRPr="003521BF">
        <w:rPr>
          <w:rFonts w:asciiTheme="majorBidi" w:hAnsiTheme="majorBidi" w:cstheme="majorBidi"/>
          <w:color w:val="1F497D" w:themeColor="text2"/>
          <w:sz w:val="36"/>
          <w:szCs w:val="36"/>
        </w:rPr>
        <w:t>corrosion :</w:t>
      </w:r>
      <w:proofErr w:type="gramEnd"/>
    </w:p>
    <w:p w14:paraId="6FDF2233" w14:textId="77777777" w:rsidR="00CA5A1D" w:rsidRPr="00CA5A1D" w:rsidRDefault="00CA5A1D" w:rsidP="00CA5A1D">
      <w:pPr>
        <w:jc w:val="mediumKashida"/>
        <w:rPr>
          <w:rFonts w:asciiTheme="majorBidi" w:hAnsiTheme="majorBidi" w:cstheme="majorBidi"/>
          <w:color w:val="C0504D" w:themeColor="accent2"/>
          <w:sz w:val="32"/>
          <w:szCs w:val="32"/>
        </w:rPr>
      </w:pPr>
      <w:r>
        <w:rPr>
          <w:rFonts w:asciiTheme="majorBidi" w:hAnsiTheme="majorBidi" w:cstheme="majorBidi"/>
          <w:color w:val="C0504D" w:themeColor="accent2"/>
          <w:sz w:val="32"/>
          <w:szCs w:val="32"/>
        </w:rPr>
        <w:t xml:space="preserve">We study the corrosion for many reasons such </w:t>
      </w:r>
      <w:proofErr w:type="gramStart"/>
      <w:r>
        <w:rPr>
          <w:rFonts w:asciiTheme="majorBidi" w:hAnsiTheme="majorBidi" w:cstheme="majorBidi"/>
          <w:color w:val="C0504D" w:themeColor="accent2"/>
          <w:sz w:val="32"/>
          <w:szCs w:val="32"/>
        </w:rPr>
        <w:t>as :</w:t>
      </w:r>
      <w:proofErr w:type="gramEnd"/>
    </w:p>
    <w:p w14:paraId="5E300446" w14:textId="77777777" w:rsidR="00894B7A" w:rsidRPr="003521BF" w:rsidRDefault="003521BF" w:rsidP="003521BF">
      <w:pPr>
        <w:pStyle w:val="ListParagraph"/>
        <w:numPr>
          <w:ilvl w:val="0"/>
          <w:numId w:val="18"/>
        </w:numPr>
        <w:autoSpaceDE w:val="0"/>
        <w:autoSpaceDN w:val="0"/>
        <w:adjustRightInd w:val="0"/>
        <w:spacing w:after="0" w:line="240" w:lineRule="auto"/>
        <w:ind w:right="-563"/>
        <w:jc w:val="mediumKashida"/>
        <w:rPr>
          <w:rFonts w:asciiTheme="majorBidi" w:hAnsiTheme="majorBidi" w:cstheme="majorBidi"/>
          <w:sz w:val="28"/>
          <w:szCs w:val="28"/>
        </w:rPr>
      </w:pPr>
      <w:r>
        <w:rPr>
          <w:rFonts w:asciiTheme="majorBidi" w:hAnsiTheme="majorBidi" w:cstheme="majorBidi"/>
          <w:sz w:val="28"/>
          <w:szCs w:val="28"/>
        </w:rPr>
        <w:t xml:space="preserve"> </w:t>
      </w:r>
      <w:r w:rsidR="00894B7A" w:rsidRPr="003521BF">
        <w:rPr>
          <w:rFonts w:asciiTheme="majorBidi" w:hAnsiTheme="majorBidi" w:cstheme="majorBidi"/>
          <w:sz w:val="28"/>
          <w:szCs w:val="28"/>
        </w:rPr>
        <w:t>Engi</w:t>
      </w:r>
      <w:r w:rsidR="00CA5A1D" w:rsidRPr="003521BF">
        <w:rPr>
          <w:rFonts w:asciiTheme="majorBidi" w:hAnsiTheme="majorBidi" w:cstheme="majorBidi"/>
          <w:sz w:val="28"/>
          <w:szCs w:val="28"/>
        </w:rPr>
        <w:t xml:space="preserve">neering knowledge is incomplete without an understanding of </w:t>
      </w:r>
      <w:r w:rsidR="00894B7A" w:rsidRPr="003521BF">
        <w:rPr>
          <w:rFonts w:asciiTheme="majorBidi" w:hAnsiTheme="majorBidi" w:cstheme="majorBidi"/>
          <w:sz w:val="28"/>
          <w:szCs w:val="28"/>
        </w:rPr>
        <w:t>corrosion.</w:t>
      </w:r>
    </w:p>
    <w:p w14:paraId="7320D41C" w14:textId="77777777" w:rsidR="00894B7A" w:rsidRPr="003521BF" w:rsidRDefault="00894B7A" w:rsidP="003521BF">
      <w:pPr>
        <w:autoSpaceDE w:val="0"/>
        <w:autoSpaceDN w:val="0"/>
        <w:adjustRightInd w:val="0"/>
        <w:spacing w:after="0" w:line="240" w:lineRule="auto"/>
        <w:ind w:left="851" w:right="-563"/>
        <w:jc w:val="mediumKashida"/>
        <w:rPr>
          <w:rFonts w:asciiTheme="majorBidi" w:hAnsiTheme="majorBidi" w:cstheme="majorBidi"/>
          <w:sz w:val="28"/>
          <w:szCs w:val="28"/>
        </w:rPr>
      </w:pPr>
      <w:proofErr w:type="spellStart"/>
      <w:r w:rsidRPr="003521BF">
        <w:rPr>
          <w:rFonts w:asciiTheme="majorBidi" w:hAnsiTheme="majorBidi" w:cstheme="majorBidi"/>
          <w:sz w:val="28"/>
          <w:szCs w:val="28"/>
        </w:rPr>
        <w:t>Aeroplane</w:t>
      </w:r>
      <w:r w:rsidR="00CA5A1D" w:rsidRPr="003521BF">
        <w:rPr>
          <w:rFonts w:asciiTheme="majorBidi" w:hAnsiTheme="majorBidi" w:cstheme="majorBidi"/>
          <w:sz w:val="28"/>
          <w:szCs w:val="28"/>
        </w:rPr>
        <w:t>s</w:t>
      </w:r>
      <w:proofErr w:type="spellEnd"/>
      <w:r w:rsidR="00CA5A1D" w:rsidRPr="003521BF">
        <w:rPr>
          <w:rFonts w:asciiTheme="majorBidi" w:hAnsiTheme="majorBidi" w:cstheme="majorBidi"/>
          <w:sz w:val="28"/>
          <w:szCs w:val="28"/>
        </w:rPr>
        <w:t xml:space="preserve">, ships, automobiles and other </w:t>
      </w:r>
      <w:r w:rsidRPr="003521BF">
        <w:rPr>
          <w:rFonts w:asciiTheme="majorBidi" w:hAnsiTheme="majorBidi" w:cstheme="majorBidi"/>
          <w:sz w:val="28"/>
          <w:szCs w:val="28"/>
        </w:rPr>
        <w:t>transport carr</w:t>
      </w:r>
      <w:r w:rsidR="00CA5A1D" w:rsidRPr="003521BF">
        <w:rPr>
          <w:rFonts w:asciiTheme="majorBidi" w:hAnsiTheme="majorBidi" w:cstheme="majorBidi"/>
          <w:sz w:val="28"/>
          <w:szCs w:val="28"/>
        </w:rPr>
        <w:t xml:space="preserve">iers cannot be designed without </w:t>
      </w:r>
      <w:r w:rsidRPr="003521BF">
        <w:rPr>
          <w:rFonts w:asciiTheme="majorBidi" w:hAnsiTheme="majorBidi" w:cstheme="majorBidi"/>
          <w:sz w:val="28"/>
          <w:szCs w:val="28"/>
        </w:rPr>
        <w:t>any recour</w:t>
      </w:r>
      <w:r w:rsidR="00CA5A1D" w:rsidRPr="003521BF">
        <w:rPr>
          <w:rFonts w:asciiTheme="majorBidi" w:hAnsiTheme="majorBidi" w:cstheme="majorBidi"/>
          <w:sz w:val="28"/>
          <w:szCs w:val="28"/>
        </w:rPr>
        <w:t xml:space="preserve">se to the corrosion behavior of </w:t>
      </w:r>
      <w:r w:rsidRPr="003521BF">
        <w:rPr>
          <w:rFonts w:asciiTheme="majorBidi" w:hAnsiTheme="majorBidi" w:cstheme="majorBidi"/>
          <w:sz w:val="28"/>
          <w:szCs w:val="28"/>
        </w:rPr>
        <w:t>materials used in</w:t>
      </w:r>
      <w:r w:rsidR="00CA5A1D" w:rsidRPr="003521BF">
        <w:rPr>
          <w:rFonts w:asciiTheme="majorBidi" w:hAnsiTheme="majorBidi" w:cstheme="majorBidi"/>
          <w:sz w:val="28"/>
          <w:szCs w:val="28"/>
        </w:rPr>
        <w:t xml:space="preserve"> these </w:t>
      </w:r>
      <w:r w:rsidRPr="003521BF">
        <w:rPr>
          <w:rFonts w:asciiTheme="majorBidi" w:hAnsiTheme="majorBidi" w:cstheme="majorBidi"/>
          <w:sz w:val="28"/>
          <w:szCs w:val="28"/>
        </w:rPr>
        <w:t>structures.</w:t>
      </w:r>
    </w:p>
    <w:p w14:paraId="4D76187A" w14:textId="77777777" w:rsidR="00894B7A" w:rsidRPr="003521BF" w:rsidRDefault="00894B7A" w:rsidP="003521BF">
      <w:pPr>
        <w:pStyle w:val="ListParagraph"/>
        <w:numPr>
          <w:ilvl w:val="0"/>
          <w:numId w:val="18"/>
        </w:numPr>
        <w:autoSpaceDE w:val="0"/>
        <w:autoSpaceDN w:val="0"/>
        <w:adjustRightInd w:val="0"/>
        <w:spacing w:after="0" w:line="240" w:lineRule="auto"/>
        <w:ind w:right="-563"/>
        <w:jc w:val="mediumKashida"/>
        <w:rPr>
          <w:rFonts w:asciiTheme="majorBidi" w:hAnsiTheme="majorBidi" w:cstheme="majorBidi"/>
          <w:sz w:val="28"/>
          <w:szCs w:val="28"/>
        </w:rPr>
      </w:pPr>
      <w:r w:rsidRPr="003521BF">
        <w:rPr>
          <w:rFonts w:asciiTheme="majorBidi" w:hAnsiTheme="majorBidi" w:cstheme="majorBidi"/>
          <w:sz w:val="28"/>
          <w:szCs w:val="28"/>
        </w:rPr>
        <w:t>Several engineer</w:t>
      </w:r>
      <w:r w:rsidR="00CA5A1D" w:rsidRPr="003521BF">
        <w:rPr>
          <w:rFonts w:asciiTheme="majorBidi" w:hAnsiTheme="majorBidi" w:cstheme="majorBidi"/>
          <w:sz w:val="28"/>
          <w:szCs w:val="28"/>
        </w:rPr>
        <w:t xml:space="preserve">ing disasters, such as crashing </w:t>
      </w:r>
      <w:r w:rsidRPr="003521BF">
        <w:rPr>
          <w:rFonts w:asciiTheme="majorBidi" w:hAnsiTheme="majorBidi" w:cstheme="majorBidi"/>
          <w:sz w:val="28"/>
          <w:szCs w:val="28"/>
        </w:rPr>
        <w:t>of civil a</w:t>
      </w:r>
      <w:r w:rsidR="00CA5A1D" w:rsidRPr="003521BF">
        <w:rPr>
          <w:rFonts w:asciiTheme="majorBidi" w:hAnsiTheme="majorBidi" w:cstheme="majorBidi"/>
          <w:sz w:val="28"/>
          <w:szCs w:val="28"/>
        </w:rPr>
        <w:t xml:space="preserve">nd military aircraft, naval and </w:t>
      </w:r>
      <w:r w:rsidRPr="003521BF">
        <w:rPr>
          <w:rFonts w:asciiTheme="majorBidi" w:hAnsiTheme="majorBidi" w:cstheme="majorBidi"/>
          <w:sz w:val="28"/>
          <w:szCs w:val="28"/>
        </w:rPr>
        <w:t>passenger sh</w:t>
      </w:r>
      <w:r w:rsidR="00CA5A1D" w:rsidRPr="003521BF">
        <w:rPr>
          <w:rFonts w:asciiTheme="majorBidi" w:hAnsiTheme="majorBidi" w:cstheme="majorBidi"/>
          <w:sz w:val="28"/>
          <w:szCs w:val="28"/>
        </w:rPr>
        <w:t xml:space="preserve">ips, explosion of oil pipelines </w:t>
      </w:r>
      <w:r w:rsidRPr="003521BF">
        <w:rPr>
          <w:rFonts w:asciiTheme="majorBidi" w:hAnsiTheme="majorBidi" w:cstheme="majorBidi"/>
          <w:sz w:val="28"/>
          <w:szCs w:val="28"/>
        </w:rPr>
        <w:t>and oil storage</w:t>
      </w:r>
      <w:r w:rsidR="00CA5A1D" w:rsidRPr="003521BF">
        <w:rPr>
          <w:rFonts w:asciiTheme="majorBidi" w:hAnsiTheme="majorBidi" w:cstheme="majorBidi"/>
          <w:sz w:val="28"/>
          <w:szCs w:val="28"/>
        </w:rPr>
        <w:t xml:space="preserve"> tanks, collapse of bridges and </w:t>
      </w:r>
      <w:r w:rsidRPr="003521BF">
        <w:rPr>
          <w:rFonts w:asciiTheme="majorBidi" w:hAnsiTheme="majorBidi" w:cstheme="majorBidi"/>
          <w:sz w:val="28"/>
          <w:szCs w:val="28"/>
        </w:rPr>
        <w:t>decks and fa</w:t>
      </w:r>
      <w:r w:rsidR="00CA5A1D" w:rsidRPr="003521BF">
        <w:rPr>
          <w:rFonts w:asciiTheme="majorBidi" w:hAnsiTheme="majorBidi" w:cstheme="majorBidi"/>
          <w:sz w:val="28"/>
          <w:szCs w:val="28"/>
        </w:rPr>
        <w:t xml:space="preserve">ilure of drilling platforms and </w:t>
      </w:r>
      <w:r w:rsidRPr="003521BF">
        <w:rPr>
          <w:rFonts w:asciiTheme="majorBidi" w:hAnsiTheme="majorBidi" w:cstheme="majorBidi"/>
          <w:sz w:val="28"/>
          <w:szCs w:val="28"/>
        </w:rPr>
        <w:t>tanker truck</w:t>
      </w:r>
      <w:r w:rsidR="00CA5A1D" w:rsidRPr="003521BF">
        <w:rPr>
          <w:rFonts w:asciiTheme="majorBidi" w:hAnsiTheme="majorBidi" w:cstheme="majorBidi"/>
          <w:sz w:val="28"/>
          <w:szCs w:val="28"/>
        </w:rPr>
        <w:t xml:space="preserve">s have been witnessed in recent </w:t>
      </w:r>
      <w:r w:rsidRPr="003521BF">
        <w:rPr>
          <w:rFonts w:asciiTheme="majorBidi" w:hAnsiTheme="majorBidi" w:cstheme="majorBidi"/>
          <w:sz w:val="28"/>
          <w:szCs w:val="28"/>
        </w:rPr>
        <w:t>years. Corr</w:t>
      </w:r>
      <w:r w:rsidR="00CA5A1D" w:rsidRPr="003521BF">
        <w:rPr>
          <w:rFonts w:asciiTheme="majorBidi" w:hAnsiTheme="majorBidi" w:cstheme="majorBidi"/>
          <w:sz w:val="28"/>
          <w:szCs w:val="28"/>
        </w:rPr>
        <w:t xml:space="preserve">osion has been a very important </w:t>
      </w:r>
      <w:r w:rsidRPr="003521BF">
        <w:rPr>
          <w:rFonts w:asciiTheme="majorBidi" w:hAnsiTheme="majorBidi" w:cstheme="majorBidi"/>
          <w:sz w:val="28"/>
          <w:szCs w:val="28"/>
        </w:rPr>
        <w:t>factor in these di</w:t>
      </w:r>
      <w:r w:rsidR="00CA5A1D" w:rsidRPr="003521BF">
        <w:rPr>
          <w:rFonts w:asciiTheme="majorBidi" w:hAnsiTheme="majorBidi" w:cstheme="majorBidi"/>
          <w:sz w:val="28"/>
          <w:szCs w:val="28"/>
        </w:rPr>
        <w:t xml:space="preserve">sasters. Applying the knowledge </w:t>
      </w:r>
      <w:r w:rsidRPr="003521BF">
        <w:rPr>
          <w:rFonts w:asciiTheme="majorBidi" w:hAnsiTheme="majorBidi" w:cstheme="majorBidi"/>
          <w:sz w:val="28"/>
          <w:szCs w:val="28"/>
        </w:rPr>
        <w:t>of co</w:t>
      </w:r>
      <w:r w:rsidR="00CA5A1D" w:rsidRPr="003521BF">
        <w:rPr>
          <w:rFonts w:asciiTheme="majorBidi" w:hAnsiTheme="majorBidi" w:cstheme="majorBidi"/>
          <w:sz w:val="28"/>
          <w:szCs w:val="28"/>
        </w:rPr>
        <w:t xml:space="preserve">rrosion protection can </w:t>
      </w:r>
      <w:r w:rsidR="00CA5A1D" w:rsidRPr="003521BF">
        <w:rPr>
          <w:rFonts w:asciiTheme="majorBidi" w:hAnsiTheme="majorBidi" w:cstheme="majorBidi"/>
          <w:sz w:val="28"/>
          <w:szCs w:val="28"/>
        </w:rPr>
        <w:lastRenderedPageBreak/>
        <w:t xml:space="preserve">minimize </w:t>
      </w:r>
      <w:r w:rsidRPr="003521BF">
        <w:rPr>
          <w:rFonts w:asciiTheme="majorBidi" w:hAnsiTheme="majorBidi" w:cstheme="majorBidi"/>
          <w:sz w:val="28"/>
          <w:szCs w:val="28"/>
        </w:rPr>
        <w:t>such disas</w:t>
      </w:r>
      <w:r w:rsidR="00CA5A1D" w:rsidRPr="003521BF">
        <w:rPr>
          <w:rFonts w:asciiTheme="majorBidi" w:hAnsiTheme="majorBidi" w:cstheme="majorBidi"/>
          <w:sz w:val="28"/>
          <w:szCs w:val="28"/>
        </w:rPr>
        <w:t xml:space="preserve">ters. In USA, two million miles </w:t>
      </w:r>
      <w:r w:rsidRPr="003521BF">
        <w:rPr>
          <w:rFonts w:asciiTheme="majorBidi" w:hAnsiTheme="majorBidi" w:cstheme="majorBidi"/>
          <w:sz w:val="28"/>
          <w:szCs w:val="28"/>
        </w:rPr>
        <w:t>of pipe need to be corrosion-protected for</w:t>
      </w:r>
      <w:r w:rsidR="00AE31B8" w:rsidRPr="003521BF">
        <w:rPr>
          <w:rFonts w:asciiTheme="majorBidi" w:hAnsiTheme="majorBidi" w:cstheme="majorBidi"/>
          <w:sz w:val="28"/>
          <w:szCs w:val="28"/>
        </w:rPr>
        <w:t xml:space="preserve"> </w:t>
      </w:r>
      <w:r w:rsidRPr="003521BF">
        <w:rPr>
          <w:rFonts w:asciiTheme="majorBidi" w:hAnsiTheme="majorBidi" w:cstheme="majorBidi"/>
          <w:sz w:val="28"/>
          <w:szCs w:val="28"/>
        </w:rPr>
        <w:t>safety.</w:t>
      </w:r>
    </w:p>
    <w:p w14:paraId="4695E626" w14:textId="77777777" w:rsidR="00894B7A" w:rsidRPr="003521BF" w:rsidRDefault="00894B7A" w:rsidP="003521BF">
      <w:pPr>
        <w:pStyle w:val="ListParagraph"/>
        <w:numPr>
          <w:ilvl w:val="0"/>
          <w:numId w:val="18"/>
        </w:numPr>
        <w:autoSpaceDE w:val="0"/>
        <w:autoSpaceDN w:val="0"/>
        <w:adjustRightInd w:val="0"/>
        <w:spacing w:after="0" w:line="240" w:lineRule="auto"/>
        <w:jc w:val="mediumKashida"/>
        <w:rPr>
          <w:rFonts w:asciiTheme="majorBidi" w:hAnsiTheme="majorBidi" w:cstheme="majorBidi"/>
          <w:sz w:val="28"/>
          <w:szCs w:val="28"/>
        </w:rPr>
      </w:pPr>
      <w:r w:rsidRPr="003521BF">
        <w:rPr>
          <w:rFonts w:asciiTheme="majorBidi" w:hAnsiTheme="majorBidi" w:cstheme="majorBidi"/>
          <w:sz w:val="28"/>
          <w:szCs w:val="28"/>
        </w:rPr>
        <w:t>The designing of artificial implants for the</w:t>
      </w:r>
      <w:r w:rsidR="00CA5A1D" w:rsidRPr="003521BF">
        <w:rPr>
          <w:rFonts w:asciiTheme="majorBidi" w:hAnsiTheme="majorBidi" w:cstheme="majorBidi"/>
          <w:sz w:val="28"/>
          <w:szCs w:val="28"/>
        </w:rPr>
        <w:t xml:space="preserve"> </w:t>
      </w:r>
      <w:r w:rsidRPr="003521BF">
        <w:rPr>
          <w:rFonts w:asciiTheme="majorBidi" w:hAnsiTheme="majorBidi" w:cstheme="majorBidi"/>
          <w:sz w:val="28"/>
          <w:szCs w:val="28"/>
        </w:rPr>
        <w:t>human body re</w:t>
      </w:r>
      <w:r w:rsidR="00CA5A1D" w:rsidRPr="003521BF">
        <w:rPr>
          <w:rFonts w:asciiTheme="majorBidi" w:hAnsiTheme="majorBidi" w:cstheme="majorBidi"/>
          <w:sz w:val="28"/>
          <w:szCs w:val="28"/>
        </w:rPr>
        <w:t xml:space="preserve">quires a complete understanding of the corrosion science and </w:t>
      </w:r>
      <w:r w:rsidRPr="003521BF">
        <w:rPr>
          <w:rFonts w:asciiTheme="majorBidi" w:hAnsiTheme="majorBidi" w:cstheme="majorBidi"/>
          <w:sz w:val="28"/>
          <w:szCs w:val="28"/>
        </w:rPr>
        <w:t>engineering. Surgical implants must be</w:t>
      </w:r>
      <w:r w:rsidR="00AE31B8" w:rsidRPr="003521BF">
        <w:rPr>
          <w:rFonts w:asciiTheme="majorBidi" w:hAnsiTheme="majorBidi" w:cstheme="majorBidi"/>
          <w:sz w:val="28"/>
          <w:szCs w:val="28"/>
        </w:rPr>
        <w:t xml:space="preserve"> </w:t>
      </w:r>
      <w:r w:rsidRPr="003521BF">
        <w:rPr>
          <w:rFonts w:asciiTheme="majorBidi" w:hAnsiTheme="majorBidi" w:cstheme="majorBidi"/>
          <w:sz w:val="28"/>
          <w:szCs w:val="28"/>
        </w:rPr>
        <w:t>very corrosion</w:t>
      </w:r>
      <w:r w:rsidR="00CA5A1D" w:rsidRPr="003521BF">
        <w:rPr>
          <w:rFonts w:asciiTheme="majorBidi" w:hAnsiTheme="majorBidi" w:cstheme="majorBidi"/>
          <w:sz w:val="28"/>
          <w:szCs w:val="28"/>
        </w:rPr>
        <w:t xml:space="preserve">-resistant because of corrosive </w:t>
      </w:r>
      <w:r w:rsidRPr="003521BF">
        <w:rPr>
          <w:rFonts w:asciiTheme="majorBidi" w:hAnsiTheme="majorBidi" w:cstheme="majorBidi"/>
          <w:sz w:val="28"/>
          <w:szCs w:val="28"/>
        </w:rPr>
        <w:t>nature of human blood.</w:t>
      </w:r>
    </w:p>
    <w:p w14:paraId="7FAB13DF" w14:textId="77777777" w:rsidR="00CA5A1D" w:rsidRPr="003521BF" w:rsidRDefault="00894B7A" w:rsidP="003521BF">
      <w:pPr>
        <w:pStyle w:val="ListParagraph"/>
        <w:numPr>
          <w:ilvl w:val="0"/>
          <w:numId w:val="18"/>
        </w:numPr>
        <w:autoSpaceDE w:val="0"/>
        <w:autoSpaceDN w:val="0"/>
        <w:adjustRightInd w:val="0"/>
        <w:spacing w:after="0" w:line="240" w:lineRule="auto"/>
        <w:jc w:val="mediumKashida"/>
        <w:rPr>
          <w:rFonts w:asciiTheme="majorBidi" w:hAnsiTheme="majorBidi" w:cstheme="majorBidi"/>
          <w:sz w:val="28"/>
          <w:szCs w:val="28"/>
        </w:rPr>
      </w:pPr>
      <w:r w:rsidRPr="003521BF">
        <w:rPr>
          <w:rFonts w:asciiTheme="majorBidi" w:hAnsiTheme="majorBidi" w:cstheme="majorBidi"/>
          <w:sz w:val="28"/>
          <w:szCs w:val="28"/>
        </w:rPr>
        <w:t>Corrosion is a</w:t>
      </w:r>
      <w:r w:rsidR="00CA5A1D" w:rsidRPr="003521BF">
        <w:rPr>
          <w:rFonts w:asciiTheme="majorBidi" w:hAnsiTheme="majorBidi" w:cstheme="majorBidi"/>
          <w:sz w:val="28"/>
          <w:szCs w:val="28"/>
        </w:rPr>
        <w:t xml:space="preserve"> threat to the environment. For </w:t>
      </w:r>
      <w:r w:rsidRPr="003521BF">
        <w:rPr>
          <w:rFonts w:asciiTheme="majorBidi" w:hAnsiTheme="majorBidi" w:cstheme="majorBidi"/>
          <w:sz w:val="28"/>
          <w:szCs w:val="28"/>
        </w:rPr>
        <w:t>instance</w:t>
      </w:r>
      <w:r w:rsidR="00CA5A1D" w:rsidRPr="003521BF">
        <w:rPr>
          <w:rFonts w:asciiTheme="majorBidi" w:hAnsiTheme="majorBidi" w:cstheme="majorBidi"/>
          <w:sz w:val="28"/>
          <w:szCs w:val="28"/>
        </w:rPr>
        <w:t xml:space="preserve">, water can become contaminated </w:t>
      </w:r>
      <w:r w:rsidRPr="003521BF">
        <w:rPr>
          <w:rFonts w:asciiTheme="majorBidi" w:hAnsiTheme="majorBidi" w:cstheme="majorBidi"/>
          <w:sz w:val="28"/>
          <w:szCs w:val="28"/>
        </w:rPr>
        <w:t>by corros</w:t>
      </w:r>
      <w:r w:rsidR="00CA5A1D" w:rsidRPr="003521BF">
        <w:rPr>
          <w:rFonts w:asciiTheme="majorBidi" w:hAnsiTheme="majorBidi" w:cstheme="majorBidi"/>
          <w:sz w:val="28"/>
          <w:szCs w:val="28"/>
        </w:rPr>
        <w:t xml:space="preserve">ion products and unsuitable for </w:t>
      </w:r>
      <w:r w:rsidRPr="003521BF">
        <w:rPr>
          <w:rFonts w:asciiTheme="majorBidi" w:hAnsiTheme="majorBidi" w:cstheme="majorBidi"/>
          <w:sz w:val="28"/>
          <w:szCs w:val="28"/>
        </w:rPr>
        <w:t>consumption. C</w:t>
      </w:r>
      <w:r w:rsidR="00CA5A1D" w:rsidRPr="003521BF">
        <w:rPr>
          <w:rFonts w:asciiTheme="majorBidi" w:hAnsiTheme="majorBidi" w:cstheme="majorBidi"/>
          <w:sz w:val="28"/>
          <w:szCs w:val="28"/>
        </w:rPr>
        <w:t xml:space="preserve">orrosion prevention is integral </w:t>
      </w:r>
      <w:r w:rsidRPr="003521BF">
        <w:rPr>
          <w:rFonts w:asciiTheme="majorBidi" w:hAnsiTheme="majorBidi" w:cstheme="majorBidi"/>
          <w:sz w:val="28"/>
          <w:szCs w:val="28"/>
        </w:rPr>
        <w:t xml:space="preserve">to stop </w:t>
      </w:r>
      <w:r w:rsidR="00CA5A1D" w:rsidRPr="003521BF">
        <w:rPr>
          <w:rFonts w:asciiTheme="majorBidi" w:hAnsiTheme="majorBidi" w:cstheme="majorBidi"/>
          <w:sz w:val="28"/>
          <w:szCs w:val="28"/>
        </w:rPr>
        <w:t xml:space="preserve">contamination of air, water and </w:t>
      </w:r>
      <w:r w:rsidRPr="003521BF">
        <w:rPr>
          <w:rFonts w:asciiTheme="majorBidi" w:hAnsiTheme="majorBidi" w:cstheme="majorBidi"/>
          <w:sz w:val="28"/>
          <w:szCs w:val="28"/>
        </w:rPr>
        <w:t>soil.</w:t>
      </w:r>
    </w:p>
    <w:p w14:paraId="61264A92" w14:textId="77777777" w:rsidR="00CA5A1D" w:rsidRDefault="00CA5A1D" w:rsidP="00CA5A1D">
      <w:pPr>
        <w:rPr>
          <w:rFonts w:asciiTheme="majorBidi" w:hAnsiTheme="majorBidi" w:cstheme="majorBidi"/>
          <w:sz w:val="28"/>
          <w:szCs w:val="28"/>
        </w:rPr>
      </w:pPr>
    </w:p>
    <w:p w14:paraId="1507A6EC" w14:textId="77777777" w:rsidR="00CA5A1D" w:rsidRPr="00AE31B8" w:rsidRDefault="00CA5A1D" w:rsidP="00CA5A1D">
      <w:pPr>
        <w:autoSpaceDE w:val="0"/>
        <w:autoSpaceDN w:val="0"/>
        <w:adjustRightInd w:val="0"/>
        <w:spacing w:after="0" w:line="240" w:lineRule="auto"/>
        <w:rPr>
          <w:rFonts w:asciiTheme="majorBidi" w:hAnsiTheme="majorBidi" w:cstheme="majorBidi"/>
          <w:b/>
          <w:bCs/>
          <w:color w:val="943634" w:themeColor="accent2" w:themeShade="BF"/>
          <w:sz w:val="28"/>
          <w:szCs w:val="28"/>
        </w:rPr>
      </w:pPr>
      <w:proofErr w:type="gramStart"/>
      <w:r w:rsidRPr="00AE31B8">
        <w:rPr>
          <w:rFonts w:asciiTheme="majorBidi" w:hAnsiTheme="majorBidi" w:cstheme="majorBidi"/>
          <w:b/>
          <w:bCs/>
          <w:color w:val="943634" w:themeColor="accent2" w:themeShade="BF"/>
          <w:sz w:val="28"/>
          <w:szCs w:val="28"/>
        </w:rPr>
        <w:t xml:space="preserve">THE </w:t>
      </w:r>
      <w:r w:rsidR="00AB71A0" w:rsidRPr="00AE31B8">
        <w:rPr>
          <w:rFonts w:asciiTheme="majorBidi" w:hAnsiTheme="majorBidi" w:cstheme="majorBidi"/>
          <w:b/>
          <w:bCs/>
          <w:color w:val="943634" w:themeColor="accent2" w:themeShade="BF"/>
          <w:sz w:val="28"/>
          <w:szCs w:val="28"/>
        </w:rPr>
        <w:t xml:space="preserve"> </w:t>
      </w:r>
      <w:r w:rsidRPr="00AE31B8">
        <w:rPr>
          <w:rFonts w:asciiTheme="majorBidi" w:hAnsiTheme="majorBidi" w:cstheme="majorBidi"/>
          <w:b/>
          <w:bCs/>
          <w:color w:val="943634" w:themeColor="accent2" w:themeShade="BF"/>
          <w:sz w:val="28"/>
          <w:szCs w:val="28"/>
        </w:rPr>
        <w:t>CORROSION</w:t>
      </w:r>
      <w:proofErr w:type="gramEnd"/>
      <w:r w:rsidR="00AB71A0" w:rsidRPr="00AE31B8">
        <w:rPr>
          <w:rFonts w:asciiTheme="majorBidi" w:hAnsiTheme="majorBidi" w:cstheme="majorBidi"/>
          <w:b/>
          <w:bCs/>
          <w:color w:val="943634" w:themeColor="accent2" w:themeShade="BF"/>
          <w:sz w:val="28"/>
          <w:szCs w:val="28"/>
        </w:rPr>
        <w:t xml:space="preserve"> </w:t>
      </w:r>
      <w:r w:rsidRPr="00AE31B8">
        <w:rPr>
          <w:rFonts w:asciiTheme="majorBidi" w:hAnsiTheme="majorBidi" w:cstheme="majorBidi"/>
          <w:b/>
          <w:bCs/>
          <w:color w:val="943634" w:themeColor="accent2" w:themeShade="BF"/>
          <w:sz w:val="28"/>
          <w:szCs w:val="28"/>
        </w:rPr>
        <w:t xml:space="preserve"> REACTION</w:t>
      </w:r>
    </w:p>
    <w:p w14:paraId="619B6414" w14:textId="77777777" w:rsidR="0014718C" w:rsidRPr="00CA5A1D" w:rsidRDefault="0014718C" w:rsidP="00CA5A1D">
      <w:pPr>
        <w:autoSpaceDE w:val="0"/>
        <w:autoSpaceDN w:val="0"/>
        <w:adjustRightInd w:val="0"/>
        <w:spacing w:after="0" w:line="240" w:lineRule="auto"/>
        <w:rPr>
          <w:rFonts w:asciiTheme="majorBidi" w:hAnsiTheme="majorBidi" w:cstheme="majorBidi"/>
          <w:b/>
          <w:bCs/>
          <w:sz w:val="28"/>
          <w:szCs w:val="28"/>
        </w:rPr>
      </w:pPr>
    </w:p>
    <w:p w14:paraId="215B43E3" w14:textId="77777777" w:rsidR="00CA5A1D" w:rsidRPr="00CA5A1D" w:rsidRDefault="00CA5A1D" w:rsidP="0014718C">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Corrosion may be defined as: “The destruction of a metal o</w:t>
      </w:r>
      <w:r w:rsidR="0014718C">
        <w:rPr>
          <w:rFonts w:asciiTheme="majorBidi" w:hAnsiTheme="majorBidi" w:cstheme="majorBidi"/>
          <w:sz w:val="28"/>
          <w:szCs w:val="28"/>
        </w:rPr>
        <w:t xml:space="preserve">r its properties by chemical or </w:t>
      </w:r>
      <w:r w:rsidRPr="00CA5A1D">
        <w:rPr>
          <w:rFonts w:asciiTheme="majorBidi" w:hAnsiTheme="majorBidi" w:cstheme="majorBidi"/>
          <w:sz w:val="28"/>
          <w:szCs w:val="28"/>
        </w:rPr>
        <w:t>electro-chemical reaction with its environment”.</w:t>
      </w:r>
    </w:p>
    <w:p w14:paraId="45480F2A" w14:textId="77777777" w:rsidR="00CA5A1D" w:rsidRPr="00CA5A1D" w:rsidRDefault="00CA5A1D" w:rsidP="0014718C">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The dissolution of the metal is electro-chemical in nature. That</w:t>
      </w:r>
      <w:r w:rsidR="0014718C">
        <w:rPr>
          <w:rFonts w:asciiTheme="majorBidi" w:hAnsiTheme="majorBidi" w:cstheme="majorBidi"/>
          <w:sz w:val="28"/>
          <w:szCs w:val="28"/>
        </w:rPr>
        <w:t xml:space="preserve"> is, it is basically a chemical </w:t>
      </w:r>
      <w:r w:rsidRPr="00CA5A1D">
        <w:rPr>
          <w:rFonts w:asciiTheme="majorBidi" w:hAnsiTheme="majorBidi" w:cstheme="majorBidi"/>
          <w:sz w:val="28"/>
          <w:szCs w:val="28"/>
        </w:rPr>
        <w:t>reaction accompanied by the passage of an electric current.</w:t>
      </w:r>
    </w:p>
    <w:p w14:paraId="787AA4D5" w14:textId="77777777" w:rsidR="00CA5A1D" w:rsidRPr="00CA5A1D" w:rsidRDefault="00CA5A1D" w:rsidP="00CA5A1D">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For corrosion to occur, all of the following conditions must be present:</w:t>
      </w:r>
    </w:p>
    <w:p w14:paraId="141272C5" w14:textId="77777777" w:rsidR="00CA5A1D" w:rsidRPr="00CA5A1D" w:rsidRDefault="00CA5A1D" w:rsidP="00CA5A1D">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(1) There must be an anode and a cathode.</w:t>
      </w:r>
    </w:p>
    <w:p w14:paraId="22C9BEEB" w14:textId="77777777" w:rsidR="00CA5A1D" w:rsidRPr="00CA5A1D" w:rsidRDefault="00CA5A1D" w:rsidP="00CA5A1D">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(2) There must be a potential difference between the anode and the cathode.</w:t>
      </w:r>
    </w:p>
    <w:p w14:paraId="30ADFE8F" w14:textId="77777777" w:rsidR="00CA5A1D" w:rsidRPr="00CA5A1D" w:rsidRDefault="00CA5A1D" w:rsidP="00CA5A1D">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(3) There must be a metallic path connecting the anode and the cathode.</w:t>
      </w:r>
    </w:p>
    <w:p w14:paraId="1E0B8ED7" w14:textId="77777777" w:rsidR="00CA5A1D" w:rsidRPr="00CA5A1D" w:rsidRDefault="00CA5A1D" w:rsidP="00CA5A1D">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(4) There must be a conducting electrolyte surrounding both the anode and the cathode.</w:t>
      </w:r>
    </w:p>
    <w:p w14:paraId="3C738E3F" w14:textId="77777777" w:rsidR="00CA5A1D" w:rsidRPr="00CA5A1D" w:rsidRDefault="00CA5A1D" w:rsidP="0014718C">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The anode is the area at which oxidation or corrosion occu</w:t>
      </w:r>
      <w:r w:rsidR="0014718C">
        <w:rPr>
          <w:rFonts w:asciiTheme="majorBidi" w:hAnsiTheme="majorBidi" w:cstheme="majorBidi"/>
          <w:sz w:val="28"/>
          <w:szCs w:val="28"/>
        </w:rPr>
        <w:t xml:space="preserve">rs where the current leaves the </w:t>
      </w:r>
      <w:r w:rsidRPr="00CA5A1D">
        <w:rPr>
          <w:rFonts w:asciiTheme="majorBidi" w:hAnsiTheme="majorBidi" w:cstheme="majorBidi"/>
          <w:sz w:val="28"/>
          <w:szCs w:val="28"/>
        </w:rPr>
        <w:t>metal to enter the electrolyte.</w:t>
      </w:r>
    </w:p>
    <w:p w14:paraId="3824CCF2" w14:textId="77777777" w:rsidR="00CA5A1D" w:rsidRPr="00CA5A1D" w:rsidRDefault="00CA5A1D" w:rsidP="0014718C">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The cathode is the area at which reduction or negligible cor</w:t>
      </w:r>
      <w:r w:rsidR="0014718C">
        <w:rPr>
          <w:rFonts w:asciiTheme="majorBidi" w:hAnsiTheme="majorBidi" w:cstheme="majorBidi"/>
          <w:sz w:val="28"/>
          <w:szCs w:val="28"/>
        </w:rPr>
        <w:t xml:space="preserve">rosion occurs where the current </w:t>
      </w:r>
      <w:r w:rsidRPr="00CA5A1D">
        <w:rPr>
          <w:rFonts w:asciiTheme="majorBidi" w:hAnsiTheme="majorBidi" w:cstheme="majorBidi"/>
          <w:sz w:val="28"/>
          <w:szCs w:val="28"/>
        </w:rPr>
        <w:t>leaves the electrolyte to enter the metal.</w:t>
      </w:r>
    </w:p>
    <w:p w14:paraId="76D73362" w14:textId="77777777" w:rsidR="00CA5A1D" w:rsidRPr="00CA5A1D" w:rsidRDefault="00CA5A1D" w:rsidP="0014718C">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The electrolyte is a solution in which the conduction of electri</w:t>
      </w:r>
      <w:r w:rsidR="0014718C">
        <w:rPr>
          <w:rFonts w:asciiTheme="majorBidi" w:hAnsiTheme="majorBidi" w:cstheme="majorBidi"/>
          <w:sz w:val="28"/>
          <w:szCs w:val="28"/>
        </w:rPr>
        <w:t xml:space="preserve">c current occurs by the passage </w:t>
      </w:r>
      <w:r w:rsidRPr="00CA5A1D">
        <w:rPr>
          <w:rFonts w:asciiTheme="majorBidi" w:hAnsiTheme="majorBidi" w:cstheme="majorBidi"/>
          <w:sz w:val="28"/>
          <w:szCs w:val="28"/>
        </w:rPr>
        <w:t>of dissolved ions.</w:t>
      </w:r>
    </w:p>
    <w:p w14:paraId="38DB1DC7" w14:textId="77777777" w:rsidR="0014718C" w:rsidRDefault="00CA5A1D" w:rsidP="0014718C">
      <w:pPr>
        <w:autoSpaceDE w:val="0"/>
        <w:autoSpaceDN w:val="0"/>
        <w:adjustRightInd w:val="0"/>
        <w:spacing w:after="0" w:line="240" w:lineRule="auto"/>
        <w:rPr>
          <w:rFonts w:asciiTheme="majorBidi" w:hAnsiTheme="majorBidi" w:cstheme="majorBidi"/>
          <w:sz w:val="28"/>
          <w:szCs w:val="28"/>
        </w:rPr>
      </w:pPr>
      <w:r w:rsidRPr="00CA5A1D">
        <w:rPr>
          <w:rFonts w:asciiTheme="majorBidi" w:hAnsiTheme="majorBidi" w:cstheme="majorBidi"/>
          <w:sz w:val="28"/>
          <w:szCs w:val="28"/>
        </w:rPr>
        <w:t>When the above conditions are met an electric current will flo</w:t>
      </w:r>
      <w:r w:rsidR="0014718C">
        <w:rPr>
          <w:rFonts w:asciiTheme="majorBidi" w:hAnsiTheme="majorBidi" w:cstheme="majorBidi"/>
          <w:sz w:val="28"/>
          <w:szCs w:val="28"/>
        </w:rPr>
        <w:t xml:space="preserve">w and metal will be consumed at </w:t>
      </w:r>
      <w:r w:rsidRPr="00CA5A1D">
        <w:rPr>
          <w:rFonts w:asciiTheme="majorBidi" w:hAnsiTheme="majorBidi" w:cstheme="majorBidi"/>
          <w:sz w:val="28"/>
          <w:szCs w:val="28"/>
        </w:rPr>
        <w:t>the anode, i.e. the anode corrodes. See Fig. 1.</w:t>
      </w:r>
    </w:p>
    <w:p w14:paraId="491239C7" w14:textId="77777777" w:rsidR="0014718C" w:rsidRDefault="0014718C" w:rsidP="0014718C">
      <w:pPr>
        <w:rPr>
          <w:rFonts w:asciiTheme="majorBidi" w:hAnsiTheme="majorBidi" w:cstheme="majorBidi"/>
          <w:sz w:val="28"/>
          <w:szCs w:val="28"/>
        </w:rPr>
      </w:pPr>
    </w:p>
    <w:p w14:paraId="5B3F6301" w14:textId="77777777" w:rsidR="0014718C" w:rsidRDefault="0014718C" w:rsidP="0014718C">
      <w:pPr>
        <w:rPr>
          <w:rFonts w:asciiTheme="majorBidi" w:hAnsiTheme="majorBidi" w:cstheme="majorBidi"/>
          <w:sz w:val="28"/>
          <w:szCs w:val="28"/>
        </w:rPr>
      </w:pPr>
    </w:p>
    <w:p w14:paraId="29C603CB" w14:textId="77777777" w:rsidR="0014718C" w:rsidRDefault="0014718C" w:rsidP="0014718C">
      <w:pPr>
        <w:rPr>
          <w:rFonts w:asciiTheme="majorBidi" w:hAnsiTheme="majorBidi" w:cstheme="majorBidi"/>
          <w:sz w:val="28"/>
          <w:szCs w:val="28"/>
        </w:rPr>
      </w:pPr>
    </w:p>
    <w:tbl>
      <w:tblPr>
        <w:tblStyle w:val="TableGrid"/>
        <w:tblW w:w="0" w:type="auto"/>
        <w:tblLook w:val="04A0" w:firstRow="1" w:lastRow="0" w:firstColumn="1" w:lastColumn="0" w:noHBand="0" w:noVBand="1"/>
      </w:tblPr>
      <w:tblGrid>
        <w:gridCol w:w="9350"/>
      </w:tblGrid>
      <w:tr w:rsidR="00AB71A0" w:rsidRPr="0014718C" w14:paraId="1BC68656" w14:textId="77777777" w:rsidTr="00AB71A0">
        <w:tc>
          <w:tcPr>
            <w:tcW w:w="9576" w:type="dxa"/>
          </w:tcPr>
          <w:p w14:paraId="2C8C41D6" w14:textId="77777777" w:rsidR="00AB71A0" w:rsidRPr="0014718C" w:rsidRDefault="00AB71A0" w:rsidP="008F754D">
            <w:pPr>
              <w:rPr>
                <w:rFonts w:asciiTheme="majorBidi" w:hAnsiTheme="majorBidi" w:cstheme="majorBidi"/>
                <w:sz w:val="28"/>
                <w:szCs w:val="28"/>
              </w:rPr>
            </w:pPr>
            <w:r w:rsidRPr="00AB71A0">
              <w:rPr>
                <w:rFonts w:asciiTheme="majorBidi" w:hAnsiTheme="majorBidi" w:cstheme="majorBidi"/>
                <w:noProof/>
                <w:sz w:val="28"/>
                <w:szCs w:val="28"/>
              </w:rPr>
              <w:lastRenderedPageBreak/>
              <w:drawing>
                <wp:inline distT="0" distB="0" distL="0" distR="0" wp14:anchorId="0843B97B" wp14:editId="292F6A45">
                  <wp:extent cx="5943600" cy="241303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13030"/>
                          </a:xfrm>
                          <a:prstGeom prst="rect">
                            <a:avLst/>
                          </a:prstGeom>
                          <a:noFill/>
                          <a:ln>
                            <a:noFill/>
                          </a:ln>
                        </pic:spPr>
                      </pic:pic>
                    </a:graphicData>
                  </a:graphic>
                </wp:inline>
              </w:drawing>
            </w:r>
          </w:p>
        </w:tc>
      </w:tr>
    </w:tbl>
    <w:p w14:paraId="2A1C51AF" w14:textId="77777777" w:rsidR="004168F3" w:rsidRDefault="004168F3" w:rsidP="00AB71A0">
      <w:pPr>
        <w:rPr>
          <w:rFonts w:asciiTheme="majorBidi" w:hAnsiTheme="majorBidi" w:cstheme="majorBidi"/>
          <w:sz w:val="28"/>
          <w:szCs w:val="28"/>
        </w:rPr>
      </w:pPr>
    </w:p>
    <w:p w14:paraId="1B766225" w14:textId="77777777" w:rsidR="00AB71A0" w:rsidRPr="00AB71A0" w:rsidRDefault="00AB71A0" w:rsidP="00AB71A0">
      <w:pPr>
        <w:rPr>
          <w:rFonts w:asciiTheme="majorBidi" w:hAnsiTheme="majorBidi" w:cstheme="majorBidi"/>
          <w:color w:val="C0504D" w:themeColor="accent2"/>
          <w:sz w:val="32"/>
          <w:szCs w:val="32"/>
        </w:rPr>
      </w:pPr>
      <w:r w:rsidRPr="00AB71A0">
        <w:rPr>
          <w:rFonts w:asciiTheme="majorBidi" w:hAnsiTheme="majorBidi" w:cstheme="majorBidi"/>
          <w:color w:val="C0504D" w:themeColor="accent2"/>
          <w:sz w:val="32"/>
          <w:szCs w:val="32"/>
        </w:rPr>
        <w:t xml:space="preserve">Type of </w:t>
      </w:r>
      <w:proofErr w:type="gramStart"/>
      <w:r w:rsidRPr="00AB71A0">
        <w:rPr>
          <w:rFonts w:asciiTheme="majorBidi" w:hAnsiTheme="majorBidi" w:cstheme="majorBidi"/>
          <w:color w:val="C0504D" w:themeColor="accent2"/>
          <w:sz w:val="32"/>
          <w:szCs w:val="32"/>
        </w:rPr>
        <w:t>Corrosion :</w:t>
      </w:r>
      <w:proofErr w:type="gramEnd"/>
      <w:r w:rsidRPr="00AB71A0">
        <w:rPr>
          <w:rFonts w:asciiTheme="majorBidi" w:hAnsiTheme="majorBidi" w:cstheme="majorBidi"/>
          <w:color w:val="C0504D" w:themeColor="accent2"/>
          <w:sz w:val="32"/>
          <w:szCs w:val="32"/>
        </w:rPr>
        <w:t xml:space="preserve"> </w:t>
      </w:r>
    </w:p>
    <w:p w14:paraId="279FE86E" w14:textId="77777777" w:rsidR="00E81513" w:rsidRPr="00E81513" w:rsidRDefault="00AB71A0" w:rsidP="00FA5117">
      <w:pPr>
        <w:pStyle w:val="ListParagraph"/>
        <w:numPr>
          <w:ilvl w:val="0"/>
          <w:numId w:val="1"/>
        </w:numPr>
        <w:autoSpaceDE w:val="0"/>
        <w:autoSpaceDN w:val="0"/>
        <w:adjustRightInd w:val="0"/>
        <w:spacing w:after="0" w:line="240" w:lineRule="auto"/>
        <w:jc w:val="mediumKashida"/>
        <w:rPr>
          <w:rFonts w:ascii="TimesNewRomanPSMT" w:hAnsi="TimesNewRomanPSMT" w:cs="TimesNewRomanPSMT"/>
          <w:sz w:val="28"/>
          <w:szCs w:val="28"/>
        </w:rPr>
      </w:pPr>
      <w:r w:rsidRPr="00E81513">
        <w:rPr>
          <w:rFonts w:ascii="Times New Roman" w:hAnsi="Times New Roman" w:cs="Times New Roman"/>
          <w:b/>
          <w:bCs/>
          <w:i/>
          <w:iCs/>
          <w:sz w:val="32"/>
          <w:szCs w:val="32"/>
        </w:rPr>
        <w:t>Dry corrosion</w:t>
      </w:r>
    </w:p>
    <w:p w14:paraId="3CA48646" w14:textId="77777777" w:rsidR="00AB71A0" w:rsidRPr="00FA5117" w:rsidRDefault="00AB71A0" w:rsidP="00E81513">
      <w:pPr>
        <w:pStyle w:val="ListParagraph"/>
        <w:autoSpaceDE w:val="0"/>
        <w:autoSpaceDN w:val="0"/>
        <w:adjustRightInd w:val="0"/>
        <w:spacing w:after="0" w:line="240" w:lineRule="auto"/>
        <w:jc w:val="mediumKashida"/>
        <w:rPr>
          <w:rFonts w:ascii="TimesNewRomanPSMT" w:hAnsi="TimesNewRomanPSMT" w:cs="TimesNewRomanPSMT"/>
          <w:sz w:val="28"/>
          <w:szCs w:val="28"/>
        </w:rPr>
      </w:pPr>
      <w:r w:rsidRPr="002E0F18">
        <w:rPr>
          <w:rFonts w:ascii="Times New Roman" w:hAnsi="Times New Roman" w:cs="Times New Roman"/>
          <w:b/>
          <w:bCs/>
          <w:i/>
          <w:iCs/>
          <w:sz w:val="28"/>
          <w:szCs w:val="28"/>
        </w:rPr>
        <w:t xml:space="preserve"> </w:t>
      </w:r>
      <w:r w:rsidRPr="002E0F18">
        <w:rPr>
          <w:rFonts w:ascii="TimesNewRomanPSMT" w:hAnsi="TimesNewRomanPSMT" w:cs="TimesNewRomanPSMT"/>
          <w:sz w:val="28"/>
          <w:szCs w:val="28"/>
        </w:rPr>
        <w:t>This is the direct oxidation of metals which occurs when a</w:t>
      </w:r>
      <w:r w:rsidR="00FA5117">
        <w:rPr>
          <w:rFonts w:ascii="TimesNewRomanPSMT" w:hAnsi="TimesNewRomanPSMT" w:cs="TimesNewRomanPSMT"/>
          <w:sz w:val="28"/>
          <w:szCs w:val="28"/>
        </w:rPr>
        <w:t xml:space="preserve"> </w:t>
      </w:r>
      <w:r w:rsidRPr="00FA5117">
        <w:rPr>
          <w:rFonts w:ascii="TimesNewRomanPSMT" w:hAnsi="TimesNewRomanPSMT" w:cs="TimesNewRomanPSMT"/>
          <w:sz w:val="28"/>
          <w:szCs w:val="28"/>
        </w:rPr>
        <w:t>freshly cut surface reacts with the oxygen of the atmosphere. Most of the</w:t>
      </w:r>
      <w:r w:rsidR="00FA5117">
        <w:rPr>
          <w:rFonts w:ascii="TimesNewRomanPSMT" w:hAnsi="TimesNewRomanPSMT" w:cs="TimesNewRomanPSMT"/>
          <w:sz w:val="28"/>
          <w:szCs w:val="28"/>
        </w:rPr>
        <w:t xml:space="preserve"> </w:t>
      </w:r>
      <w:r w:rsidRPr="00FA5117">
        <w:rPr>
          <w:rFonts w:ascii="TimesNewRomanPSMT" w:hAnsi="TimesNewRomanPSMT" w:cs="TimesNewRomanPSMT"/>
          <w:sz w:val="28"/>
          <w:szCs w:val="28"/>
        </w:rPr>
        <w:t>corrosion-resistant metals such as lead, zinc and aluminum form a dry oxide film which protects the metal from further atmospheric attack.</w:t>
      </w:r>
    </w:p>
    <w:p w14:paraId="0EBFFBC2" w14:textId="77777777" w:rsidR="00E81513" w:rsidRPr="00E81513" w:rsidRDefault="00AB71A0" w:rsidP="00FA5117">
      <w:pPr>
        <w:pStyle w:val="ListParagraph"/>
        <w:numPr>
          <w:ilvl w:val="0"/>
          <w:numId w:val="1"/>
        </w:numPr>
        <w:autoSpaceDE w:val="0"/>
        <w:autoSpaceDN w:val="0"/>
        <w:adjustRightInd w:val="0"/>
        <w:spacing w:after="0" w:line="240" w:lineRule="auto"/>
        <w:jc w:val="mediumKashida"/>
        <w:rPr>
          <w:rFonts w:ascii="TimesNewRomanPSMT" w:hAnsi="TimesNewRomanPSMT" w:cs="TimesNewRomanPSMT"/>
          <w:sz w:val="28"/>
          <w:szCs w:val="28"/>
        </w:rPr>
      </w:pPr>
      <w:r w:rsidRPr="00E81513">
        <w:rPr>
          <w:rFonts w:ascii="Times New Roman" w:hAnsi="Times New Roman" w:cs="Times New Roman"/>
          <w:b/>
          <w:bCs/>
          <w:i/>
          <w:iCs/>
          <w:sz w:val="32"/>
          <w:szCs w:val="32"/>
        </w:rPr>
        <w:t>Wet corrosion</w:t>
      </w:r>
      <w:r w:rsidRPr="00FA5117">
        <w:rPr>
          <w:rFonts w:ascii="Times New Roman" w:hAnsi="Times New Roman" w:cs="Times New Roman"/>
          <w:b/>
          <w:bCs/>
          <w:i/>
          <w:iCs/>
          <w:sz w:val="28"/>
          <w:szCs w:val="28"/>
        </w:rPr>
        <w:t xml:space="preserve"> </w:t>
      </w:r>
    </w:p>
    <w:p w14:paraId="7629EA29" w14:textId="77777777" w:rsidR="00AB71A0" w:rsidRPr="00FA5117" w:rsidRDefault="00AB71A0" w:rsidP="00E81513">
      <w:pPr>
        <w:pStyle w:val="ListParagraph"/>
        <w:autoSpaceDE w:val="0"/>
        <w:autoSpaceDN w:val="0"/>
        <w:adjustRightInd w:val="0"/>
        <w:spacing w:after="0" w:line="240" w:lineRule="auto"/>
        <w:jc w:val="mediumKashida"/>
        <w:rPr>
          <w:rFonts w:ascii="TimesNewRomanPSMT" w:hAnsi="TimesNewRomanPSMT" w:cs="TimesNewRomanPSMT"/>
          <w:sz w:val="28"/>
          <w:szCs w:val="28"/>
        </w:rPr>
      </w:pPr>
      <w:r w:rsidRPr="00FA5117">
        <w:rPr>
          <w:rFonts w:ascii="TimesNewRomanPSMT" w:hAnsi="TimesNewRomanPSMT" w:cs="TimesNewRomanPSMT"/>
          <w:sz w:val="28"/>
          <w:szCs w:val="28"/>
        </w:rPr>
        <w:t>This occurs in two ways:</w:t>
      </w:r>
    </w:p>
    <w:p w14:paraId="410918F0"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a) The oxidation of metals in the presence of air and moisture, as in the</w:t>
      </w:r>
    </w:p>
    <w:p w14:paraId="150E7459"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rusting of ferrous metals.</w:t>
      </w:r>
    </w:p>
    <w:p w14:paraId="669246E8"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 xml:space="preserve">b) The corrosion of metals by reaction with the </w:t>
      </w:r>
      <w:r>
        <w:rPr>
          <w:rFonts w:ascii="TimesNewRomanPSMT" w:hAnsi="TimesNewRomanPSMT" w:cs="TimesNewRomanPSMT"/>
          <w:sz w:val="28"/>
          <w:szCs w:val="28"/>
        </w:rPr>
        <w:t xml:space="preserve">dilute acids in rain due to the </w:t>
      </w:r>
      <w:r w:rsidRPr="00AB71A0">
        <w:rPr>
          <w:rFonts w:ascii="TimesNewRomanPSMT" w:hAnsi="TimesNewRomanPSMT" w:cs="TimesNewRomanPSMT"/>
          <w:sz w:val="28"/>
          <w:szCs w:val="28"/>
        </w:rPr>
        <w:t>burning of fossil fuels (acid rain) - for example, the formation of the</w:t>
      </w:r>
    </w:p>
    <w:p w14:paraId="14B7248D"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carbonate 'patina' on copper. This is the characteristic green film seen on</w:t>
      </w:r>
    </w:p>
    <w:p w14:paraId="5101E8C6"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the copper clad roofs of some public buildings.</w:t>
      </w:r>
    </w:p>
    <w:p w14:paraId="514BCC92" w14:textId="77777777" w:rsidR="00E81513" w:rsidRDefault="00AB71A0" w:rsidP="00FA5117">
      <w:pPr>
        <w:pStyle w:val="ListParagraph"/>
        <w:numPr>
          <w:ilvl w:val="0"/>
          <w:numId w:val="12"/>
        </w:numPr>
        <w:autoSpaceDE w:val="0"/>
        <w:autoSpaceDN w:val="0"/>
        <w:adjustRightInd w:val="0"/>
        <w:spacing w:after="0" w:line="240" w:lineRule="auto"/>
        <w:jc w:val="mediumKashida"/>
        <w:rPr>
          <w:rFonts w:ascii="TimesNewRomanPSMT" w:hAnsi="TimesNewRomanPSMT" w:cs="TimesNewRomanPSMT"/>
          <w:sz w:val="28"/>
          <w:szCs w:val="28"/>
        </w:rPr>
      </w:pPr>
      <w:r w:rsidRPr="00E81513">
        <w:rPr>
          <w:rFonts w:ascii="Times New Roman" w:hAnsi="Times New Roman" w:cs="Times New Roman"/>
          <w:b/>
          <w:bCs/>
          <w:i/>
          <w:iCs/>
          <w:sz w:val="32"/>
          <w:szCs w:val="32"/>
        </w:rPr>
        <w:t>Galvanic corrosion</w:t>
      </w:r>
      <w:r w:rsidRPr="00FA5117">
        <w:rPr>
          <w:rFonts w:ascii="Times New Roman" w:hAnsi="Times New Roman" w:cs="Times New Roman"/>
          <w:b/>
          <w:bCs/>
          <w:i/>
          <w:iCs/>
          <w:sz w:val="28"/>
          <w:szCs w:val="28"/>
        </w:rPr>
        <w:t xml:space="preserve"> </w:t>
      </w:r>
    </w:p>
    <w:p w14:paraId="63F3D24E" w14:textId="77777777" w:rsidR="00AB71A0" w:rsidRPr="00FA5117" w:rsidRDefault="00AB71A0" w:rsidP="00E81513">
      <w:pPr>
        <w:pStyle w:val="ListParagraph"/>
        <w:autoSpaceDE w:val="0"/>
        <w:autoSpaceDN w:val="0"/>
        <w:adjustRightInd w:val="0"/>
        <w:spacing w:after="0" w:line="240" w:lineRule="auto"/>
        <w:jc w:val="mediumKashida"/>
        <w:rPr>
          <w:rFonts w:ascii="TimesNewRomanPSMT" w:hAnsi="TimesNewRomanPSMT" w:cs="TimesNewRomanPSMT"/>
          <w:sz w:val="28"/>
          <w:szCs w:val="28"/>
        </w:rPr>
      </w:pPr>
      <w:r w:rsidRPr="00FA5117">
        <w:rPr>
          <w:rFonts w:ascii="TimesNewRomanPSMT" w:hAnsi="TimesNewRomanPSMT" w:cs="TimesNewRomanPSMT"/>
          <w:sz w:val="28"/>
          <w:szCs w:val="28"/>
        </w:rPr>
        <w:t>This occurs when two dissimilar metals, such as iron</w:t>
      </w:r>
      <w:r w:rsidR="002E0F18" w:rsidRPr="00FA5117">
        <w:rPr>
          <w:rFonts w:ascii="TimesNewRomanPSMT" w:hAnsi="TimesNewRomanPSMT" w:cs="TimesNewRomanPSMT"/>
          <w:sz w:val="28"/>
          <w:szCs w:val="28"/>
        </w:rPr>
        <w:t xml:space="preserve"> </w:t>
      </w:r>
      <w:r w:rsidRPr="00FA5117">
        <w:rPr>
          <w:rFonts w:ascii="TimesNewRomanPSMT" w:hAnsi="TimesNewRomanPSMT" w:cs="TimesNewRomanPSMT"/>
          <w:sz w:val="28"/>
          <w:szCs w:val="28"/>
        </w:rPr>
        <w:t>and tin or iron and zinc, are in intimate contact. They form a simple</w:t>
      </w:r>
      <w:r w:rsidR="002E0F18" w:rsidRPr="00FA5117">
        <w:rPr>
          <w:rFonts w:ascii="TimesNewRomanPSMT" w:hAnsi="TimesNewRomanPSMT" w:cs="TimesNewRomanPSMT"/>
          <w:sz w:val="28"/>
          <w:szCs w:val="28"/>
        </w:rPr>
        <w:t xml:space="preserve"> </w:t>
      </w:r>
      <w:r w:rsidRPr="00FA5117">
        <w:rPr>
          <w:rFonts w:ascii="TimesNewRomanPSMT" w:hAnsi="TimesNewRomanPSMT" w:cs="TimesNewRomanPSMT"/>
          <w:sz w:val="28"/>
          <w:szCs w:val="28"/>
        </w:rPr>
        <w:t>electrical cell in which rain, polluted with dilute atmospheric acids, acts as</w:t>
      </w:r>
    </w:p>
    <w:p w14:paraId="1BD7EF4D"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an electrolyte as generated and circulates within the system. Corrosion</w:t>
      </w:r>
    </w:p>
    <w:p w14:paraId="46042534"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occurs with (depending upon its position in th</w:t>
      </w:r>
      <w:r>
        <w:rPr>
          <w:rFonts w:ascii="TimesNewRomanPSMT" w:hAnsi="TimesNewRomanPSMT" w:cs="TimesNewRomanPSMT"/>
          <w:sz w:val="28"/>
          <w:szCs w:val="28"/>
        </w:rPr>
        <w:t xml:space="preserve">e electrochemical series) being </w:t>
      </w:r>
      <w:r w:rsidRPr="00AB71A0">
        <w:rPr>
          <w:rFonts w:ascii="TimesNewRomanPSMT" w:hAnsi="TimesNewRomanPSMT" w:cs="TimesNewRomanPSMT"/>
          <w:sz w:val="28"/>
          <w:szCs w:val="28"/>
        </w:rPr>
        <w:t>eaten away.</w:t>
      </w:r>
    </w:p>
    <w:p w14:paraId="281419A1"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Other metals, in addition to iron and steel, corrode when exposed to the</w:t>
      </w:r>
    </w:p>
    <w:p w14:paraId="2627F1E2" w14:textId="77777777" w:rsidR="00AB71A0" w:rsidRP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atmosphere. The green corrosion-product which covers a copper roof, or</w:t>
      </w:r>
    </w:p>
    <w:p w14:paraId="65772E03" w14:textId="77777777" w:rsid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lastRenderedPageBreak/>
        <w:t>the white, powdery film formed on some unprotect</w:t>
      </w:r>
      <w:r>
        <w:rPr>
          <w:rFonts w:ascii="TimesNewRomanPSMT" w:hAnsi="TimesNewRomanPSMT" w:cs="TimesNewRomanPSMT"/>
          <w:sz w:val="28"/>
          <w:szCs w:val="28"/>
        </w:rPr>
        <w:t xml:space="preserve">ed aluminum alloys is clear evidence of this. </w:t>
      </w:r>
      <w:r w:rsidRPr="00AB71A0">
        <w:rPr>
          <w:rFonts w:ascii="TimesNewRomanPSMT" w:hAnsi="TimesNewRomanPSMT" w:cs="TimesNewRomanPSMT"/>
          <w:sz w:val="28"/>
          <w:szCs w:val="28"/>
        </w:rPr>
        <w:t>as soon as it is exposed to the atmosphere it forms a</w:t>
      </w:r>
      <w:r>
        <w:rPr>
          <w:rFonts w:ascii="TimesNewRomanPSMT" w:hAnsi="TimesNewRomanPSMT" w:cs="TimesNewRomanPSMT"/>
          <w:sz w:val="28"/>
          <w:szCs w:val="28"/>
        </w:rPr>
        <w:t xml:space="preserve">n oxide film which seals </w:t>
      </w:r>
      <w:r w:rsidRPr="00AB71A0">
        <w:rPr>
          <w:rFonts w:ascii="TimesNewRomanPSMT" w:hAnsi="TimesNewRomanPSMT" w:cs="TimesNewRomanPSMT"/>
          <w:sz w:val="28"/>
          <w:szCs w:val="28"/>
        </w:rPr>
        <w:t xml:space="preserve">the surface and prevents further corrosion from taking place. </w:t>
      </w:r>
    </w:p>
    <w:p w14:paraId="282D0ACC" w14:textId="77777777" w:rsidR="00AB71A0" w:rsidRDefault="00AB71A0" w:rsidP="00AB71A0">
      <w:pPr>
        <w:autoSpaceDE w:val="0"/>
        <w:autoSpaceDN w:val="0"/>
        <w:adjustRightInd w:val="0"/>
        <w:spacing w:after="0" w:line="240" w:lineRule="auto"/>
        <w:jc w:val="mediumKashida"/>
        <w:rPr>
          <w:rFonts w:ascii="TimesNewRomanPSMT" w:hAnsi="TimesNewRomanPSMT" w:cs="TimesNewRomanPSMT"/>
          <w:sz w:val="28"/>
          <w:szCs w:val="28"/>
        </w:rPr>
      </w:pPr>
      <w:r w:rsidRPr="00AB71A0">
        <w:rPr>
          <w:rFonts w:ascii="TimesNewRomanPSMT" w:hAnsi="TimesNewRomanPSMT" w:cs="TimesNewRomanPSMT"/>
          <w:sz w:val="28"/>
          <w:szCs w:val="28"/>
        </w:rPr>
        <w:t>On the other</w:t>
      </w:r>
      <w:r>
        <w:rPr>
          <w:rFonts w:ascii="TimesNewRomanPSMT" w:hAnsi="TimesNewRomanPSMT" w:cs="TimesNewRomanPSMT"/>
          <w:sz w:val="28"/>
          <w:szCs w:val="28"/>
        </w:rPr>
        <w:t xml:space="preserve"> </w:t>
      </w:r>
      <w:r w:rsidRPr="00AB71A0">
        <w:rPr>
          <w:rFonts w:ascii="TimesNewRomanPSMT" w:hAnsi="TimesNewRomanPSMT" w:cs="TimesNewRomanPSMT"/>
          <w:sz w:val="28"/>
          <w:szCs w:val="28"/>
        </w:rPr>
        <w:t>hand, iron is less reactive and forms</w:t>
      </w:r>
      <w:r>
        <w:rPr>
          <w:rFonts w:ascii="TimesNewRomanPSMT" w:hAnsi="TimesNewRomanPSMT" w:cs="TimesNewRomanPSMT"/>
          <w:sz w:val="28"/>
          <w:szCs w:val="28"/>
        </w:rPr>
        <w:t xml:space="preserve"> </w:t>
      </w:r>
      <w:proofErr w:type="spellStart"/>
      <w:r>
        <w:rPr>
          <w:rFonts w:ascii="TimesNewRomanPSMT" w:hAnsi="TimesNewRomanPSMT" w:cs="TimesNewRomanPSMT"/>
          <w:sz w:val="28"/>
          <w:szCs w:val="28"/>
        </w:rPr>
        <w:t>its</w:t>
      </w:r>
      <w:proofErr w:type="spellEnd"/>
      <w:r>
        <w:rPr>
          <w:rFonts w:ascii="TimesNewRomanPSMT" w:hAnsi="TimesNewRomanPSMT" w:cs="TimesNewRomanPSMT"/>
          <w:sz w:val="28"/>
          <w:szCs w:val="28"/>
        </w:rPr>
        <w:t xml:space="preserve"> to oxide film more slowly. </w:t>
      </w:r>
      <w:r w:rsidRPr="00AB71A0">
        <w:rPr>
          <w:rFonts w:ascii="TimesNewRomanPSMT" w:hAnsi="TimesNewRomanPSMT" w:cs="TimesNewRomanPSMT"/>
          <w:sz w:val="28"/>
          <w:szCs w:val="28"/>
        </w:rPr>
        <w:t>Unfortunately, the iron hydroxide film (</w:t>
      </w:r>
      <w:r>
        <w:rPr>
          <w:rFonts w:ascii="TimesNewRomanPSMT" w:hAnsi="TimesNewRomanPSMT" w:cs="TimesNewRomanPSMT"/>
          <w:sz w:val="28"/>
          <w:szCs w:val="28"/>
        </w:rPr>
        <w:t xml:space="preserve">rust) is porous and the process </w:t>
      </w:r>
      <w:r w:rsidRPr="00AB71A0">
        <w:rPr>
          <w:rFonts w:ascii="TimesNewRomanPSMT" w:hAnsi="TimesNewRomanPSMT" w:cs="TimesNewRomanPSMT"/>
          <w:sz w:val="28"/>
          <w:szCs w:val="28"/>
        </w:rPr>
        <w:t>continues unabated until the metal is destroyed.</w:t>
      </w:r>
    </w:p>
    <w:p w14:paraId="6304088D" w14:textId="77777777" w:rsidR="00AB71A0" w:rsidRDefault="00CA2D31" w:rsidP="00CA2D31">
      <w:pPr>
        <w:autoSpaceDE w:val="0"/>
        <w:autoSpaceDN w:val="0"/>
        <w:adjustRightInd w:val="0"/>
        <w:spacing w:after="0" w:line="240" w:lineRule="auto"/>
        <w:rPr>
          <w:rFonts w:ascii="TimesNewRomanPSMT" w:hAnsi="TimesNewRomanPSMT" w:cs="TimesNewRomanPSMT"/>
          <w:sz w:val="28"/>
          <w:szCs w:val="28"/>
        </w:rPr>
      </w:pPr>
      <w:r w:rsidRPr="00CA2D31">
        <w:rPr>
          <w:rFonts w:ascii="TimesNewRomanPSMT" w:hAnsi="TimesNewRomanPSMT" w:cs="TimesNewRomanPSMT"/>
          <w:sz w:val="28"/>
          <w:szCs w:val="28"/>
        </w:rPr>
        <w:t xml:space="preserve">It has already been stated that when </w:t>
      </w:r>
      <w:r>
        <w:rPr>
          <w:rFonts w:ascii="TimesNewRomanPSMT" w:hAnsi="TimesNewRomanPSMT" w:cs="TimesNewRomanPSMT"/>
          <w:sz w:val="28"/>
          <w:szCs w:val="28"/>
        </w:rPr>
        <w:t xml:space="preserve">two dissimilar metals come into </w:t>
      </w:r>
      <w:r w:rsidRPr="00CA2D31">
        <w:rPr>
          <w:rFonts w:ascii="TimesNewRomanPSMT" w:hAnsi="TimesNewRomanPSMT" w:cs="TimesNewRomanPSMT"/>
          <w:sz w:val="28"/>
          <w:szCs w:val="28"/>
        </w:rPr>
        <w:t xml:space="preserve">intimate association in the presence </w:t>
      </w:r>
      <w:r>
        <w:rPr>
          <w:rFonts w:ascii="TimesNewRomanPSMT" w:hAnsi="TimesNewRomanPSMT" w:cs="TimesNewRomanPSMT"/>
          <w:sz w:val="28"/>
          <w:szCs w:val="28"/>
        </w:rPr>
        <w:t xml:space="preserve">of an electrolyte that a simple </w:t>
      </w:r>
      <w:r w:rsidRPr="00CA2D31">
        <w:rPr>
          <w:rFonts w:ascii="TimesNewRomanPSMT" w:hAnsi="TimesNewRomanPSMT" w:cs="TimesNewRomanPSMT"/>
          <w:sz w:val="28"/>
          <w:szCs w:val="28"/>
        </w:rPr>
        <w:t>electrical cell is formed resulting in the eat</w:t>
      </w:r>
      <w:r>
        <w:rPr>
          <w:rFonts w:ascii="TimesNewRomanPSMT" w:hAnsi="TimesNewRomanPSMT" w:cs="TimesNewRomanPSMT"/>
          <w:sz w:val="28"/>
          <w:szCs w:val="28"/>
        </w:rPr>
        <w:t xml:space="preserve">ing away of one or other of the </w:t>
      </w:r>
      <w:r w:rsidRPr="00CA2D31">
        <w:rPr>
          <w:rFonts w:ascii="TimesNewRomanPSMT" w:hAnsi="TimesNewRomanPSMT" w:cs="TimesNewRomanPSMT"/>
          <w:sz w:val="28"/>
          <w:szCs w:val="28"/>
        </w:rPr>
        <w:t>metals. Metals can be arrange</w:t>
      </w:r>
      <w:r>
        <w:rPr>
          <w:rFonts w:ascii="TimesNewRomanPSMT" w:hAnsi="TimesNewRomanPSMT" w:cs="TimesNewRomanPSMT"/>
          <w:sz w:val="28"/>
          <w:szCs w:val="28"/>
        </w:rPr>
        <w:t xml:space="preserve">d in a special order called the </w:t>
      </w:r>
      <w:r w:rsidRPr="00CA2D31">
        <w:rPr>
          <w:rFonts w:ascii="TimesNewRomanPSMT" w:hAnsi="TimesNewRomanPSMT" w:cs="TimesNewRomanPSMT"/>
          <w:sz w:val="28"/>
          <w:szCs w:val="28"/>
        </w:rPr>
        <w:t>electrochemical series. This series is lis</w:t>
      </w:r>
      <w:r>
        <w:rPr>
          <w:rFonts w:ascii="TimesNewRomanPSMT" w:hAnsi="TimesNewRomanPSMT" w:cs="TimesNewRomanPSMT"/>
          <w:sz w:val="28"/>
          <w:szCs w:val="28"/>
        </w:rPr>
        <w:t xml:space="preserve">ted in Table 1 and it should be </w:t>
      </w:r>
      <w:r w:rsidRPr="00CA2D31">
        <w:rPr>
          <w:rFonts w:ascii="TimesNewRomanPSMT" w:hAnsi="TimesNewRomanPSMT" w:cs="TimesNewRomanPSMT"/>
          <w:sz w:val="28"/>
          <w:szCs w:val="28"/>
        </w:rPr>
        <w:t>noted that, in this context, hydrogen gas behaves like a metal.</w:t>
      </w:r>
    </w:p>
    <w:p w14:paraId="2CC8FE43" w14:textId="77777777" w:rsidR="00274348" w:rsidRDefault="00274348" w:rsidP="009C51B5">
      <w:pPr>
        <w:autoSpaceDE w:val="0"/>
        <w:autoSpaceDN w:val="0"/>
        <w:adjustRightInd w:val="0"/>
        <w:spacing w:after="0" w:line="240" w:lineRule="auto"/>
        <w:rPr>
          <w:rFonts w:ascii="TimesNewRomanPSMT" w:hAnsi="TimesNewRomanPSMT" w:cs="TimesNewRomanPSMT"/>
          <w:b/>
          <w:bCs/>
          <w:sz w:val="28"/>
          <w:szCs w:val="28"/>
        </w:rPr>
      </w:pPr>
    </w:p>
    <w:p w14:paraId="35CF1F8A" w14:textId="77777777" w:rsidR="00274348" w:rsidRDefault="000A47EB" w:rsidP="00AB71A0">
      <w:pPr>
        <w:rPr>
          <w:rFonts w:ascii="TimesNewRomanPSMT" w:hAnsi="TimesNewRomanPSMT" w:cs="TimesNewRomanPSMT"/>
          <w:noProof/>
          <w:sz w:val="28"/>
          <w:szCs w:val="28"/>
        </w:rPr>
      </w:pPr>
      <w:r>
        <w:rPr>
          <w:rFonts w:ascii="TimesNewRomanPSMT" w:hAnsi="TimesNewRomanPSMT" w:cs="TimesNewRomanPSMT"/>
          <w:noProof/>
          <w:sz w:val="28"/>
          <w:szCs w:val="28"/>
        </w:rPr>
        <w:drawing>
          <wp:inline distT="0" distB="0" distL="0" distR="0" wp14:anchorId="1B0C9097" wp14:editId="4C13BB2F">
            <wp:extent cx="6307736" cy="46578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7736" cy="4657874"/>
                    </a:xfrm>
                    <a:prstGeom prst="rect">
                      <a:avLst/>
                    </a:prstGeom>
                    <a:noFill/>
                  </pic:spPr>
                </pic:pic>
              </a:graphicData>
            </a:graphic>
          </wp:inline>
        </w:drawing>
      </w:r>
    </w:p>
    <w:p w14:paraId="65F9CABF" w14:textId="77777777" w:rsidR="00726801" w:rsidRDefault="00DD0023" w:rsidP="00AB71A0">
      <w:pPr>
        <w:rPr>
          <w:rFonts w:ascii="TimesNewRomanPSMT" w:hAnsi="TimesNewRomanPSMT" w:cs="TimesNewRomanPSMT"/>
          <w:noProof/>
          <w:sz w:val="28"/>
          <w:szCs w:val="28"/>
        </w:rPr>
      </w:pPr>
      <w:r>
        <w:rPr>
          <w:rFonts w:ascii="TimesNewRomanPSMT" w:hAnsi="TimesNewRomanPSMT" w:cs="TimesNewRomanPSMT"/>
          <w:noProof/>
          <w:sz w:val="28"/>
          <w:szCs w:val="28"/>
        </w:rPr>
        <w:t xml:space="preserve">Table(1): The EMF standard series </w:t>
      </w:r>
      <w:r w:rsidR="00362A3E">
        <w:rPr>
          <w:rFonts w:ascii="TimesNewRomanPSMT" w:hAnsi="TimesNewRomanPSMT" w:cs="TimesNewRomanPSMT"/>
          <w:noProof/>
          <w:sz w:val="28"/>
          <w:szCs w:val="28"/>
        </w:rPr>
        <w:t>(</w:t>
      </w:r>
      <w:r w:rsidR="00362A3E">
        <w:rPr>
          <w:rFonts w:ascii="TimesNewRomanPSMT" w:hAnsi="TimesNewRomanPSMT" w:cs="TimesNewRomanPSMT"/>
          <w:sz w:val="27"/>
          <w:szCs w:val="27"/>
        </w:rPr>
        <w:t>Electromotive Force)</w:t>
      </w:r>
    </w:p>
    <w:p w14:paraId="3AE3E484" w14:textId="77777777" w:rsidR="000A47EB" w:rsidRDefault="000A47EB" w:rsidP="00726801">
      <w:pPr>
        <w:pStyle w:val="NormalWeb"/>
        <w:kinsoku w:val="0"/>
        <w:overflowPunct w:val="0"/>
        <w:spacing w:before="0" w:beforeAutospacing="0" w:after="0" w:afterAutospacing="0"/>
        <w:textAlignment w:val="baseline"/>
        <w:rPr>
          <w:rFonts w:ascii="TimesNewRomanPSMT" w:hAnsi="TimesNewRomanPSMT" w:cs="TimesNewRomanPSMT"/>
          <w:noProof/>
          <w:sz w:val="28"/>
          <w:szCs w:val="28"/>
        </w:rPr>
      </w:pPr>
    </w:p>
    <w:p w14:paraId="53C281B4" w14:textId="77777777" w:rsidR="000A47EB" w:rsidRDefault="000A47EB" w:rsidP="00726801">
      <w:pPr>
        <w:pStyle w:val="NormalWeb"/>
        <w:kinsoku w:val="0"/>
        <w:overflowPunct w:val="0"/>
        <w:spacing w:before="0" w:beforeAutospacing="0" w:after="0" w:afterAutospacing="0"/>
        <w:textAlignment w:val="baseline"/>
        <w:rPr>
          <w:rFonts w:ascii="TimesNewRomanPSMT" w:hAnsi="TimesNewRomanPSMT" w:cs="TimesNewRomanPSMT"/>
          <w:noProof/>
          <w:sz w:val="28"/>
          <w:szCs w:val="28"/>
        </w:rPr>
      </w:pPr>
    </w:p>
    <w:p w14:paraId="67F6C9DA" w14:textId="77777777" w:rsidR="000A47EB" w:rsidRDefault="000A47EB" w:rsidP="00726801">
      <w:pPr>
        <w:pStyle w:val="NormalWeb"/>
        <w:kinsoku w:val="0"/>
        <w:overflowPunct w:val="0"/>
        <w:spacing w:before="0" w:beforeAutospacing="0" w:after="0" w:afterAutospacing="0"/>
        <w:textAlignment w:val="baseline"/>
        <w:rPr>
          <w:rFonts w:ascii="TimesNewRomanPSMT" w:hAnsi="TimesNewRomanPSMT" w:cs="TimesNewRomanPSMT"/>
          <w:noProof/>
          <w:sz w:val="28"/>
          <w:szCs w:val="28"/>
        </w:rPr>
      </w:pPr>
    </w:p>
    <w:p w14:paraId="01AAACE1" w14:textId="77777777" w:rsidR="000A47EB" w:rsidRDefault="000A47EB" w:rsidP="00726801">
      <w:pPr>
        <w:pStyle w:val="NormalWeb"/>
        <w:kinsoku w:val="0"/>
        <w:overflowPunct w:val="0"/>
        <w:spacing w:before="0" w:beforeAutospacing="0" w:after="0" w:afterAutospacing="0"/>
        <w:textAlignment w:val="baseline"/>
        <w:rPr>
          <w:rFonts w:ascii="TimesNewRomanPSMT" w:hAnsi="TimesNewRomanPSMT" w:cs="TimesNewRomanPSMT"/>
          <w:noProof/>
          <w:sz w:val="28"/>
          <w:szCs w:val="28"/>
        </w:rPr>
      </w:pPr>
    </w:p>
    <w:p w14:paraId="0BB6F0CF" w14:textId="77777777" w:rsidR="00C65032" w:rsidRPr="000A47EB" w:rsidRDefault="000A47EB" w:rsidP="000A47EB">
      <w:pPr>
        <w:pStyle w:val="NormalWeb"/>
        <w:kinsoku w:val="0"/>
        <w:overflowPunct w:val="0"/>
        <w:spacing w:before="0" w:beforeAutospacing="0" w:after="0" w:afterAutospacing="0"/>
        <w:textAlignment w:val="baseline"/>
      </w:pPr>
      <w:r>
        <w:rPr>
          <w:rFonts w:ascii="TimesNewRomanPSMT" w:hAnsi="TimesNewRomanPSMT" w:cs="TimesNewRomanPSMT"/>
          <w:noProof/>
          <w:sz w:val="28"/>
          <w:szCs w:val="28"/>
        </w:rPr>
        <w:drawing>
          <wp:anchor distT="0" distB="0" distL="114300" distR="114300" simplePos="0" relativeHeight="251672576" behindDoc="0" locked="0" layoutInCell="1" allowOverlap="1" wp14:anchorId="2C00DB1C" wp14:editId="37E27D44">
            <wp:simplePos x="0" y="0"/>
            <wp:positionH relativeFrom="column">
              <wp:posOffset>769620</wp:posOffset>
            </wp:positionH>
            <wp:positionV relativeFrom="paragraph">
              <wp:posOffset>72390</wp:posOffset>
            </wp:positionV>
            <wp:extent cx="1085215" cy="5791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5215" cy="579120"/>
                    </a:xfrm>
                    <a:prstGeom prst="rect">
                      <a:avLst/>
                    </a:prstGeom>
                    <a:noFill/>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noProof/>
          <w:sz w:val="28"/>
          <w:szCs w:val="28"/>
        </w:rPr>
        <w:t xml:space="preserve">        </w:t>
      </w:r>
      <w:r>
        <w:rPr>
          <w:rFonts w:ascii="Arial Rounded MT Bold" w:hAnsi="Arial Rounded MT Bold" w:cs="+mn-cs"/>
          <w:color w:val="3333CC"/>
          <w:kern w:val="24"/>
          <w:sz w:val="48"/>
          <w:szCs w:val="46"/>
        </w:rPr>
        <w:t xml:space="preserve"> </w:t>
      </w:r>
      <w:r w:rsidR="00726801" w:rsidRPr="000A47EB">
        <w:rPr>
          <w:rFonts w:ascii="Arial Rounded MT Bold" w:eastAsia="+mn-ea" w:hAnsi="Arial Rounded MT Bold" w:cs="+mn-cs"/>
          <w:color w:val="3333CC"/>
          <w:kern w:val="24"/>
          <w:sz w:val="48"/>
          <w:szCs w:val="46"/>
        </w:rPr>
        <w:t>V</w:t>
      </w:r>
    </w:p>
    <w:p w14:paraId="0440EA1B" w14:textId="77777777" w:rsidR="00726801" w:rsidRDefault="00726801" w:rsidP="00AB71A0">
      <w:pPr>
        <w:rPr>
          <w:rFonts w:ascii="TimesNewRomanPSMT" w:hAnsi="TimesNewRomanPSMT" w:cs="TimesNewRomanPSMT"/>
          <w:sz w:val="28"/>
          <w:szCs w:val="28"/>
        </w:rPr>
      </w:pPr>
      <w:r>
        <w:rPr>
          <w:rFonts w:ascii="TimesNewRomanPSMT" w:hAnsi="TimesNewRomanPSMT" w:cs="TimesNewRomanPSMT"/>
          <w:noProof/>
          <w:sz w:val="28"/>
          <w:szCs w:val="28"/>
        </w:rPr>
        <w:drawing>
          <wp:anchor distT="0" distB="0" distL="114300" distR="114300" simplePos="0" relativeHeight="251671552" behindDoc="0" locked="0" layoutInCell="1" allowOverlap="1" wp14:anchorId="06EC671C" wp14:editId="363C42A3">
            <wp:simplePos x="0" y="0"/>
            <wp:positionH relativeFrom="column">
              <wp:posOffset>1852930</wp:posOffset>
            </wp:positionH>
            <wp:positionV relativeFrom="paragraph">
              <wp:posOffset>200660</wp:posOffset>
            </wp:positionV>
            <wp:extent cx="1518285" cy="49383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8285" cy="4938395"/>
                    </a:xfrm>
                    <a:prstGeom prst="rect">
                      <a:avLst/>
                    </a:prstGeom>
                    <a:noFill/>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noProof/>
          <w:sz w:val="28"/>
          <w:szCs w:val="28"/>
        </w:rPr>
        <w:drawing>
          <wp:anchor distT="0" distB="0" distL="114300" distR="114300" simplePos="0" relativeHeight="251670528" behindDoc="0" locked="0" layoutInCell="1" allowOverlap="1" wp14:anchorId="40D53A29" wp14:editId="4F2513A8">
            <wp:simplePos x="0" y="0"/>
            <wp:positionH relativeFrom="column">
              <wp:posOffset>989965</wp:posOffset>
            </wp:positionH>
            <wp:positionV relativeFrom="paragraph">
              <wp:posOffset>200660</wp:posOffset>
            </wp:positionV>
            <wp:extent cx="743585" cy="49383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3585" cy="4938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C6FE8EC" wp14:editId="4C479E38">
            <wp:simplePos x="0" y="0"/>
            <wp:positionH relativeFrom="column">
              <wp:align>left</wp:align>
            </wp:positionH>
            <wp:positionV relativeFrom="paragraph">
              <wp:align>top</wp:align>
            </wp:positionV>
            <wp:extent cx="876300" cy="5207000"/>
            <wp:effectExtent l="0" t="0" r="0" b="0"/>
            <wp:wrapSquare wrapText="bothSides"/>
            <wp:docPr id="6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6300" cy="5207000"/>
                    </a:xfrm>
                    <a:prstGeom prst="rect">
                      <a:avLst/>
                    </a:prstGeom>
                    <a:noFill/>
                    <a:ln>
                      <a:noFill/>
                    </a:ln>
                    <a:effectLst/>
                  </pic:spPr>
                </pic:pic>
              </a:graphicData>
            </a:graphic>
          </wp:anchor>
        </w:drawing>
      </w:r>
    </w:p>
    <w:p w14:paraId="4961BB0E" w14:textId="77777777" w:rsidR="00726801" w:rsidRDefault="00726801" w:rsidP="00AB71A0">
      <w:pPr>
        <w:rPr>
          <w:rFonts w:ascii="TimesNewRomanPSMT" w:hAnsi="TimesNewRomanPSMT" w:cs="TimesNewRomanPSMT"/>
          <w:sz w:val="28"/>
          <w:szCs w:val="28"/>
        </w:rPr>
      </w:pPr>
    </w:p>
    <w:p w14:paraId="4551EDF1" w14:textId="77777777" w:rsidR="00726801" w:rsidRPr="00726801" w:rsidRDefault="00726801" w:rsidP="00726801">
      <w:pPr>
        <w:rPr>
          <w:rFonts w:ascii="TimesNewRomanPSMT" w:hAnsi="TimesNewRomanPSMT" w:cs="TimesNewRomanPSMT"/>
          <w:sz w:val="28"/>
          <w:szCs w:val="28"/>
        </w:rPr>
      </w:pPr>
    </w:p>
    <w:p w14:paraId="73221209" w14:textId="77777777" w:rsidR="00726801" w:rsidRPr="00726801" w:rsidRDefault="00726801" w:rsidP="00726801">
      <w:pPr>
        <w:rPr>
          <w:rFonts w:ascii="TimesNewRomanPSMT" w:hAnsi="TimesNewRomanPSMT" w:cs="TimesNewRomanPSMT"/>
          <w:sz w:val="28"/>
          <w:szCs w:val="28"/>
        </w:rPr>
      </w:pPr>
    </w:p>
    <w:p w14:paraId="7D1ADB27" w14:textId="77777777" w:rsidR="00E81513" w:rsidRDefault="00E81513" w:rsidP="00E81513">
      <w:pPr>
        <w:rPr>
          <w:rFonts w:ascii="Arial Rounded MT Bold" w:eastAsia="+mn-ea" w:hAnsi="Arial Rounded MT Bold" w:cs="+mn-cs"/>
          <w:color w:val="000000"/>
          <w:kern w:val="24"/>
          <w:sz w:val="44"/>
          <w:szCs w:val="44"/>
        </w:rPr>
      </w:pPr>
      <w:r>
        <w:rPr>
          <w:rFonts w:ascii="TimesNewRomanPSMT" w:hAnsi="TimesNewRomanPSMT" w:cs="TimesNewRomanPSMT"/>
          <w:noProof/>
          <w:sz w:val="28"/>
          <w:szCs w:val="28"/>
        </w:rPr>
        <mc:AlternateContent>
          <mc:Choice Requires="wps">
            <w:drawing>
              <wp:anchor distT="0" distB="0" distL="114300" distR="114300" simplePos="0" relativeHeight="251674624" behindDoc="0" locked="0" layoutInCell="1" allowOverlap="1" wp14:anchorId="728DA72D" wp14:editId="3F536B93">
                <wp:simplePos x="0" y="0"/>
                <wp:positionH relativeFrom="column">
                  <wp:posOffset>-1955165</wp:posOffset>
                </wp:positionH>
                <wp:positionV relativeFrom="paragraph">
                  <wp:posOffset>294005</wp:posOffset>
                </wp:positionV>
                <wp:extent cx="457200" cy="457200"/>
                <wp:effectExtent l="38100" t="76200" r="19050" b="19050"/>
                <wp:wrapNone/>
                <wp:docPr id="13" name="Elbow Connector 13"/>
                <wp:cNvGraphicFramePr/>
                <a:graphic xmlns:a="http://schemas.openxmlformats.org/drawingml/2006/main">
                  <a:graphicData uri="http://schemas.microsoft.com/office/word/2010/wordprocessingShape">
                    <wps:wsp>
                      <wps:cNvCnPr/>
                      <wps:spPr>
                        <a:xfrm flipH="1" flipV="1">
                          <a:off x="0" y="0"/>
                          <a:ext cx="457200" cy="457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07B345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153.95pt;margin-top:23.15pt;width:36pt;height:36pt;flip:x 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vi2AEAAAoEAAAOAAAAZHJzL2Uyb0RvYy54bWysU02P0zAQvSPxHyzfadJdvhQ13UN3gQOC&#10;iq+769iNJdtjjU2T/HvGThoQICQQF2vsmfc873m8uxudZReF0YBv+XZTc6a8hM74c8s/f3r15CVn&#10;MQnfCQtetXxSkd/tHz/aDaFRN9CD7RQyIvGxGULL+5RCU1VR9sqJuIGgPCU1oBOJtniuOhQDsTtb&#10;3dT182oA7AKCVDHS6f2c5PvCr7WS6b3WUSVmW069pbJiWU95rfY70ZxRhN7IpQ3xD104YTxdulLd&#10;iyTYVzS/UDkjESLotJHgKtDaSFU0kJpt/ZOaj70Iqmghc2JYbYr/j1a+uxyRmY7e7pYzLxy90YM9&#10;wcAO4D3ZB8goQzYNITZUffBHXHYxHDFrHjU6pq0Jb4iFl+hLjnKOFLKx2D2tdqsxMUmHT5+9oCfk&#10;TFJqiYm5mgkzOGBMrxU4loOWn5RPa1e3hV5c3sY0g67FGWh9XpMw9sF3LE2BVAlEGLIQuiDnqyxo&#10;llCiNFk1Yz8oTY5Qg7OEMovqYJFdBE2RkJL62K5MVJ1h2li7AuvS3B+BS32GqjKnfwNeEeVm8GkF&#10;O+MBf3d7Gq8t67n+6sCsO1twgm4qj1usoYErXi2fI0/0j/sC//6F998AAAD//wMAUEsDBBQABgAI&#10;AAAAIQBoOqYJ4wAAAAwBAAAPAAAAZHJzL2Rvd25yZXYueG1sTI9BTsMwEEX3SNzBmkpsUGqnpiEN&#10;cSpEVRYskGh7ADd2k6ixHWynDZyeYQXLmXn68365nkxPLtqHzlkB6ZwB0bZ2qrONgMN+m+RAQpRW&#10;yd5ZLeBLB1hXtzelLJS72g992cWGYIgNhRTQxjgUlIa61UaGuRu0xdvJeSMjjr6hyssrhpueLhjL&#10;qJGdxQ+tHPRLq+vzbjQC/OltmW3SzeFz/F6lPN/fs9ftuxB3s+n5CUjUU/yD4Vcf1aFCp6MbrQqk&#10;F5Bw9rhCVsBDxoEgkSz4EjdHZNOcA61K+r9E9QMAAP//AwBQSwECLQAUAAYACAAAACEAtoM4kv4A&#10;AADhAQAAEwAAAAAAAAAAAAAAAAAAAAAAW0NvbnRlbnRfVHlwZXNdLnhtbFBLAQItABQABgAIAAAA&#10;IQA4/SH/1gAAAJQBAAALAAAAAAAAAAAAAAAAAC8BAABfcmVscy8ucmVsc1BLAQItABQABgAIAAAA&#10;IQClkuvi2AEAAAoEAAAOAAAAAAAAAAAAAAAAAC4CAABkcnMvZTJvRG9jLnhtbFBLAQItABQABgAI&#10;AAAAIQBoOqYJ4wAAAAwBAAAPAAAAAAAAAAAAAAAAADIEAABkcnMvZG93bnJldi54bWxQSwUGAAAA&#10;AAQABADzAAAAQgUAAAAA&#10;" strokecolor="#4579b8 [3044]">
                <v:stroke endarrow="open"/>
              </v:shape>
            </w:pict>
          </mc:Fallback>
        </mc:AlternateContent>
      </w:r>
      <w:r>
        <w:rPr>
          <w:rFonts w:ascii="TimesNewRomanPSMT" w:hAnsi="TimesNewRomanPSMT" w:cs="TimesNewRomanPSMT"/>
          <w:noProof/>
          <w:sz w:val="28"/>
          <w:szCs w:val="28"/>
        </w:rPr>
        <w:drawing>
          <wp:anchor distT="0" distB="0" distL="114300" distR="114300" simplePos="0" relativeHeight="251673600" behindDoc="0" locked="0" layoutInCell="1" allowOverlap="1" wp14:anchorId="7E52B48D" wp14:editId="45E5705F">
            <wp:simplePos x="0" y="0"/>
            <wp:positionH relativeFrom="column">
              <wp:posOffset>248285</wp:posOffset>
            </wp:positionH>
            <wp:positionV relativeFrom="paragraph">
              <wp:posOffset>388620</wp:posOffset>
            </wp:positionV>
            <wp:extent cx="1170305" cy="8350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835025"/>
                    </a:xfrm>
                    <a:prstGeom prst="rect">
                      <a:avLst/>
                    </a:prstGeom>
                    <a:noFill/>
                  </pic:spPr>
                </pic:pic>
              </a:graphicData>
            </a:graphic>
            <wp14:sizeRelH relativeFrom="page">
              <wp14:pctWidth>0</wp14:pctWidth>
            </wp14:sizeRelH>
            <wp14:sizeRelV relativeFrom="page">
              <wp14:pctHeight>0</wp14:pctHeight>
            </wp14:sizeRelV>
          </wp:anchor>
        </w:drawing>
      </w:r>
    </w:p>
    <w:p w14:paraId="0A5658FD" w14:textId="77777777" w:rsidR="00E81513" w:rsidRDefault="00E81513" w:rsidP="00E81513">
      <w:pPr>
        <w:rPr>
          <w:rFonts w:ascii="Arial Rounded MT Bold" w:eastAsia="+mn-ea" w:hAnsi="Arial Rounded MT Bold" w:cs="+mn-cs"/>
          <w:color w:val="000000"/>
          <w:kern w:val="24"/>
          <w:sz w:val="44"/>
          <w:szCs w:val="44"/>
        </w:rPr>
      </w:pPr>
      <w:r>
        <w:rPr>
          <w:rFonts w:ascii="TimesNewRomanPSMT" w:hAnsi="TimesNewRomanPSMT" w:cs="TimesNewRomanPSMT"/>
          <w:noProof/>
          <w:sz w:val="28"/>
          <w:szCs w:val="28"/>
        </w:rPr>
        <mc:AlternateContent>
          <mc:Choice Requires="wps">
            <w:drawing>
              <wp:anchor distT="0" distB="0" distL="114300" distR="114300" simplePos="0" relativeHeight="251675648" behindDoc="0" locked="0" layoutInCell="1" allowOverlap="1" wp14:anchorId="0E14BCC3" wp14:editId="4C9A4CEC">
                <wp:simplePos x="0" y="0"/>
                <wp:positionH relativeFrom="column">
                  <wp:posOffset>-1891665</wp:posOffset>
                </wp:positionH>
                <wp:positionV relativeFrom="paragraph">
                  <wp:posOffset>252095</wp:posOffset>
                </wp:positionV>
                <wp:extent cx="349885" cy="233680"/>
                <wp:effectExtent l="38100" t="0" r="12065" b="109220"/>
                <wp:wrapNone/>
                <wp:docPr id="15" name="Elbow Connector 15"/>
                <wp:cNvGraphicFramePr/>
                <a:graphic xmlns:a="http://schemas.openxmlformats.org/drawingml/2006/main">
                  <a:graphicData uri="http://schemas.microsoft.com/office/word/2010/wordprocessingShape">
                    <wps:wsp>
                      <wps:cNvCnPr/>
                      <wps:spPr>
                        <a:xfrm rot="10800000" flipV="1">
                          <a:off x="0" y="0"/>
                          <a:ext cx="349885" cy="23368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AFF4D1F" id="Elbow Connector 15" o:spid="_x0000_s1026" type="#_x0000_t34" style="position:absolute;margin-left:-148.95pt;margin-top:19.85pt;width:27.55pt;height:18.4pt;rotation:180;flip:y;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5I4gEAAA8EAAAOAAAAZHJzL2Uyb0RvYy54bWysU8GO0zAQvSPxD5bvNGkLqxA13UN34YKg&#10;YoG769itJdtjjU3T/D1jpw0IEBKIHEaxZ97zvOfx5v7iLDsrjAZ8x5eLmjPlJfTGHzv++dObFw1n&#10;MQnfCwtedXxUkd9vnz/bDKFVKziB7RUyIvGxHULHTymFtqqiPCkn4gKC8pTUgE4kWuKx6lEMxO5s&#10;tarru2oA7AOCVDHS7sOU5NvCr7WS6YPWUSVmO069pRKxxEOO1XYj2iOKcDLy2ob4hy6cMJ4Onake&#10;RBLsK5pfqJyRCBF0WkhwFWhtpCoaSM2y/knN00kEVbSQOTHMNsX/Ryvfn/fITE9394ozLxzd0aM9&#10;wMB24D3ZB8goQzYNIbZUvfN7vK5i2GPWfNHoGAJ5u6ybOn+caWvCF9ooppBMdimej7Pn6pKYpM31&#10;y9dNQ0dLSq3W67um3Ek1sWb2gDG9VeBY/un4Qfk0t7Yu9OL8LibqiUC34gy0PsckjH30PUtjIGkC&#10;EYashmpzvsqqJh3lL41WTdiPSpMt1OAkoQyk2llkZ0GjJKSkPpYzE1VnmDbWzsC6NPdH4LU+Q1UZ&#10;1r8Bz4hyMvg0g53xgL87PV1uLeup/ubApDtbcIB+LDdcrKGpK15dX0ge6x/XBf79HW+/AQAA//8D&#10;AFBLAwQUAAYACAAAACEAdnEfV+EAAAALAQAADwAAAGRycy9kb3ducmV2LnhtbEyPy07DMBBF90j8&#10;gzVI7FKnoTRNiFMhJMSCDRRQWbrxNImIH7Xd1vw9wwqWozm699xmnfTETujDaI2A+SwHhqazajS9&#10;gPe3x2wFLERplJysQQHfGGDdXl40slb2bF7xtIk9oxATailgiNHVnIduQC3DzDo09Ntbr2Wk0/dc&#10;eXmmcD3xIs+XXMvRUMMgHT4M2H1tjlrAYu6ii5/Bv3w8Hdy+OqRn3CYhrq/S/R2wiCn+wfCrT+rQ&#10;ktPOHo0KbBKQFVVZESvgpiqBEZEVi4LW7ASUy1vgbcP/b2h/AAAA//8DAFBLAQItABQABgAIAAAA&#10;IQC2gziS/gAAAOEBAAATAAAAAAAAAAAAAAAAAAAAAABbQ29udGVudF9UeXBlc10ueG1sUEsBAi0A&#10;FAAGAAgAAAAhADj9If/WAAAAlAEAAAsAAAAAAAAAAAAAAAAALwEAAF9yZWxzLy5yZWxzUEsBAi0A&#10;FAAGAAgAAAAhAGIN3kjiAQAADwQAAA4AAAAAAAAAAAAAAAAALgIAAGRycy9lMm9Eb2MueG1sUEsB&#10;Ai0AFAAGAAgAAAAhAHZxH1fhAAAACwEAAA8AAAAAAAAAAAAAAAAAPAQAAGRycy9kb3ducmV2Lnht&#10;bFBLBQYAAAAABAAEAPMAAABKBQAAAAA=&#10;" strokecolor="#4579b8 [3044]">
                <v:stroke endarrow="open"/>
              </v:shape>
            </w:pict>
          </mc:Fallback>
        </mc:AlternateContent>
      </w:r>
    </w:p>
    <w:p w14:paraId="2DA09217" w14:textId="77777777" w:rsidR="00E81513" w:rsidRDefault="00E81513" w:rsidP="00E81513">
      <w:pPr>
        <w:rPr>
          <w:rFonts w:ascii="Arial Rounded MT Bold" w:eastAsia="+mn-ea" w:hAnsi="Arial Rounded MT Bold" w:cs="+mn-cs"/>
          <w:color w:val="000000"/>
          <w:kern w:val="24"/>
          <w:sz w:val="44"/>
          <w:szCs w:val="44"/>
        </w:rPr>
      </w:pPr>
    </w:p>
    <w:p w14:paraId="04114E55" w14:textId="77777777" w:rsidR="00E81513" w:rsidRDefault="00E81513" w:rsidP="00E81513">
      <w:pPr>
        <w:rPr>
          <w:rFonts w:ascii="Arial Rounded MT Bold" w:eastAsia="+mn-ea" w:hAnsi="Arial Rounded MT Bold" w:cs="+mn-cs"/>
          <w:color w:val="000000"/>
          <w:kern w:val="24"/>
          <w:sz w:val="44"/>
          <w:szCs w:val="44"/>
        </w:rPr>
      </w:pPr>
    </w:p>
    <w:p w14:paraId="26F6BB6B" w14:textId="77777777" w:rsidR="00E81513" w:rsidRDefault="00E81513" w:rsidP="00E81513">
      <w:pPr>
        <w:rPr>
          <w:rFonts w:ascii="Arial Rounded MT Bold" w:eastAsia="+mn-ea" w:hAnsi="Arial Rounded MT Bold" w:cs="+mn-cs"/>
          <w:color w:val="000000"/>
          <w:kern w:val="24"/>
          <w:sz w:val="44"/>
          <w:szCs w:val="44"/>
        </w:rPr>
      </w:pPr>
    </w:p>
    <w:p w14:paraId="6280B59C" w14:textId="77777777" w:rsidR="00E81513" w:rsidRDefault="00E81513" w:rsidP="00E81513">
      <w:pPr>
        <w:rPr>
          <w:rFonts w:ascii="Arial Rounded MT Bold" w:eastAsia="+mn-ea" w:hAnsi="Arial Rounded MT Bold" w:cs="+mn-cs"/>
          <w:color w:val="000000"/>
          <w:kern w:val="24"/>
          <w:sz w:val="44"/>
          <w:szCs w:val="44"/>
        </w:rPr>
      </w:pPr>
    </w:p>
    <w:p w14:paraId="7EC41548" w14:textId="77777777" w:rsidR="00E81513" w:rsidRDefault="00A62EE6" w:rsidP="00E81513">
      <w:pPr>
        <w:rPr>
          <w:rFonts w:ascii="Arial Rounded MT Bold" w:eastAsia="+mn-ea" w:hAnsi="Arial Rounded MT Bold" w:cs="+mn-cs"/>
          <w:color w:val="000000"/>
          <w:kern w:val="24"/>
          <w:sz w:val="44"/>
          <w:szCs w:val="44"/>
        </w:rPr>
      </w:pPr>
      <w:r>
        <w:rPr>
          <w:noProof/>
        </w:rPr>
        <w:drawing>
          <wp:anchor distT="0" distB="0" distL="114300" distR="114300" simplePos="0" relativeHeight="251662336" behindDoc="0" locked="0" layoutInCell="1" allowOverlap="1" wp14:anchorId="5685C988" wp14:editId="65915167">
            <wp:simplePos x="0" y="0"/>
            <wp:positionH relativeFrom="column">
              <wp:posOffset>-83820</wp:posOffset>
            </wp:positionH>
            <wp:positionV relativeFrom="paragraph">
              <wp:posOffset>-1905</wp:posOffset>
            </wp:positionV>
            <wp:extent cx="2455545" cy="2480945"/>
            <wp:effectExtent l="0" t="0" r="1905" b="0"/>
            <wp:wrapSquare wrapText="bothSides"/>
            <wp:docPr id="6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5545" cy="24809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37175C6" w14:textId="77777777" w:rsidR="00E81513" w:rsidRDefault="00E81513" w:rsidP="00E81513">
      <w:pPr>
        <w:rPr>
          <w:rFonts w:ascii="Arial Rounded MT Bold" w:eastAsia="+mn-ea" w:hAnsi="Arial Rounded MT Bold" w:cs="+mn-cs"/>
          <w:color w:val="000000"/>
          <w:kern w:val="24"/>
          <w:sz w:val="44"/>
          <w:szCs w:val="44"/>
        </w:rPr>
      </w:pPr>
    </w:p>
    <w:p w14:paraId="72C00844" w14:textId="77777777" w:rsidR="00C65032" w:rsidRPr="00E81513" w:rsidRDefault="00C65032" w:rsidP="00E81513">
      <w:pPr>
        <w:rPr>
          <w:rFonts w:ascii="TimesNewRomanPSMT" w:hAnsi="TimesNewRomanPSMT" w:cs="TimesNewRomanPSMT"/>
          <w:sz w:val="28"/>
          <w:szCs w:val="28"/>
        </w:rPr>
      </w:pPr>
      <w:r>
        <w:rPr>
          <w:rFonts w:ascii="Arial Rounded MT Bold" w:eastAsia="+mn-ea" w:hAnsi="Arial Rounded MT Bold" w:cs="+mn-cs"/>
          <w:color w:val="000000"/>
          <w:kern w:val="24"/>
          <w:sz w:val="44"/>
          <w:szCs w:val="44"/>
        </w:rPr>
        <w:t>Metal with smaller</w:t>
      </w:r>
    </w:p>
    <w:p w14:paraId="4C0A02A7" w14:textId="77777777" w:rsidR="00C65032" w:rsidRDefault="00C65032" w:rsidP="00C65032">
      <w:pPr>
        <w:pStyle w:val="NormalWeb"/>
        <w:kinsoku w:val="0"/>
        <w:overflowPunct w:val="0"/>
        <w:spacing w:before="0" w:beforeAutospacing="0" w:after="0" w:afterAutospacing="0"/>
        <w:textAlignment w:val="baseline"/>
      </w:pPr>
      <w:r>
        <w:rPr>
          <w:rFonts w:ascii="Arial Rounded MT Bold" w:eastAsia="+mn-ea" w:hAnsi="Arial Rounded MT Bold" w:cs="+mn-cs"/>
          <w:color w:val="000000"/>
          <w:kern w:val="24"/>
          <w:sz w:val="44"/>
          <w:szCs w:val="44"/>
        </w:rPr>
        <w:lastRenderedPageBreak/>
        <w:t xml:space="preserve">    </w:t>
      </w:r>
      <w:r>
        <w:rPr>
          <w:rFonts w:ascii="Arial Rounded MT Bold" w:eastAsia="+mn-ea" w:hAnsi="Arial Rounded MT Bold" w:cs="+mn-cs"/>
          <w:color w:val="3333CC"/>
          <w:kern w:val="24"/>
          <w:sz w:val="44"/>
          <w:szCs w:val="44"/>
        </w:rPr>
        <w:t xml:space="preserve">V         </w:t>
      </w:r>
      <w:r>
        <w:rPr>
          <w:rFonts w:ascii="Arial Rounded MT Bold" w:eastAsia="+mn-ea" w:hAnsi="Arial Rounded MT Bold" w:cs="+mn-cs"/>
          <w:color w:val="000000"/>
          <w:kern w:val="24"/>
          <w:sz w:val="44"/>
          <w:szCs w:val="44"/>
        </w:rPr>
        <w:t>corrodes.</w:t>
      </w:r>
    </w:p>
    <w:p w14:paraId="37149483" w14:textId="77777777" w:rsidR="00C65032" w:rsidRDefault="00C65032" w:rsidP="00C65032">
      <w:pPr>
        <w:pStyle w:val="NormalWeb"/>
        <w:kinsoku w:val="0"/>
        <w:overflowPunct w:val="0"/>
        <w:spacing w:before="0" w:beforeAutospacing="0" w:after="0" w:afterAutospacing="0"/>
        <w:textAlignment w:val="baseline"/>
      </w:pPr>
      <w:r>
        <w:rPr>
          <w:rFonts w:ascii="Arial Rounded MT Bold" w:eastAsia="+mn-ea" w:hAnsi="Arial Rounded MT Bold" w:cs="+mn-cs"/>
          <w:color w:val="000000"/>
          <w:kern w:val="24"/>
          <w:sz w:val="48"/>
          <w:szCs w:val="48"/>
        </w:rPr>
        <w:t xml:space="preserve"> Ex:  Cd-Ni cell</w:t>
      </w:r>
    </w:p>
    <w:p w14:paraId="2B92493F" w14:textId="77777777" w:rsidR="000A47EB" w:rsidRPr="000A47EB" w:rsidRDefault="000A47EB" w:rsidP="000A47EB">
      <w:pPr>
        <w:spacing w:before="100" w:beforeAutospacing="1" w:after="100" w:afterAutospacing="1" w:line="240" w:lineRule="auto"/>
        <w:ind w:left="360"/>
        <w:outlineLvl w:val="2"/>
        <w:rPr>
          <w:rFonts w:ascii="Times New Roman" w:eastAsia="Times New Roman" w:hAnsi="Times New Roman" w:cs="Times New Roman"/>
          <w:b/>
          <w:bCs/>
          <w:sz w:val="32"/>
          <w:szCs w:val="32"/>
        </w:rPr>
      </w:pPr>
    </w:p>
    <w:p w14:paraId="2610BFB1" w14:textId="77777777" w:rsidR="00FA5117" w:rsidRPr="003521BF" w:rsidRDefault="00FA5117" w:rsidP="003521BF">
      <w:pPr>
        <w:pStyle w:val="ListParagraph"/>
        <w:numPr>
          <w:ilvl w:val="0"/>
          <w:numId w:val="19"/>
        </w:numPr>
        <w:spacing w:before="100" w:beforeAutospacing="1" w:after="100" w:afterAutospacing="1" w:line="240" w:lineRule="auto"/>
        <w:outlineLvl w:val="2"/>
        <w:rPr>
          <w:rFonts w:ascii="Times New Roman" w:eastAsia="Times New Roman" w:hAnsi="Times New Roman" w:cs="Times New Roman"/>
          <w:b/>
          <w:bCs/>
          <w:sz w:val="32"/>
          <w:szCs w:val="32"/>
        </w:rPr>
      </w:pPr>
      <w:r w:rsidRPr="003521BF">
        <w:rPr>
          <w:rFonts w:ascii="Times New Roman" w:eastAsia="Times New Roman" w:hAnsi="Times New Roman" w:cs="Times New Roman"/>
          <w:b/>
          <w:bCs/>
          <w:sz w:val="32"/>
          <w:szCs w:val="32"/>
        </w:rPr>
        <w:t>Localized Corrosion:</w:t>
      </w:r>
    </w:p>
    <w:p w14:paraId="6B96BFEA" w14:textId="77777777" w:rsidR="00FA5117" w:rsidRPr="00452E9B" w:rsidRDefault="00FA5117" w:rsidP="001859C4">
      <w:pPr>
        <w:spacing w:before="100" w:beforeAutospacing="1" w:after="100" w:afterAutospacing="1" w:line="240" w:lineRule="auto"/>
        <w:rPr>
          <w:rFonts w:ascii="Times New Roman" w:eastAsia="Times New Roman" w:hAnsi="Times New Roman" w:cs="Times New Roman"/>
          <w:sz w:val="28"/>
          <w:szCs w:val="28"/>
        </w:rPr>
      </w:pPr>
      <w:r w:rsidRPr="00452E9B">
        <w:rPr>
          <w:rFonts w:ascii="Times New Roman" w:eastAsia="Times New Roman" w:hAnsi="Times New Roman" w:cs="Times New Roman"/>
          <w:sz w:val="28"/>
          <w:szCs w:val="28"/>
        </w:rPr>
        <w:t xml:space="preserve">Unlike general attack corrosion, localized corrosion specifically targets one area of the metal structure. Localized corrosion is classified as one of </w:t>
      </w:r>
      <w:r w:rsidR="001859C4">
        <w:rPr>
          <w:rFonts w:ascii="Times New Roman" w:eastAsia="Times New Roman" w:hAnsi="Times New Roman" w:cs="Times New Roman"/>
          <w:sz w:val="28"/>
          <w:szCs w:val="28"/>
        </w:rPr>
        <w:t>two</w:t>
      </w:r>
      <w:r w:rsidRPr="00452E9B">
        <w:rPr>
          <w:rFonts w:ascii="Times New Roman" w:eastAsia="Times New Roman" w:hAnsi="Times New Roman" w:cs="Times New Roman"/>
          <w:sz w:val="28"/>
          <w:szCs w:val="28"/>
        </w:rPr>
        <w:t xml:space="preserve"> types:</w:t>
      </w:r>
    </w:p>
    <w:p w14:paraId="114D7350" w14:textId="77777777" w:rsidR="00C65032" w:rsidRDefault="00C65032"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634D8EEA" w14:textId="77777777" w:rsidR="00DD0023" w:rsidRPr="00FA5117" w:rsidRDefault="00DD0023" w:rsidP="00FA5117">
      <w:pPr>
        <w:pStyle w:val="ListParagraph"/>
        <w:numPr>
          <w:ilvl w:val="0"/>
          <w:numId w:val="8"/>
        </w:numPr>
        <w:spacing w:after="0" w:line="192" w:lineRule="auto"/>
        <w:jc w:val="mediumKashida"/>
        <w:textAlignment w:val="baseline"/>
        <w:rPr>
          <w:rFonts w:asciiTheme="majorBidi" w:eastAsia="Times New Roman" w:hAnsiTheme="majorBidi" w:cstheme="majorBidi"/>
          <w:sz w:val="28"/>
          <w:szCs w:val="28"/>
        </w:rPr>
      </w:pPr>
      <w:r>
        <w:rPr>
          <w:rFonts w:ascii="Times New Roman" w:hAnsi="Times New Roman" w:cs="Times New Roman"/>
          <w:b/>
          <w:bCs/>
          <w:sz w:val="28"/>
          <w:szCs w:val="28"/>
        </w:rPr>
        <w:t xml:space="preserve">Pitting </w:t>
      </w:r>
      <w:proofErr w:type="gramStart"/>
      <w:r>
        <w:rPr>
          <w:rFonts w:ascii="Times New Roman" w:hAnsi="Times New Roman" w:cs="Times New Roman"/>
          <w:b/>
          <w:bCs/>
          <w:sz w:val="28"/>
          <w:szCs w:val="28"/>
        </w:rPr>
        <w:t>corrosion :</w:t>
      </w:r>
      <w:proofErr w:type="gramEnd"/>
      <w:r>
        <w:rPr>
          <w:rFonts w:eastAsia="+mn-ea" w:cs="+mn-cs"/>
          <w:color w:val="000000"/>
          <w:kern w:val="24"/>
          <w:sz w:val="48"/>
          <w:szCs w:val="48"/>
        </w:rPr>
        <w:t xml:space="preserve"> </w:t>
      </w:r>
      <w:r w:rsidR="00FA5117" w:rsidRPr="00FA5117">
        <w:rPr>
          <w:rFonts w:ascii="Times New Roman" w:eastAsia="Times New Roman" w:hAnsi="Times New Roman" w:cs="Times New Roman"/>
          <w:sz w:val="28"/>
          <w:szCs w:val="28"/>
        </w:rPr>
        <w:t>results when a small hole, or cavity, forms in the metal, usually as a result of de-passivation of a small area</w:t>
      </w:r>
      <w:r w:rsidRPr="00FA5117">
        <w:rPr>
          <w:rFonts w:eastAsia="+mn-ea" w:cs="+mn-cs"/>
          <w:color w:val="000000"/>
          <w:kern w:val="24"/>
          <w:sz w:val="28"/>
          <w:szCs w:val="28"/>
        </w:rPr>
        <w:t xml:space="preserve"> </w:t>
      </w:r>
      <w:r w:rsidR="00B27E0F" w:rsidRPr="00FA5117">
        <w:rPr>
          <w:rFonts w:asciiTheme="majorBidi" w:eastAsia="+mn-ea" w:hAnsiTheme="majorBidi" w:cstheme="majorBidi"/>
          <w:color w:val="000000"/>
          <w:sz w:val="28"/>
          <w:szCs w:val="28"/>
        </w:rPr>
        <w:t xml:space="preserve">This is a localized type of attack, with the rate of corrosion being greater at some areas than at others. If appreciable attack is confined to a relatively small, fixed area of metal, acting as anode, the resultant pits are described as deep. If the area of attack is relatively larger and not so deep, the pits are called shallow. Depth of pitting is sometimes expressed by the </w:t>
      </w:r>
      <w:r w:rsidR="00B27E0F" w:rsidRPr="00FA5117">
        <w:rPr>
          <w:rFonts w:asciiTheme="majorBidi" w:eastAsia="+mn-ea" w:hAnsiTheme="majorBidi" w:cstheme="majorBidi"/>
          <w:i/>
          <w:iCs/>
          <w:color w:val="000000"/>
          <w:sz w:val="28"/>
          <w:szCs w:val="28"/>
        </w:rPr>
        <w:t xml:space="preserve">pitting </w:t>
      </w:r>
      <w:proofErr w:type="gramStart"/>
      <w:r w:rsidR="00B27E0F" w:rsidRPr="00FA5117">
        <w:rPr>
          <w:rFonts w:asciiTheme="majorBidi" w:eastAsia="+mn-ea" w:hAnsiTheme="majorBidi" w:cstheme="majorBidi"/>
          <w:i/>
          <w:iCs/>
          <w:color w:val="000000"/>
          <w:sz w:val="28"/>
          <w:szCs w:val="28"/>
        </w:rPr>
        <w:t xml:space="preserve">factor </w:t>
      </w:r>
      <w:r w:rsidR="00B27E0F" w:rsidRPr="00FA5117">
        <w:rPr>
          <w:rFonts w:asciiTheme="majorBidi" w:eastAsia="+mn-ea" w:hAnsiTheme="majorBidi" w:cstheme="majorBidi"/>
          <w:color w:val="000000"/>
          <w:sz w:val="28"/>
          <w:szCs w:val="28"/>
        </w:rPr>
        <w:t>,</w:t>
      </w:r>
      <w:proofErr w:type="gramEnd"/>
      <w:r w:rsidR="00B27E0F" w:rsidRPr="00FA5117">
        <w:rPr>
          <w:rFonts w:asciiTheme="majorBidi" w:eastAsia="+mn-ea" w:hAnsiTheme="majorBidi" w:cstheme="majorBidi"/>
          <w:color w:val="000000"/>
          <w:sz w:val="28"/>
          <w:szCs w:val="28"/>
        </w:rPr>
        <w:t xml:space="preserve"> the ratio of deepest metal penetration to average metal penetration as determined by the weight loss of the specimen. A pitting factor of unity represents uniform attack. </w:t>
      </w:r>
      <w:r w:rsidRPr="00FA5117">
        <w:rPr>
          <w:rFonts w:asciiTheme="majorBidi" w:eastAsia="+mn-ea" w:hAnsiTheme="majorBidi" w:cstheme="majorBidi"/>
          <w:color w:val="000000"/>
          <w:kern w:val="24"/>
          <w:sz w:val="28"/>
          <w:szCs w:val="28"/>
        </w:rPr>
        <w:t>as shown in figure 3</w:t>
      </w:r>
    </w:p>
    <w:p w14:paraId="31709275" w14:textId="77777777" w:rsidR="00DD0023" w:rsidRPr="00FA5117" w:rsidRDefault="00DD0023" w:rsidP="00FA5117">
      <w:pPr>
        <w:autoSpaceDE w:val="0"/>
        <w:autoSpaceDN w:val="0"/>
        <w:adjustRightInd w:val="0"/>
        <w:spacing w:after="0" w:line="240" w:lineRule="auto"/>
        <w:jc w:val="mediumKashida"/>
        <w:rPr>
          <w:rFonts w:ascii="Times New Roman" w:hAnsi="Times New Roman" w:cs="Times New Roman"/>
          <w:b/>
          <w:bCs/>
          <w:sz w:val="28"/>
          <w:szCs w:val="28"/>
        </w:rPr>
      </w:pPr>
    </w:p>
    <w:p w14:paraId="46AF581D" w14:textId="77777777" w:rsidR="00DD0023" w:rsidRPr="00FA5117" w:rsidRDefault="00DD0023" w:rsidP="00FA5117">
      <w:pPr>
        <w:autoSpaceDE w:val="0"/>
        <w:autoSpaceDN w:val="0"/>
        <w:adjustRightInd w:val="0"/>
        <w:spacing w:after="0" w:line="240" w:lineRule="auto"/>
        <w:jc w:val="mediumKashida"/>
        <w:rPr>
          <w:rFonts w:ascii="Times New Roman" w:hAnsi="Times New Roman" w:cs="Times New Roman"/>
          <w:b/>
          <w:bCs/>
          <w:sz w:val="28"/>
          <w:szCs w:val="28"/>
        </w:rPr>
      </w:pPr>
    </w:p>
    <w:p w14:paraId="4FD4208F" w14:textId="77777777" w:rsidR="00DD0023" w:rsidRDefault="00DD0023" w:rsidP="002E0F18">
      <w:pPr>
        <w:autoSpaceDE w:val="0"/>
        <w:autoSpaceDN w:val="0"/>
        <w:adjustRightInd w:val="0"/>
        <w:spacing w:after="0" w:line="240" w:lineRule="auto"/>
        <w:rPr>
          <w:rFonts w:ascii="Times New Roman" w:hAnsi="Times New Roman" w:cs="Times New Roman"/>
          <w:b/>
          <w:bCs/>
          <w:sz w:val="28"/>
          <w:szCs w:val="28"/>
        </w:rPr>
      </w:pPr>
    </w:p>
    <w:p w14:paraId="17F1E77E" w14:textId="77777777" w:rsidR="00DD0023" w:rsidRDefault="00DD0023" w:rsidP="002E0F18">
      <w:pPr>
        <w:autoSpaceDE w:val="0"/>
        <w:autoSpaceDN w:val="0"/>
        <w:adjustRightInd w:val="0"/>
        <w:spacing w:after="0" w:line="240" w:lineRule="auto"/>
        <w:rPr>
          <w:rFonts w:ascii="Times New Roman" w:hAnsi="Times New Roman" w:cs="Times New Roman"/>
          <w:b/>
          <w:bCs/>
          <w:sz w:val="28"/>
          <w:szCs w:val="28"/>
        </w:rPr>
      </w:pPr>
      <w:r>
        <w:rPr>
          <w:noProof/>
        </w:rPr>
        <w:drawing>
          <wp:anchor distT="0" distB="0" distL="114300" distR="114300" simplePos="0" relativeHeight="251663360" behindDoc="0" locked="0" layoutInCell="1" allowOverlap="1" wp14:anchorId="12ECC4F2" wp14:editId="204C3A4E">
            <wp:simplePos x="0" y="0"/>
            <wp:positionH relativeFrom="column">
              <wp:posOffset>-191770</wp:posOffset>
            </wp:positionH>
            <wp:positionV relativeFrom="paragraph">
              <wp:posOffset>534035</wp:posOffset>
            </wp:positionV>
            <wp:extent cx="3581400" cy="2309495"/>
            <wp:effectExtent l="0" t="0" r="0" b="0"/>
            <wp:wrapSquare wrapText="bothSides"/>
            <wp:docPr id="15362" name="Picture 4" descr="Fig16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4" descr="Fig16_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2309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7657344" wp14:editId="7A03C2A1">
            <wp:simplePos x="0" y="0"/>
            <wp:positionH relativeFrom="column">
              <wp:posOffset>3689350</wp:posOffset>
            </wp:positionH>
            <wp:positionV relativeFrom="paragraph">
              <wp:posOffset>257810</wp:posOffset>
            </wp:positionV>
            <wp:extent cx="2498090" cy="2915920"/>
            <wp:effectExtent l="0" t="0" r="0" b="0"/>
            <wp:wrapSquare wrapText="bothSides"/>
            <wp:docPr id="15363" name="Picture 5" descr="Fig16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5" descr="Fig16_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8090" cy="291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4A8293" w14:textId="77777777" w:rsidR="00DD0023" w:rsidRDefault="00DD0023" w:rsidP="002E0F18">
      <w:pPr>
        <w:autoSpaceDE w:val="0"/>
        <w:autoSpaceDN w:val="0"/>
        <w:adjustRightInd w:val="0"/>
        <w:spacing w:after="0" w:line="240" w:lineRule="auto"/>
        <w:rPr>
          <w:rFonts w:ascii="Times New Roman" w:hAnsi="Times New Roman" w:cs="Times New Roman"/>
          <w:b/>
          <w:bCs/>
          <w:sz w:val="28"/>
          <w:szCs w:val="28"/>
        </w:rPr>
      </w:pPr>
    </w:p>
    <w:p w14:paraId="638004E9" w14:textId="77777777" w:rsidR="00DD0023" w:rsidRPr="00DD0023" w:rsidRDefault="00DD0023" w:rsidP="002E0F18">
      <w:pPr>
        <w:autoSpaceDE w:val="0"/>
        <w:autoSpaceDN w:val="0"/>
        <w:adjustRightInd w:val="0"/>
        <w:spacing w:after="0" w:line="240" w:lineRule="auto"/>
        <w:rPr>
          <w:rFonts w:ascii="Times New Roman" w:hAnsi="Times New Roman" w:cs="Times New Roman"/>
          <w:b/>
          <w:bCs/>
          <w:sz w:val="28"/>
          <w:szCs w:val="28"/>
        </w:rPr>
      </w:pPr>
    </w:p>
    <w:p w14:paraId="414951BC" w14:textId="77777777" w:rsidR="00C65032" w:rsidRDefault="00C65032"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34D17323"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623AD763" w14:textId="77777777" w:rsidR="00DD0023" w:rsidRPr="00DD0023" w:rsidRDefault="00DD0023" w:rsidP="00DD0023">
      <w:pPr>
        <w:autoSpaceDE w:val="0"/>
        <w:autoSpaceDN w:val="0"/>
        <w:adjustRightInd w:val="0"/>
        <w:spacing w:after="0" w:line="240" w:lineRule="auto"/>
        <w:jc w:val="center"/>
        <w:rPr>
          <w:rFonts w:ascii="Times New Roman" w:hAnsi="Times New Roman" w:cs="Times New Roman"/>
          <w:b/>
          <w:bCs/>
          <w:sz w:val="28"/>
          <w:szCs w:val="28"/>
        </w:rPr>
      </w:pPr>
      <w:r w:rsidRPr="00DD0023">
        <w:rPr>
          <w:rFonts w:ascii="Times New Roman" w:hAnsi="Times New Roman" w:cs="Times New Roman"/>
          <w:b/>
          <w:bCs/>
          <w:sz w:val="28"/>
          <w:szCs w:val="28"/>
        </w:rPr>
        <w:t>Figure (3) Pitting corrosion</w:t>
      </w:r>
    </w:p>
    <w:p w14:paraId="0665CA5C"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0A10D34A" w14:textId="77777777" w:rsidR="00FA5117" w:rsidRPr="00FA5117" w:rsidRDefault="00FA5117" w:rsidP="00FA5117">
      <w:pPr>
        <w:numPr>
          <w:ilvl w:val="0"/>
          <w:numId w:val="10"/>
        </w:numPr>
        <w:spacing w:before="100" w:beforeAutospacing="1" w:after="100" w:afterAutospacing="1" w:line="240" w:lineRule="auto"/>
        <w:rPr>
          <w:rFonts w:ascii="Times New Roman" w:eastAsia="Times New Roman" w:hAnsi="Times New Roman" w:cs="Times New Roman"/>
          <w:sz w:val="28"/>
          <w:szCs w:val="28"/>
        </w:rPr>
      </w:pPr>
      <w:r w:rsidRPr="00FA5117">
        <w:rPr>
          <w:rFonts w:ascii="Times New Roman" w:eastAsia="Times New Roman" w:hAnsi="Times New Roman" w:cs="Times New Roman"/>
          <w:b/>
          <w:bCs/>
          <w:sz w:val="28"/>
          <w:szCs w:val="28"/>
        </w:rPr>
        <w:t>Crevice corrosion</w:t>
      </w:r>
      <w:r w:rsidRPr="00FA5117">
        <w:rPr>
          <w:rFonts w:ascii="Times New Roman" w:eastAsia="Times New Roman" w:hAnsi="Times New Roman" w:cs="Times New Roman"/>
          <w:sz w:val="28"/>
          <w:szCs w:val="28"/>
        </w:rPr>
        <w:t>: Similar to pitting, crevice corrosion occurs at a specific location. This type of corrosion is often associated with a stagnant micro-environment, like those found under gaskets and washers and clamps. Acidic conditions, or a depletion of oxygen in a crevice can lead to crevice corrosion.</w:t>
      </w:r>
    </w:p>
    <w:p w14:paraId="42866346" w14:textId="77777777" w:rsidR="00DD0023" w:rsidRPr="00FA5117" w:rsidRDefault="00DD0023" w:rsidP="002E0F18">
      <w:pPr>
        <w:autoSpaceDE w:val="0"/>
        <w:autoSpaceDN w:val="0"/>
        <w:adjustRightInd w:val="0"/>
        <w:spacing w:after="0" w:line="240" w:lineRule="auto"/>
        <w:rPr>
          <w:rFonts w:ascii="Times New Roman" w:hAnsi="Times New Roman" w:cs="Times New Roman"/>
          <w:b/>
          <w:bCs/>
          <w:color w:val="C0504D" w:themeColor="accent2"/>
          <w:sz w:val="28"/>
          <w:szCs w:val="28"/>
        </w:rPr>
      </w:pPr>
    </w:p>
    <w:p w14:paraId="389B4068" w14:textId="77777777" w:rsidR="00E81513" w:rsidRPr="00E81513" w:rsidRDefault="00DD0023" w:rsidP="00FA5117">
      <w:pPr>
        <w:pStyle w:val="NormalWeb"/>
        <w:numPr>
          <w:ilvl w:val="0"/>
          <w:numId w:val="12"/>
        </w:numPr>
        <w:spacing w:before="288" w:beforeAutospacing="0" w:after="0" w:afterAutospacing="0"/>
        <w:textAlignment w:val="baseline"/>
        <w:rPr>
          <w:sz w:val="28"/>
          <w:szCs w:val="28"/>
        </w:rPr>
      </w:pPr>
      <w:r w:rsidRPr="00DD0023">
        <w:rPr>
          <w:rFonts w:eastAsia="+mn-ea" w:cs="+mn-cs"/>
          <w:b/>
          <w:bCs/>
          <w:color w:val="000000"/>
          <w:kern w:val="24"/>
          <w:sz w:val="32"/>
          <w:szCs w:val="32"/>
        </w:rPr>
        <w:t>Erosion Corrosion</w:t>
      </w:r>
      <w:r>
        <w:rPr>
          <w:rFonts w:eastAsia="+mn-ea" w:cs="+mn-cs"/>
          <w:b/>
          <w:bCs/>
          <w:color w:val="000000"/>
          <w:kern w:val="24"/>
          <w:sz w:val="32"/>
          <w:szCs w:val="32"/>
        </w:rPr>
        <w:t>:</w:t>
      </w:r>
      <w:r w:rsidRPr="00DD0023">
        <w:rPr>
          <w:rFonts w:eastAsia="+mn-ea" w:cs="+mn-cs"/>
          <w:color w:val="000000"/>
          <w:kern w:val="24"/>
          <w:sz w:val="48"/>
          <w:szCs w:val="48"/>
        </w:rPr>
        <w:t xml:space="preserve"> </w:t>
      </w:r>
      <w:r>
        <w:rPr>
          <w:rFonts w:eastAsia="+mn-ea" w:cs="+mn-cs"/>
          <w:color w:val="000000"/>
          <w:kern w:val="24"/>
          <w:sz w:val="48"/>
          <w:szCs w:val="48"/>
        </w:rPr>
        <w:t xml:space="preserve"> </w:t>
      </w:r>
    </w:p>
    <w:p w14:paraId="3702B6AA" w14:textId="77777777" w:rsidR="00DD0023" w:rsidRPr="00DD0023" w:rsidRDefault="00E81513" w:rsidP="00E81513">
      <w:pPr>
        <w:pStyle w:val="NormalWeb"/>
        <w:spacing w:before="288" w:beforeAutospacing="0" w:after="0" w:afterAutospacing="0"/>
        <w:ind w:left="720"/>
        <w:textAlignment w:val="baseline"/>
        <w:rPr>
          <w:sz w:val="28"/>
          <w:szCs w:val="28"/>
        </w:rPr>
      </w:pPr>
      <w:r>
        <w:rPr>
          <w:rFonts w:eastAsia="+mn-ea" w:cs="+mn-cs"/>
          <w:color w:val="000000"/>
          <w:kern w:val="24"/>
          <w:sz w:val="28"/>
          <w:szCs w:val="28"/>
        </w:rPr>
        <w:t>C</w:t>
      </w:r>
      <w:r w:rsidR="00DD0023" w:rsidRPr="00DD0023">
        <w:rPr>
          <w:rFonts w:eastAsia="+mn-ea" w:cs="+mn-cs"/>
          <w:color w:val="000000"/>
          <w:kern w:val="24"/>
          <w:sz w:val="28"/>
          <w:szCs w:val="28"/>
        </w:rPr>
        <w:t>auses by</w:t>
      </w:r>
      <w:r w:rsidR="00DD0023">
        <w:rPr>
          <w:rFonts w:eastAsia="+mn-ea" w:cs="+mn-cs"/>
          <w:color w:val="000000"/>
          <w:kern w:val="24"/>
          <w:sz w:val="48"/>
          <w:szCs w:val="48"/>
        </w:rPr>
        <w:t xml:space="preserve"> </w:t>
      </w:r>
      <w:r w:rsidR="00DD0023" w:rsidRPr="00DD0023">
        <w:rPr>
          <w:rFonts w:eastAsia="+mn-ea" w:cs="+mn-cs"/>
          <w:color w:val="000000"/>
          <w:kern w:val="24"/>
          <w:sz w:val="28"/>
          <w:szCs w:val="28"/>
        </w:rPr>
        <w:t>abrasive fluids impinging on surfaces</w:t>
      </w:r>
      <w:r w:rsidR="001859C4">
        <w:rPr>
          <w:rFonts w:eastAsia="+mn-ea" w:cs="+mn-cs"/>
          <w:color w:val="000000"/>
          <w:kern w:val="24"/>
          <w:sz w:val="28"/>
          <w:szCs w:val="28"/>
        </w:rPr>
        <w:t xml:space="preserve"> </w:t>
      </w:r>
      <w:r w:rsidR="00DD0023" w:rsidRPr="00DD0023">
        <w:rPr>
          <w:rFonts w:eastAsia="+mn-ea" w:cs="+mn-cs"/>
          <w:color w:val="000000"/>
          <w:kern w:val="24"/>
          <w:sz w:val="28"/>
          <w:szCs w:val="28"/>
        </w:rPr>
        <w:t>Commonly found in piping, propellers, turbine blades, valves and pumps</w:t>
      </w:r>
      <w:r w:rsidR="00B11D7E">
        <w:rPr>
          <w:rFonts w:eastAsia="+mn-ea" w:cs="+mn-cs"/>
          <w:color w:val="000000"/>
          <w:kern w:val="24"/>
          <w:sz w:val="28"/>
          <w:szCs w:val="28"/>
        </w:rPr>
        <w:t xml:space="preserve"> as shown in figure (4)</w:t>
      </w:r>
    </w:p>
    <w:p w14:paraId="7E266C46" w14:textId="77777777" w:rsidR="00B11D7E" w:rsidRPr="00B11D7E" w:rsidRDefault="00B11D7E" w:rsidP="00B11D7E">
      <w:pPr>
        <w:spacing w:before="288" w:after="0" w:line="240" w:lineRule="auto"/>
        <w:textAlignment w:val="baseline"/>
        <w:rPr>
          <w:rFonts w:ascii="Times New Roman" w:eastAsia="Times New Roman" w:hAnsi="Times New Roman" w:cs="Times New Roman"/>
          <w:sz w:val="28"/>
          <w:szCs w:val="28"/>
        </w:rPr>
      </w:pPr>
      <w:r w:rsidRPr="00B11D7E">
        <w:rPr>
          <w:rFonts w:ascii="Times New Roman" w:eastAsia="+mn-ea" w:hAnsi="Times New Roman" w:cs="+mn-cs"/>
          <w:color w:val="000000"/>
          <w:kern w:val="24"/>
          <w:sz w:val="28"/>
          <w:szCs w:val="28"/>
        </w:rPr>
        <w:t xml:space="preserve">Solutions:  </w:t>
      </w:r>
    </w:p>
    <w:p w14:paraId="2314B570" w14:textId="77777777" w:rsidR="00B11D7E" w:rsidRPr="00B11D7E" w:rsidRDefault="00B11D7E" w:rsidP="00B11D7E">
      <w:pPr>
        <w:numPr>
          <w:ilvl w:val="0"/>
          <w:numId w:val="7"/>
        </w:numPr>
        <w:spacing w:after="0" w:line="240" w:lineRule="auto"/>
        <w:contextualSpacing/>
        <w:textAlignment w:val="baseline"/>
        <w:rPr>
          <w:rFonts w:ascii="Times New Roman" w:eastAsia="Times New Roman" w:hAnsi="Times New Roman" w:cs="Times New Roman"/>
          <w:sz w:val="28"/>
          <w:szCs w:val="28"/>
        </w:rPr>
      </w:pPr>
      <w:r w:rsidRPr="00B11D7E">
        <w:rPr>
          <w:rFonts w:ascii="Times New Roman" w:eastAsia="+mn-ea" w:hAnsi="Times New Roman" w:cs="+mn-cs"/>
          <w:color w:val="000000"/>
          <w:kern w:val="24"/>
          <w:sz w:val="28"/>
          <w:szCs w:val="28"/>
        </w:rPr>
        <w:t>Change design to minimize or eliminate fluid turbulence and impingement effects.</w:t>
      </w:r>
    </w:p>
    <w:p w14:paraId="6C8154D7" w14:textId="77777777" w:rsidR="00B11D7E" w:rsidRPr="00B11D7E" w:rsidRDefault="00B11D7E" w:rsidP="00B11D7E">
      <w:pPr>
        <w:numPr>
          <w:ilvl w:val="0"/>
          <w:numId w:val="7"/>
        </w:numPr>
        <w:spacing w:after="0" w:line="240" w:lineRule="auto"/>
        <w:contextualSpacing/>
        <w:textAlignment w:val="baseline"/>
        <w:rPr>
          <w:rFonts w:ascii="Times New Roman" w:eastAsia="Times New Roman" w:hAnsi="Times New Roman" w:cs="Times New Roman"/>
          <w:sz w:val="28"/>
          <w:szCs w:val="28"/>
        </w:rPr>
      </w:pPr>
      <w:r w:rsidRPr="00B11D7E">
        <w:rPr>
          <w:rFonts w:ascii="Times New Roman" w:eastAsia="+mn-ea" w:hAnsi="Times New Roman" w:cs="+mn-cs"/>
          <w:color w:val="000000"/>
          <w:kern w:val="24"/>
          <w:sz w:val="28"/>
          <w:szCs w:val="28"/>
        </w:rPr>
        <w:t>Use other materials that resist erosion</w:t>
      </w:r>
    </w:p>
    <w:p w14:paraId="38A09D10" w14:textId="77777777" w:rsidR="00B11D7E" w:rsidRPr="00B11D7E" w:rsidRDefault="00B11D7E" w:rsidP="00B11D7E">
      <w:pPr>
        <w:numPr>
          <w:ilvl w:val="0"/>
          <w:numId w:val="7"/>
        </w:numPr>
        <w:spacing w:after="0" w:line="240" w:lineRule="auto"/>
        <w:contextualSpacing/>
        <w:textAlignment w:val="baseline"/>
        <w:rPr>
          <w:rFonts w:ascii="Times New Roman" w:eastAsia="Times New Roman" w:hAnsi="Times New Roman" w:cs="Times New Roman"/>
          <w:sz w:val="28"/>
          <w:szCs w:val="28"/>
        </w:rPr>
      </w:pPr>
      <w:r w:rsidRPr="00B11D7E">
        <w:rPr>
          <w:rFonts w:ascii="Times New Roman" w:eastAsia="+mn-ea" w:hAnsi="Times New Roman" w:cs="+mn-cs"/>
          <w:color w:val="000000"/>
          <w:kern w:val="24"/>
          <w:sz w:val="28"/>
          <w:szCs w:val="28"/>
        </w:rPr>
        <w:t>Remove particulates from fluids</w:t>
      </w:r>
    </w:p>
    <w:p w14:paraId="04B64A74" w14:textId="77777777" w:rsidR="00DD0023" w:rsidRPr="00DD0023" w:rsidRDefault="00DD0023" w:rsidP="00DD0023">
      <w:pPr>
        <w:pStyle w:val="NormalWeb"/>
        <w:spacing w:before="288" w:beforeAutospacing="0" w:after="0" w:afterAutospacing="0"/>
        <w:textAlignment w:val="baseline"/>
        <w:rPr>
          <w:b/>
          <w:bCs/>
          <w:sz w:val="28"/>
          <w:szCs w:val="28"/>
        </w:rPr>
      </w:pPr>
    </w:p>
    <w:p w14:paraId="6052FD3C" w14:textId="77777777" w:rsidR="00DD0023" w:rsidRPr="00DD0023" w:rsidRDefault="00B11D7E" w:rsidP="002E0F18">
      <w:pPr>
        <w:autoSpaceDE w:val="0"/>
        <w:autoSpaceDN w:val="0"/>
        <w:adjustRightInd w:val="0"/>
        <w:spacing w:after="0" w:line="240" w:lineRule="auto"/>
        <w:rPr>
          <w:rFonts w:ascii="Times New Roman" w:hAnsi="Times New Roman" w:cs="Times New Roman"/>
          <w:b/>
          <w:bCs/>
          <w:color w:val="C0504D" w:themeColor="accent2"/>
          <w:sz w:val="32"/>
          <w:szCs w:val="32"/>
        </w:rPr>
      </w:pPr>
      <w:r>
        <w:rPr>
          <w:noProof/>
        </w:rPr>
        <w:drawing>
          <wp:anchor distT="0" distB="0" distL="114300" distR="114300" simplePos="0" relativeHeight="251665408" behindDoc="0" locked="0" layoutInCell="1" allowOverlap="1" wp14:anchorId="7D4E8CE6" wp14:editId="498061D8">
            <wp:simplePos x="0" y="0"/>
            <wp:positionH relativeFrom="column">
              <wp:posOffset>1464310</wp:posOffset>
            </wp:positionH>
            <wp:positionV relativeFrom="paragraph">
              <wp:posOffset>50800</wp:posOffset>
            </wp:positionV>
            <wp:extent cx="2691130" cy="3159760"/>
            <wp:effectExtent l="0" t="0" r="0" b="2540"/>
            <wp:wrapSquare wrapText="bothSides"/>
            <wp:docPr id="17410" name="Picture 4" descr="Fig16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4" descr="Fig16_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1130"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C9D05E"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5B4BA3BA"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7FD500E4"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2990215E"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195CD46A"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194DA201"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524CBC61"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64E3C208"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1097A339"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245D6DEB" w14:textId="77777777" w:rsidR="00DD0023" w:rsidRDefault="00DD002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2F4E8A4B" w14:textId="77777777" w:rsidR="00B11D7E" w:rsidRDefault="00B11D7E"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731C2261" w14:textId="77777777" w:rsidR="00B11D7E" w:rsidRDefault="00B11D7E"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195FD9DA" w14:textId="77777777" w:rsidR="00B11D7E" w:rsidRDefault="00B11D7E"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0D35485B" w14:textId="77777777" w:rsidR="00B11D7E" w:rsidRDefault="00B11D7E"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50257B76" w14:textId="77777777" w:rsidR="00B11D7E" w:rsidRPr="00B11D7E" w:rsidRDefault="00B11D7E" w:rsidP="00B11D7E">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color w:val="C0504D" w:themeColor="accent2"/>
          <w:sz w:val="32"/>
          <w:szCs w:val="32"/>
        </w:rPr>
        <w:t xml:space="preserve">                                          </w:t>
      </w:r>
      <w:r w:rsidRPr="00B11D7E">
        <w:rPr>
          <w:rFonts w:ascii="Times New Roman" w:hAnsi="Times New Roman" w:cs="Times New Roman"/>
          <w:b/>
          <w:bCs/>
          <w:sz w:val="28"/>
          <w:szCs w:val="28"/>
        </w:rPr>
        <w:t>F</w:t>
      </w:r>
      <w:r>
        <w:rPr>
          <w:rFonts w:ascii="Times New Roman" w:hAnsi="Times New Roman" w:cs="Times New Roman"/>
          <w:b/>
          <w:bCs/>
          <w:sz w:val="28"/>
          <w:szCs w:val="28"/>
        </w:rPr>
        <w:t>igure</w:t>
      </w:r>
      <w:r w:rsidRPr="00B11D7E">
        <w:rPr>
          <w:rFonts w:ascii="Times New Roman" w:hAnsi="Times New Roman" w:cs="Times New Roman"/>
          <w:b/>
          <w:bCs/>
          <w:sz w:val="28"/>
          <w:szCs w:val="28"/>
        </w:rPr>
        <w:t xml:space="preserve"> (4) Erosion corrosion</w:t>
      </w:r>
    </w:p>
    <w:p w14:paraId="48FE44BE" w14:textId="77777777" w:rsidR="00B11D7E" w:rsidRDefault="00B11D7E"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5DA015EC" w14:textId="77777777" w:rsidR="00FA5117" w:rsidRDefault="00FA5117"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6175E3F6" w14:textId="77777777" w:rsidR="00FA5117" w:rsidRDefault="00FA5117"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02B73D6C" w14:textId="77777777" w:rsidR="00FA5117" w:rsidRDefault="00FA5117"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4ABBFEAC" w14:textId="77777777" w:rsidR="00E81513" w:rsidRDefault="00E81513"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2925ED4C" w14:textId="77777777" w:rsidR="002E0F18" w:rsidRDefault="002E0F18" w:rsidP="002E0F18">
      <w:pPr>
        <w:autoSpaceDE w:val="0"/>
        <w:autoSpaceDN w:val="0"/>
        <w:adjustRightInd w:val="0"/>
        <w:spacing w:after="0" w:line="240" w:lineRule="auto"/>
        <w:rPr>
          <w:rFonts w:ascii="Times New Roman" w:hAnsi="Times New Roman" w:cs="Times New Roman"/>
          <w:b/>
          <w:bCs/>
          <w:color w:val="C0504D" w:themeColor="accent2"/>
          <w:sz w:val="32"/>
          <w:szCs w:val="32"/>
        </w:rPr>
      </w:pPr>
      <w:r w:rsidRPr="002E0F18">
        <w:rPr>
          <w:rFonts w:ascii="Times New Roman" w:hAnsi="Times New Roman" w:cs="Times New Roman"/>
          <w:b/>
          <w:bCs/>
          <w:color w:val="C0504D" w:themeColor="accent2"/>
          <w:sz w:val="32"/>
          <w:szCs w:val="32"/>
        </w:rPr>
        <w:t xml:space="preserve">Corrosion accelerated by mechanical stresses: </w:t>
      </w:r>
    </w:p>
    <w:p w14:paraId="2F0D3ACD" w14:textId="77777777" w:rsidR="002E0F18" w:rsidRPr="002E0F18" w:rsidRDefault="002E0F18"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29959B2C" w14:textId="77777777" w:rsidR="002E0F18" w:rsidRPr="002E0F18" w:rsidRDefault="002E0F18" w:rsidP="002E0F18">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 xml:space="preserve">We have seen that failure of a </w:t>
      </w:r>
      <w:r>
        <w:rPr>
          <w:rFonts w:ascii="TimesNewRomanPSMT" w:hAnsi="TimesNewRomanPSMT" w:cs="TimesNewRomanPSMT"/>
          <w:sz w:val="28"/>
          <w:szCs w:val="28"/>
        </w:rPr>
        <w:t xml:space="preserve">component may take place due to </w:t>
      </w:r>
      <w:r w:rsidRPr="002E0F18">
        <w:rPr>
          <w:rFonts w:ascii="TimesNewRomanPSMT" w:hAnsi="TimesNewRomanPSMT" w:cs="TimesNewRomanPSMT"/>
          <w:sz w:val="28"/>
          <w:szCs w:val="28"/>
        </w:rPr>
        <w:t>corrosion arising from electrolyt</w:t>
      </w:r>
      <w:r>
        <w:rPr>
          <w:rFonts w:ascii="TimesNewRomanPSMT" w:hAnsi="TimesNewRomanPSMT" w:cs="TimesNewRomanPSMT"/>
          <w:sz w:val="28"/>
          <w:szCs w:val="28"/>
        </w:rPr>
        <w:t xml:space="preserve">ic action between two different </w:t>
      </w:r>
      <w:r w:rsidRPr="002E0F18">
        <w:rPr>
          <w:rFonts w:ascii="TimesNewRomanPSMT" w:hAnsi="TimesNewRomanPSMT" w:cs="TimesNewRomanPSMT"/>
          <w:sz w:val="28"/>
          <w:szCs w:val="28"/>
        </w:rPr>
        <w:t>phases in a microstructure, or betwe</w:t>
      </w:r>
      <w:r>
        <w:rPr>
          <w:rFonts w:ascii="TimesNewRomanPSMT" w:hAnsi="TimesNewRomanPSMT" w:cs="TimesNewRomanPSMT"/>
          <w:sz w:val="28"/>
          <w:szCs w:val="28"/>
        </w:rPr>
        <w:t xml:space="preserve">en two different materials in a </w:t>
      </w:r>
      <w:r w:rsidRPr="002E0F18">
        <w:rPr>
          <w:rFonts w:ascii="TimesNewRomanPSMT" w:hAnsi="TimesNewRomanPSMT" w:cs="TimesNewRomanPSMT"/>
          <w:sz w:val="28"/>
          <w:szCs w:val="28"/>
        </w:rPr>
        <w:t>fabricated structure. Failure of a compo</w:t>
      </w:r>
      <w:r>
        <w:rPr>
          <w:rFonts w:ascii="TimesNewRomanPSMT" w:hAnsi="TimesNewRomanPSMT" w:cs="TimesNewRomanPSMT"/>
          <w:sz w:val="28"/>
          <w:szCs w:val="28"/>
        </w:rPr>
        <w:t xml:space="preserve">nent may also occur as a result </w:t>
      </w:r>
      <w:r w:rsidRPr="002E0F18">
        <w:rPr>
          <w:rFonts w:ascii="TimesNewRomanPSMT" w:hAnsi="TimesNewRomanPSMT" w:cs="TimesNewRomanPSMT"/>
          <w:sz w:val="28"/>
          <w:szCs w:val="28"/>
        </w:rPr>
        <w:t>of the complementary effects of ch</w:t>
      </w:r>
      <w:r>
        <w:rPr>
          <w:rFonts w:ascii="TimesNewRomanPSMT" w:hAnsi="TimesNewRomanPSMT" w:cs="TimesNewRomanPSMT"/>
          <w:sz w:val="28"/>
          <w:szCs w:val="28"/>
        </w:rPr>
        <w:t xml:space="preserve">emical corrosion and mechanical </w:t>
      </w:r>
      <w:r w:rsidRPr="002E0F18">
        <w:rPr>
          <w:rFonts w:ascii="TimesNewRomanPSMT" w:hAnsi="TimesNewRomanPSMT" w:cs="TimesNewRomanPSMT"/>
          <w:sz w:val="28"/>
          <w:szCs w:val="28"/>
        </w:rPr>
        <w:t>stress. The methods of stress application may vary and this will affect</w:t>
      </w:r>
    </w:p>
    <w:p w14:paraId="6B6EB283" w14:textId="77777777" w:rsidR="002E0F18" w:rsidRPr="002E0F18" w:rsidRDefault="002E0F18" w:rsidP="002E0F18">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the extent of corrosion which occurs. Forms of corrosion in which stress</w:t>
      </w:r>
    </w:p>
    <w:p w14:paraId="10C32907" w14:textId="77777777" w:rsidR="00CA2D31" w:rsidRPr="002E0F18" w:rsidRDefault="002E0F18" w:rsidP="002E0F18">
      <w:pPr>
        <w:rPr>
          <w:rFonts w:ascii="TimesNewRomanPSMT" w:hAnsi="TimesNewRomanPSMT" w:cs="TimesNewRomanPSMT"/>
          <w:sz w:val="28"/>
          <w:szCs w:val="28"/>
        </w:rPr>
      </w:pPr>
      <w:r w:rsidRPr="002E0F18">
        <w:rPr>
          <w:rFonts w:ascii="TimesNewRomanPSMT" w:hAnsi="TimesNewRomanPSMT" w:cs="TimesNewRomanPSMT"/>
          <w:sz w:val="28"/>
          <w:szCs w:val="28"/>
        </w:rPr>
        <w:t>plays a part can be classified as follows:</w:t>
      </w:r>
    </w:p>
    <w:p w14:paraId="2A09B880" w14:textId="77777777" w:rsidR="00CA2D31" w:rsidRPr="00B11D7E" w:rsidRDefault="00CA2D31" w:rsidP="002E0F18">
      <w:pPr>
        <w:pStyle w:val="ListParagraph"/>
        <w:numPr>
          <w:ilvl w:val="0"/>
          <w:numId w:val="6"/>
        </w:numPr>
        <w:autoSpaceDE w:val="0"/>
        <w:autoSpaceDN w:val="0"/>
        <w:adjustRightInd w:val="0"/>
        <w:spacing w:after="0" w:line="240" w:lineRule="auto"/>
        <w:rPr>
          <w:rFonts w:asciiTheme="majorBidi" w:hAnsiTheme="majorBidi" w:cstheme="majorBidi"/>
          <w:sz w:val="28"/>
          <w:szCs w:val="28"/>
        </w:rPr>
      </w:pPr>
      <w:r w:rsidRPr="002E0F18">
        <w:rPr>
          <w:rFonts w:ascii="Times New Roman" w:hAnsi="Times New Roman" w:cs="Times New Roman"/>
          <w:b/>
          <w:bCs/>
          <w:sz w:val="28"/>
          <w:szCs w:val="28"/>
        </w:rPr>
        <w:t>Stress Corrosion</w:t>
      </w:r>
      <w:r w:rsidRPr="002E0F18">
        <w:rPr>
          <w:rFonts w:ascii="TimesNewRomanPSMT" w:hAnsi="TimesNewRomanPSMT" w:cs="TimesNewRomanPSMT"/>
          <w:sz w:val="28"/>
          <w:szCs w:val="28"/>
        </w:rPr>
        <w:t>. In a cold-worked metal the pile-up of</w:t>
      </w:r>
      <w:r w:rsidR="002E0F18">
        <w:rPr>
          <w:rFonts w:ascii="TimesNewRomanPSMT" w:hAnsi="TimesNewRomanPSMT" w:cs="TimesNewRomanPSMT"/>
          <w:sz w:val="28"/>
          <w:szCs w:val="28"/>
        </w:rPr>
        <w:t xml:space="preserve"> </w:t>
      </w:r>
      <w:r w:rsidRPr="002E0F18">
        <w:rPr>
          <w:rFonts w:ascii="TimesNewRomanPSMT" w:hAnsi="TimesNewRomanPSMT" w:cs="TimesNewRomanPSMT"/>
          <w:sz w:val="28"/>
          <w:szCs w:val="28"/>
        </w:rPr>
        <w:t>dislocations at crystal boundaries and other points increases the</w:t>
      </w:r>
      <w:r w:rsidR="002E0F18">
        <w:rPr>
          <w:rFonts w:ascii="TimesNewRomanPSMT" w:hAnsi="TimesNewRomanPSMT" w:cs="TimesNewRomanPSMT"/>
          <w:sz w:val="28"/>
          <w:szCs w:val="28"/>
        </w:rPr>
        <w:t xml:space="preserve"> </w:t>
      </w:r>
      <w:r w:rsidRPr="002E0F18">
        <w:rPr>
          <w:rFonts w:ascii="TimesNewRomanPSMT" w:hAnsi="TimesNewRomanPSMT" w:cs="TimesNewRomanPSMT"/>
          <w:sz w:val="28"/>
          <w:szCs w:val="28"/>
        </w:rPr>
        <w:t>energy in those regions so that they become anodic to the rest of the</w:t>
      </w:r>
      <w:r w:rsidR="002E0F18">
        <w:rPr>
          <w:rFonts w:ascii="TimesNewRomanPSMT" w:hAnsi="TimesNewRomanPSMT" w:cs="TimesNewRomanPSMT"/>
          <w:sz w:val="28"/>
          <w:szCs w:val="28"/>
        </w:rPr>
        <w:t xml:space="preserve"> </w:t>
      </w:r>
      <w:r w:rsidRPr="002E0F18">
        <w:rPr>
          <w:rFonts w:ascii="TimesNewRomanPSMT" w:hAnsi="TimesNewRomanPSMT" w:cs="TimesNewRomanPSMT"/>
          <w:sz w:val="28"/>
          <w:szCs w:val="28"/>
        </w:rPr>
        <w:t>structure. Consequently, corrosion takes place in these regions of high</w:t>
      </w:r>
      <w:r w:rsidR="002E0F18">
        <w:rPr>
          <w:rFonts w:ascii="TimesNewRomanPSMT" w:hAnsi="TimesNewRomanPSMT" w:cs="TimesNewRomanPSMT"/>
          <w:sz w:val="28"/>
          <w:szCs w:val="28"/>
        </w:rPr>
        <w:t xml:space="preserve"> </w:t>
      </w:r>
      <w:r w:rsidRPr="002E0F18">
        <w:rPr>
          <w:rFonts w:ascii="TimesNewRomanPSMT" w:hAnsi="TimesNewRomanPSMT" w:cs="TimesNewRomanPSMT"/>
          <w:sz w:val="28"/>
          <w:szCs w:val="28"/>
        </w:rPr>
        <w:t>energy and the locked-up stresses give rise to the formation of</w:t>
      </w:r>
      <w:r w:rsidR="002E0F18">
        <w:rPr>
          <w:rFonts w:ascii="TimesNewRomanPSMT" w:hAnsi="TimesNewRomanPSMT" w:cs="TimesNewRomanPSMT"/>
          <w:sz w:val="28"/>
          <w:szCs w:val="28"/>
        </w:rPr>
        <w:t xml:space="preserve"> </w:t>
      </w:r>
      <w:r w:rsidRPr="002E0F18">
        <w:rPr>
          <w:rFonts w:ascii="TimesNewRomanPSMT" w:hAnsi="TimesNewRomanPSMT" w:cs="TimesNewRomanPSMT"/>
          <w:sz w:val="28"/>
          <w:szCs w:val="28"/>
        </w:rPr>
        <w:t>cracks which grow progressively with the continuance of corrosion.</w:t>
      </w:r>
      <w:r w:rsidR="00B11D7E">
        <w:rPr>
          <w:rFonts w:ascii="TimesNewRomanPSMT" w:hAnsi="TimesNewRomanPSMT" w:cs="TimesNewRomanPSMT"/>
          <w:sz w:val="28"/>
          <w:szCs w:val="28"/>
        </w:rPr>
        <w:t xml:space="preserve"> </w:t>
      </w:r>
      <w:r w:rsidR="00B11D7E" w:rsidRPr="00B11D7E">
        <w:rPr>
          <w:rFonts w:asciiTheme="majorBidi" w:eastAsia="+mn-ea" w:hAnsiTheme="majorBidi" w:cstheme="majorBidi"/>
          <w:color w:val="000000"/>
          <w:kern w:val="24"/>
          <w:sz w:val="28"/>
          <w:szCs w:val="28"/>
        </w:rPr>
        <w:t>Cracks grow along grain boundaries as a result of residual or applied stress</w:t>
      </w:r>
    </w:p>
    <w:p w14:paraId="51F7E0DD" w14:textId="77777777" w:rsidR="00CA2D31" w:rsidRDefault="00CA2D31" w:rsidP="002E0F18">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A similar process may take place</w:t>
      </w:r>
      <w:r w:rsidR="002E0F18">
        <w:rPr>
          <w:rFonts w:ascii="TimesNewRomanPSMT" w:hAnsi="TimesNewRomanPSMT" w:cs="TimesNewRomanPSMT"/>
          <w:sz w:val="28"/>
          <w:szCs w:val="28"/>
        </w:rPr>
        <w:t xml:space="preserve"> in components in which unequal </w:t>
      </w:r>
      <w:r w:rsidRPr="002E0F18">
        <w:rPr>
          <w:rFonts w:ascii="TimesNewRomanPSMT" w:hAnsi="TimesNewRomanPSMT" w:cs="TimesNewRomanPSMT"/>
          <w:sz w:val="28"/>
          <w:szCs w:val="28"/>
        </w:rPr>
        <w:t>heating or cooling has given ri</w:t>
      </w:r>
      <w:r w:rsidR="002E0F18">
        <w:rPr>
          <w:rFonts w:ascii="TimesNewRomanPSMT" w:hAnsi="TimesNewRomanPSMT" w:cs="TimesNewRomanPSMT"/>
          <w:sz w:val="28"/>
          <w:szCs w:val="28"/>
        </w:rPr>
        <w:t xml:space="preserve">se to the presence of locked-up </w:t>
      </w:r>
      <w:r w:rsidRPr="002E0F18">
        <w:rPr>
          <w:rFonts w:ascii="TimesNewRomanPSMT" w:hAnsi="TimesNewRomanPSMT" w:cs="TimesNewRomanPSMT"/>
          <w:sz w:val="28"/>
          <w:szCs w:val="28"/>
        </w:rPr>
        <w:t>stresses, as, for example, near to welded joints.</w:t>
      </w:r>
      <w:r w:rsidR="00B11D7E">
        <w:rPr>
          <w:rFonts w:ascii="TimesNewRomanPSMT" w:hAnsi="TimesNewRomanPSMT" w:cs="TimesNewRomanPSMT"/>
          <w:sz w:val="28"/>
          <w:szCs w:val="28"/>
        </w:rPr>
        <w:t xml:space="preserve"> See figure (5).</w:t>
      </w:r>
    </w:p>
    <w:p w14:paraId="2D7A5A60"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p>
    <w:p w14:paraId="49E9D16B"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r>
        <w:rPr>
          <w:noProof/>
        </w:rPr>
        <w:drawing>
          <wp:anchor distT="0" distB="0" distL="114300" distR="114300" simplePos="0" relativeHeight="251666432" behindDoc="0" locked="0" layoutInCell="1" allowOverlap="1" wp14:anchorId="5D3672E9" wp14:editId="0CE32D83">
            <wp:simplePos x="0" y="0"/>
            <wp:positionH relativeFrom="column">
              <wp:posOffset>1678940</wp:posOffset>
            </wp:positionH>
            <wp:positionV relativeFrom="paragraph">
              <wp:posOffset>43815</wp:posOffset>
            </wp:positionV>
            <wp:extent cx="2955290" cy="2965450"/>
            <wp:effectExtent l="0" t="0" r="0" b="6350"/>
            <wp:wrapSquare wrapText="bothSides"/>
            <wp:docPr id="19458" name="Picture 4" descr="Fig16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4" descr="Fig16_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529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3C6B8"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p>
    <w:p w14:paraId="53BB5A4F"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p>
    <w:p w14:paraId="55845DE4"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p>
    <w:p w14:paraId="5212E1D2"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p>
    <w:p w14:paraId="396E2801" w14:textId="77777777" w:rsidR="00B11D7E" w:rsidRDefault="00B11D7E" w:rsidP="002E0F18">
      <w:pPr>
        <w:autoSpaceDE w:val="0"/>
        <w:autoSpaceDN w:val="0"/>
        <w:adjustRightInd w:val="0"/>
        <w:spacing w:after="0" w:line="240" w:lineRule="auto"/>
        <w:rPr>
          <w:rFonts w:ascii="TimesNewRomanPSMT" w:hAnsi="TimesNewRomanPSMT" w:cs="TimesNewRomanPSMT"/>
          <w:sz w:val="28"/>
          <w:szCs w:val="28"/>
        </w:rPr>
      </w:pPr>
    </w:p>
    <w:p w14:paraId="52018BB9" w14:textId="77777777" w:rsidR="00B11D7E" w:rsidRPr="002E0F18" w:rsidRDefault="00B11D7E" w:rsidP="002E0F18">
      <w:pPr>
        <w:autoSpaceDE w:val="0"/>
        <w:autoSpaceDN w:val="0"/>
        <w:adjustRightInd w:val="0"/>
        <w:spacing w:after="0" w:line="240" w:lineRule="auto"/>
        <w:rPr>
          <w:rFonts w:ascii="TimesNewRomanPSMT" w:hAnsi="TimesNewRomanPSMT" w:cs="TimesNewRomanPSMT"/>
          <w:sz w:val="28"/>
          <w:szCs w:val="28"/>
        </w:rPr>
      </w:pPr>
    </w:p>
    <w:p w14:paraId="205A1E7D" w14:textId="77777777" w:rsidR="00B11D7E" w:rsidRPr="00B11D7E" w:rsidRDefault="00B11D7E" w:rsidP="00B11D7E">
      <w:pPr>
        <w:autoSpaceDE w:val="0"/>
        <w:autoSpaceDN w:val="0"/>
        <w:adjustRightInd w:val="0"/>
        <w:spacing w:after="0" w:line="240" w:lineRule="auto"/>
        <w:ind w:right="-705"/>
        <w:rPr>
          <w:rFonts w:ascii="TimesNewRomanPSMT" w:hAnsi="TimesNewRomanPSMT" w:cs="TimesNewRomanPSMT"/>
          <w:sz w:val="28"/>
          <w:szCs w:val="28"/>
        </w:rPr>
      </w:pPr>
    </w:p>
    <w:p w14:paraId="3C505290" w14:textId="77777777" w:rsidR="00B11D7E" w:rsidRP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707C3E25"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6968F77E"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7AEB85E5"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387C9C53"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1F85F8FE"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71ADDDC5"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3621C2EE"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484001BF" w14:textId="77777777" w:rsidR="00B11D7E" w:rsidRDefault="00B11D7E" w:rsidP="00B11D7E">
      <w:pPr>
        <w:pStyle w:val="ListParagraph"/>
        <w:autoSpaceDE w:val="0"/>
        <w:autoSpaceDN w:val="0"/>
        <w:adjustRightInd w:val="0"/>
        <w:spacing w:after="0" w:line="240" w:lineRule="auto"/>
        <w:ind w:left="218" w:right="-705"/>
        <w:jc w:val="center"/>
        <w:rPr>
          <w:rFonts w:ascii="TimesNewRomanPSMT" w:hAnsi="TimesNewRomanPSMT" w:cs="TimesNewRomanPSMT"/>
          <w:sz w:val="28"/>
          <w:szCs w:val="28"/>
        </w:rPr>
      </w:pPr>
      <w:r>
        <w:rPr>
          <w:rFonts w:ascii="TimesNewRomanPSMT" w:hAnsi="TimesNewRomanPSMT" w:cs="TimesNewRomanPSMT"/>
          <w:sz w:val="28"/>
          <w:szCs w:val="28"/>
        </w:rPr>
        <w:t>Figure (5</w:t>
      </w:r>
      <w:proofErr w:type="gramStart"/>
      <w:r>
        <w:rPr>
          <w:rFonts w:ascii="TimesNewRomanPSMT" w:hAnsi="TimesNewRomanPSMT" w:cs="TimesNewRomanPSMT"/>
          <w:sz w:val="28"/>
          <w:szCs w:val="28"/>
        </w:rPr>
        <w:t>) :</w:t>
      </w:r>
      <w:proofErr w:type="gramEnd"/>
      <w:r>
        <w:rPr>
          <w:rFonts w:ascii="TimesNewRomanPSMT" w:hAnsi="TimesNewRomanPSMT" w:cs="TimesNewRomanPSMT"/>
          <w:sz w:val="28"/>
          <w:szCs w:val="28"/>
        </w:rPr>
        <w:t xml:space="preserve"> stress corrosion</w:t>
      </w:r>
    </w:p>
    <w:p w14:paraId="5A8FDBB2"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5BEC174D" w14:textId="77777777" w:rsidR="00B11D7E" w:rsidRDefault="00B11D7E" w:rsidP="00B11D7E">
      <w:pPr>
        <w:pStyle w:val="ListParagraph"/>
        <w:autoSpaceDE w:val="0"/>
        <w:autoSpaceDN w:val="0"/>
        <w:adjustRightInd w:val="0"/>
        <w:spacing w:after="0" w:line="240" w:lineRule="auto"/>
        <w:ind w:left="218" w:right="-705"/>
        <w:rPr>
          <w:rFonts w:ascii="TimesNewRomanPSMT" w:hAnsi="TimesNewRomanPSMT" w:cs="TimesNewRomanPSMT"/>
          <w:sz w:val="28"/>
          <w:szCs w:val="28"/>
        </w:rPr>
      </w:pPr>
    </w:p>
    <w:p w14:paraId="0B46C46F" w14:textId="77777777" w:rsidR="00CA2D31" w:rsidRPr="00B11D7E" w:rsidRDefault="00CA2D31" w:rsidP="00B11D7E">
      <w:pPr>
        <w:autoSpaceDE w:val="0"/>
        <w:autoSpaceDN w:val="0"/>
        <w:adjustRightInd w:val="0"/>
        <w:spacing w:after="0" w:line="240" w:lineRule="auto"/>
        <w:ind w:right="-705"/>
        <w:rPr>
          <w:rFonts w:ascii="TimesNewRomanPSMT" w:hAnsi="TimesNewRomanPSMT" w:cs="TimesNewRomanPSMT"/>
          <w:sz w:val="28"/>
          <w:szCs w:val="28"/>
        </w:rPr>
      </w:pPr>
      <w:r w:rsidRPr="00B11D7E">
        <w:rPr>
          <w:rFonts w:ascii="Times New Roman" w:hAnsi="Times New Roman" w:cs="Times New Roman"/>
          <w:b/>
          <w:bCs/>
          <w:sz w:val="28"/>
          <w:szCs w:val="28"/>
        </w:rPr>
        <w:t xml:space="preserve"> Corrosion Fatigue</w:t>
      </w:r>
      <w:r w:rsidRPr="00B11D7E">
        <w:rPr>
          <w:rFonts w:ascii="TimesNewRomanPSMT" w:hAnsi="TimesNewRomanPSMT" w:cs="TimesNewRomanPSMT"/>
          <w:sz w:val="28"/>
          <w:szCs w:val="28"/>
        </w:rPr>
        <w:t>. As might be expected, any component</w:t>
      </w:r>
      <w:r w:rsidR="002E0F18"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which is subjected to alternating stresses and is working in</w:t>
      </w:r>
      <w:r w:rsidR="002E0F18"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conditions which promote corrosion may fail at a stress well</w:t>
      </w:r>
      <w:r w:rsidR="002E0F18"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below the normal fatigue limit. The action of the corrosive</w:t>
      </w:r>
      <w:r w:rsidR="002E0F18"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medium will tend to be concentrated at any surface flaw and</w:t>
      </w:r>
      <w:r w:rsidR="000E30AC"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behave as a focal point for the initiation of a fatigue crack. Once a</w:t>
      </w:r>
      <w:r w:rsidR="000E30AC"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crack has been formed it will spread more rapidly as a result of the</w:t>
      </w:r>
      <w:r w:rsidR="000E30AC" w:rsidRPr="00B11D7E">
        <w:rPr>
          <w:rFonts w:ascii="TimesNewRomanPSMT" w:hAnsi="TimesNewRomanPSMT" w:cs="TimesNewRomanPSMT"/>
          <w:sz w:val="28"/>
          <w:szCs w:val="28"/>
        </w:rPr>
        <w:t xml:space="preserve"> </w:t>
      </w:r>
      <w:r w:rsidRPr="00B11D7E">
        <w:rPr>
          <w:rFonts w:ascii="TimesNewRomanPSMT" w:hAnsi="TimesNewRomanPSMT" w:cs="TimesNewRomanPSMT"/>
          <w:sz w:val="28"/>
          <w:szCs w:val="28"/>
        </w:rPr>
        <w:t>corrosive action combined with alternating stress.</w:t>
      </w:r>
    </w:p>
    <w:p w14:paraId="34EA9989" w14:textId="77777777" w:rsidR="000E30AC" w:rsidRDefault="000E30AC" w:rsidP="00CA2D31">
      <w:pPr>
        <w:autoSpaceDE w:val="0"/>
        <w:autoSpaceDN w:val="0"/>
        <w:adjustRightInd w:val="0"/>
        <w:spacing w:after="0" w:line="240" w:lineRule="auto"/>
        <w:rPr>
          <w:rFonts w:ascii="Times New Roman" w:hAnsi="Times New Roman" w:cs="Times New Roman"/>
          <w:b/>
          <w:bCs/>
          <w:sz w:val="28"/>
          <w:szCs w:val="28"/>
        </w:rPr>
      </w:pPr>
    </w:p>
    <w:p w14:paraId="2710F3FD" w14:textId="77777777" w:rsidR="00CA2D31" w:rsidRPr="000E30AC" w:rsidRDefault="00CA2D31" w:rsidP="00CA2D31">
      <w:pPr>
        <w:autoSpaceDE w:val="0"/>
        <w:autoSpaceDN w:val="0"/>
        <w:adjustRightInd w:val="0"/>
        <w:spacing w:after="0" w:line="240" w:lineRule="auto"/>
        <w:rPr>
          <w:rFonts w:ascii="Times New Roman" w:hAnsi="Times New Roman" w:cs="Times New Roman"/>
          <w:b/>
          <w:bCs/>
          <w:color w:val="C0504D" w:themeColor="accent2"/>
          <w:sz w:val="36"/>
          <w:szCs w:val="36"/>
        </w:rPr>
      </w:pPr>
      <w:r w:rsidRPr="000E30AC">
        <w:rPr>
          <w:rFonts w:ascii="Times New Roman" w:hAnsi="Times New Roman" w:cs="Times New Roman"/>
          <w:b/>
          <w:bCs/>
          <w:color w:val="C0504D" w:themeColor="accent2"/>
          <w:sz w:val="36"/>
          <w:szCs w:val="36"/>
        </w:rPr>
        <w:t>Factors affecting corrosions:-</w:t>
      </w:r>
    </w:p>
    <w:p w14:paraId="506CF4DF" w14:textId="77777777" w:rsidR="000E30AC" w:rsidRDefault="000E30AC" w:rsidP="00CA2D31">
      <w:pPr>
        <w:autoSpaceDE w:val="0"/>
        <w:autoSpaceDN w:val="0"/>
        <w:adjustRightInd w:val="0"/>
        <w:spacing w:after="0" w:line="240" w:lineRule="auto"/>
        <w:rPr>
          <w:rFonts w:ascii="Times New Roman" w:hAnsi="Times New Roman" w:cs="Times New Roman"/>
          <w:b/>
          <w:bCs/>
          <w:i/>
          <w:iCs/>
          <w:sz w:val="28"/>
          <w:szCs w:val="28"/>
        </w:rPr>
      </w:pPr>
    </w:p>
    <w:p w14:paraId="7EFADF2E" w14:textId="77777777" w:rsidR="00CA2D31" w:rsidRPr="002E0F18" w:rsidRDefault="00CA2D31" w:rsidP="00CA2D31">
      <w:pPr>
        <w:autoSpaceDE w:val="0"/>
        <w:autoSpaceDN w:val="0"/>
        <w:adjustRightInd w:val="0"/>
        <w:spacing w:after="0" w:line="240" w:lineRule="auto"/>
        <w:rPr>
          <w:rFonts w:ascii="Times New Roman" w:hAnsi="Times New Roman" w:cs="Times New Roman"/>
          <w:b/>
          <w:bCs/>
          <w:i/>
          <w:iCs/>
          <w:sz w:val="28"/>
          <w:szCs w:val="28"/>
        </w:rPr>
      </w:pPr>
      <w:r w:rsidRPr="002E0F18">
        <w:rPr>
          <w:rFonts w:ascii="Times New Roman" w:hAnsi="Times New Roman" w:cs="Times New Roman"/>
          <w:b/>
          <w:bCs/>
          <w:i/>
          <w:iCs/>
          <w:sz w:val="28"/>
          <w:szCs w:val="28"/>
        </w:rPr>
        <w:t>1. Structural design</w:t>
      </w:r>
    </w:p>
    <w:p w14:paraId="7950F58C" w14:textId="77777777" w:rsidR="00CA2D31" w:rsidRPr="002E0F18" w:rsidRDefault="00CA2D31" w:rsidP="000E30AC">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The following factors should be observ</w:t>
      </w:r>
      <w:r w:rsidR="000E30AC">
        <w:rPr>
          <w:rFonts w:ascii="TimesNewRomanPSMT" w:hAnsi="TimesNewRomanPSMT" w:cs="TimesNewRomanPSMT"/>
          <w:sz w:val="28"/>
          <w:szCs w:val="28"/>
        </w:rPr>
        <w:t xml:space="preserve">ed during the design stage of a </w:t>
      </w:r>
      <w:r w:rsidRPr="002E0F18">
        <w:rPr>
          <w:rFonts w:ascii="TimesNewRomanPSMT" w:hAnsi="TimesNewRomanPSMT" w:cs="TimesNewRomanPSMT"/>
          <w:sz w:val="28"/>
          <w:szCs w:val="28"/>
        </w:rPr>
        <w:t>component or assembly to reduce corrosion to a minimum.</w:t>
      </w:r>
    </w:p>
    <w:p w14:paraId="31E8F638" w14:textId="77777777" w:rsidR="00CA2D31" w:rsidRPr="002E0F18" w:rsidRDefault="00CA2D31" w:rsidP="000E30AC">
      <w:pPr>
        <w:autoSpaceDE w:val="0"/>
        <w:autoSpaceDN w:val="0"/>
        <w:adjustRightInd w:val="0"/>
        <w:spacing w:after="0" w:line="240" w:lineRule="auto"/>
        <w:ind w:right="-846"/>
        <w:rPr>
          <w:rFonts w:ascii="TimesNewRomanPSMT" w:hAnsi="TimesNewRomanPSMT" w:cs="TimesNewRomanPSMT"/>
          <w:sz w:val="28"/>
          <w:szCs w:val="28"/>
        </w:rPr>
      </w:pPr>
      <w:r w:rsidRPr="002E0F18">
        <w:rPr>
          <w:rFonts w:ascii="TimesNewRomanPSMT" w:hAnsi="TimesNewRomanPSMT" w:cs="TimesNewRomanPSMT"/>
          <w:sz w:val="28"/>
          <w:szCs w:val="28"/>
        </w:rPr>
        <w:t>• The design should avoid crevices and co</w:t>
      </w:r>
      <w:r w:rsidR="000E30AC">
        <w:rPr>
          <w:rFonts w:ascii="TimesNewRomanPSMT" w:hAnsi="TimesNewRomanPSMT" w:cs="TimesNewRomanPSMT"/>
          <w:sz w:val="28"/>
          <w:szCs w:val="28"/>
        </w:rPr>
        <w:t xml:space="preserve">rners where moisture may become </w:t>
      </w:r>
      <w:r w:rsidRPr="002E0F18">
        <w:rPr>
          <w:rFonts w:ascii="TimesNewRomanPSMT" w:hAnsi="TimesNewRomanPSMT" w:cs="TimesNewRomanPSMT"/>
          <w:sz w:val="28"/>
          <w:szCs w:val="28"/>
        </w:rPr>
        <w:t>trapped, and adequate ventilation and drainage should be provided.</w:t>
      </w:r>
    </w:p>
    <w:p w14:paraId="513A8DA5" w14:textId="77777777" w:rsidR="00CA2D31" w:rsidRPr="002E0F18" w:rsidRDefault="00CA2D31" w:rsidP="00CA2D31">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 The design should allow for easy washing down and cleaning.</w:t>
      </w:r>
    </w:p>
    <w:p w14:paraId="4E58E1D6" w14:textId="77777777" w:rsidR="00CA2D31" w:rsidRPr="002E0F18" w:rsidRDefault="00CA2D31" w:rsidP="00CA2D31">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 Joints which are not continuously welded should be sealed, for example,</w:t>
      </w:r>
    </w:p>
    <w:p w14:paraId="42DCA1FD" w14:textId="77777777" w:rsidR="00CA2D31" w:rsidRPr="002E0F18" w:rsidRDefault="00CA2D31" w:rsidP="00CA2D31">
      <w:pPr>
        <w:autoSpaceDE w:val="0"/>
        <w:autoSpaceDN w:val="0"/>
        <w:adjustRightInd w:val="0"/>
        <w:spacing w:after="0" w:line="240" w:lineRule="auto"/>
        <w:rPr>
          <w:rFonts w:ascii="TimesNewRomanPSMT" w:hAnsi="TimesNewRomanPSMT" w:cs="TimesNewRomanPSMT"/>
          <w:sz w:val="28"/>
          <w:szCs w:val="28"/>
        </w:rPr>
      </w:pPr>
      <w:proofErr w:type="gramStart"/>
      <w:r w:rsidRPr="002E0F18">
        <w:rPr>
          <w:rFonts w:ascii="TimesNewRomanPSMT" w:hAnsi="TimesNewRomanPSMT" w:cs="TimesNewRomanPSMT"/>
          <w:sz w:val="28"/>
          <w:szCs w:val="28"/>
        </w:rPr>
        <w:t>by the use of</w:t>
      </w:r>
      <w:proofErr w:type="gramEnd"/>
      <w:r w:rsidRPr="002E0F18">
        <w:rPr>
          <w:rFonts w:ascii="TimesNewRomanPSMT" w:hAnsi="TimesNewRomanPSMT" w:cs="TimesNewRomanPSMT"/>
          <w:sz w:val="28"/>
          <w:szCs w:val="28"/>
        </w:rPr>
        <w:t xml:space="preserve"> mastic compounds or impregnated tapes.</w:t>
      </w:r>
    </w:p>
    <w:p w14:paraId="253F392F" w14:textId="77777777" w:rsidR="00CA2D31" w:rsidRPr="002E0F18" w:rsidRDefault="00CA2D31" w:rsidP="00CA2D31">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 Where dissimilar metals have to be joined, high-strength epoxy adhesives</w:t>
      </w:r>
    </w:p>
    <w:p w14:paraId="0581847D" w14:textId="77777777" w:rsidR="00CA2D31" w:rsidRPr="002E0F18" w:rsidRDefault="00CA2D31" w:rsidP="000E30AC">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should be considered since they insu</w:t>
      </w:r>
      <w:r w:rsidR="000E30AC">
        <w:rPr>
          <w:rFonts w:ascii="TimesNewRomanPSMT" w:hAnsi="TimesNewRomanPSMT" w:cs="TimesNewRomanPSMT"/>
          <w:sz w:val="28"/>
          <w:szCs w:val="28"/>
        </w:rPr>
        <w:t xml:space="preserve">late the metals from each other </w:t>
      </w:r>
      <w:r w:rsidRPr="002E0F18">
        <w:rPr>
          <w:rFonts w:ascii="TimesNewRomanPSMT" w:hAnsi="TimesNewRomanPSMT" w:cs="TimesNewRomanPSMT"/>
          <w:sz w:val="28"/>
          <w:szCs w:val="28"/>
        </w:rPr>
        <w:t>and prevent galvanic corrosion.</w:t>
      </w:r>
    </w:p>
    <w:p w14:paraId="54C45CAA" w14:textId="77777777" w:rsidR="00CA2D31" w:rsidRPr="002E0F18" w:rsidRDefault="00CA2D31" w:rsidP="000E30AC">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 Materials which are inherently corrosion re</w:t>
      </w:r>
      <w:r w:rsidR="000E30AC">
        <w:rPr>
          <w:rFonts w:ascii="TimesNewRomanPSMT" w:hAnsi="TimesNewRomanPSMT" w:cs="TimesNewRomanPSMT"/>
          <w:sz w:val="28"/>
          <w:szCs w:val="28"/>
        </w:rPr>
        <w:t xml:space="preserve">sistant should be chosen or, if </w:t>
      </w:r>
      <w:r w:rsidRPr="002E0F18">
        <w:rPr>
          <w:rFonts w:ascii="TimesNewRomanPSMT" w:hAnsi="TimesNewRomanPSMT" w:cs="TimesNewRomanPSMT"/>
          <w:sz w:val="28"/>
          <w:szCs w:val="28"/>
        </w:rPr>
        <w:t>this is not possible, an anti-corrosive treatment should be specified.</w:t>
      </w:r>
    </w:p>
    <w:p w14:paraId="0C23DAE0" w14:textId="77777777" w:rsidR="000E30AC" w:rsidRDefault="000E30AC" w:rsidP="00CA2D31">
      <w:pPr>
        <w:autoSpaceDE w:val="0"/>
        <w:autoSpaceDN w:val="0"/>
        <w:adjustRightInd w:val="0"/>
        <w:spacing w:after="0" w:line="240" w:lineRule="auto"/>
        <w:rPr>
          <w:rFonts w:ascii="Times New Roman" w:hAnsi="Times New Roman" w:cs="Times New Roman"/>
          <w:b/>
          <w:bCs/>
          <w:i/>
          <w:iCs/>
          <w:sz w:val="28"/>
          <w:szCs w:val="28"/>
        </w:rPr>
      </w:pPr>
    </w:p>
    <w:p w14:paraId="5690732E" w14:textId="77777777" w:rsidR="00CA2D31" w:rsidRPr="002E0F18" w:rsidRDefault="00CA2D31" w:rsidP="00CA2D31">
      <w:pPr>
        <w:autoSpaceDE w:val="0"/>
        <w:autoSpaceDN w:val="0"/>
        <w:adjustRightInd w:val="0"/>
        <w:spacing w:after="0" w:line="240" w:lineRule="auto"/>
        <w:rPr>
          <w:rFonts w:ascii="Times New Roman" w:hAnsi="Times New Roman" w:cs="Times New Roman"/>
          <w:b/>
          <w:bCs/>
          <w:i/>
          <w:iCs/>
          <w:sz w:val="28"/>
          <w:szCs w:val="28"/>
        </w:rPr>
      </w:pPr>
      <w:r w:rsidRPr="002E0F18">
        <w:rPr>
          <w:rFonts w:ascii="Times New Roman" w:hAnsi="Times New Roman" w:cs="Times New Roman"/>
          <w:b/>
          <w:bCs/>
          <w:i/>
          <w:iCs/>
          <w:sz w:val="28"/>
          <w:szCs w:val="28"/>
        </w:rPr>
        <w:t>2. Environment</w:t>
      </w:r>
    </w:p>
    <w:p w14:paraId="7E9F8133" w14:textId="77777777" w:rsidR="00CA2D31" w:rsidRPr="002E0F18" w:rsidRDefault="00CA2D31" w:rsidP="000E30AC">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The environment in which the compon</w:t>
      </w:r>
      <w:r w:rsidR="000E30AC">
        <w:rPr>
          <w:rFonts w:ascii="TimesNewRomanPSMT" w:hAnsi="TimesNewRomanPSMT" w:cs="TimesNewRomanPSMT"/>
          <w:sz w:val="28"/>
          <w:szCs w:val="28"/>
        </w:rPr>
        <w:t xml:space="preserve">ent or assembly is to spend its </w:t>
      </w:r>
      <w:r w:rsidRPr="002E0F18">
        <w:rPr>
          <w:rFonts w:ascii="TimesNewRomanPSMT" w:hAnsi="TimesNewRomanPSMT" w:cs="TimesNewRomanPSMT"/>
          <w:sz w:val="28"/>
          <w:szCs w:val="28"/>
        </w:rPr>
        <w:t>service life must be carefully studied so that the materia</w:t>
      </w:r>
      <w:r w:rsidR="000E30AC">
        <w:rPr>
          <w:rFonts w:ascii="TimesNewRomanPSMT" w:hAnsi="TimesNewRomanPSMT" w:cs="TimesNewRomanPSMT"/>
          <w:sz w:val="28"/>
          <w:szCs w:val="28"/>
        </w:rPr>
        <w:t xml:space="preserve">ls chosen, or the anticorrosion </w:t>
      </w:r>
      <w:r w:rsidRPr="002E0F18">
        <w:rPr>
          <w:rFonts w:ascii="TimesNewRomanPSMT" w:hAnsi="TimesNewRomanPSMT" w:cs="TimesNewRomanPSMT"/>
          <w:sz w:val="28"/>
          <w:szCs w:val="28"/>
        </w:rPr>
        <w:t>treatment specified, will provid</w:t>
      </w:r>
      <w:r w:rsidR="000E30AC">
        <w:rPr>
          <w:rFonts w:ascii="TimesNewRomanPSMT" w:hAnsi="TimesNewRomanPSMT" w:cs="TimesNewRomanPSMT"/>
          <w:sz w:val="28"/>
          <w:szCs w:val="28"/>
        </w:rPr>
        <w:t xml:space="preserve">e an adequate service life at a </w:t>
      </w:r>
      <w:r w:rsidRPr="002E0F18">
        <w:rPr>
          <w:rFonts w:ascii="TimesNewRomanPSMT" w:hAnsi="TimesNewRomanPSMT" w:cs="TimesNewRomanPSMT"/>
          <w:sz w:val="28"/>
          <w:szCs w:val="28"/>
        </w:rPr>
        <w:t xml:space="preserve">reasonable cost. </w:t>
      </w:r>
    </w:p>
    <w:p w14:paraId="482C8B65" w14:textId="77777777" w:rsidR="000E30AC" w:rsidRDefault="000E30AC" w:rsidP="00CA2D31">
      <w:pPr>
        <w:autoSpaceDE w:val="0"/>
        <w:autoSpaceDN w:val="0"/>
        <w:adjustRightInd w:val="0"/>
        <w:spacing w:after="0" w:line="240" w:lineRule="auto"/>
        <w:rPr>
          <w:rFonts w:ascii="Times New Roman" w:hAnsi="Times New Roman" w:cs="Times New Roman"/>
          <w:b/>
          <w:bCs/>
          <w:i/>
          <w:iCs/>
          <w:sz w:val="28"/>
          <w:szCs w:val="28"/>
        </w:rPr>
      </w:pPr>
    </w:p>
    <w:p w14:paraId="6FEC83EB" w14:textId="77777777" w:rsidR="000E30AC" w:rsidRDefault="000E30AC" w:rsidP="00CA2D31">
      <w:pPr>
        <w:autoSpaceDE w:val="0"/>
        <w:autoSpaceDN w:val="0"/>
        <w:adjustRightInd w:val="0"/>
        <w:spacing w:after="0" w:line="240" w:lineRule="auto"/>
        <w:rPr>
          <w:rFonts w:ascii="Times New Roman" w:hAnsi="Times New Roman" w:cs="Times New Roman"/>
          <w:b/>
          <w:bCs/>
          <w:i/>
          <w:iCs/>
          <w:sz w:val="28"/>
          <w:szCs w:val="28"/>
        </w:rPr>
      </w:pPr>
    </w:p>
    <w:p w14:paraId="5F8DD398" w14:textId="77777777" w:rsidR="000E30AC" w:rsidRDefault="000E30AC" w:rsidP="00CA2D31">
      <w:pPr>
        <w:autoSpaceDE w:val="0"/>
        <w:autoSpaceDN w:val="0"/>
        <w:adjustRightInd w:val="0"/>
        <w:spacing w:after="0" w:line="240" w:lineRule="auto"/>
        <w:rPr>
          <w:rFonts w:ascii="Times New Roman" w:hAnsi="Times New Roman" w:cs="Times New Roman"/>
          <w:b/>
          <w:bCs/>
          <w:i/>
          <w:iCs/>
          <w:sz w:val="28"/>
          <w:szCs w:val="28"/>
        </w:rPr>
      </w:pPr>
    </w:p>
    <w:p w14:paraId="5EFB468F" w14:textId="77777777" w:rsidR="00CA2D31" w:rsidRPr="002E0F18" w:rsidRDefault="00CA2D31" w:rsidP="00CA2D31">
      <w:pPr>
        <w:autoSpaceDE w:val="0"/>
        <w:autoSpaceDN w:val="0"/>
        <w:adjustRightInd w:val="0"/>
        <w:spacing w:after="0" w:line="240" w:lineRule="auto"/>
        <w:rPr>
          <w:rFonts w:ascii="Times New Roman" w:hAnsi="Times New Roman" w:cs="Times New Roman"/>
          <w:b/>
          <w:bCs/>
          <w:i/>
          <w:iCs/>
          <w:sz w:val="28"/>
          <w:szCs w:val="28"/>
        </w:rPr>
      </w:pPr>
      <w:r w:rsidRPr="002E0F18">
        <w:rPr>
          <w:rFonts w:ascii="Times New Roman" w:hAnsi="Times New Roman" w:cs="Times New Roman"/>
          <w:b/>
          <w:bCs/>
          <w:i/>
          <w:iCs/>
          <w:sz w:val="28"/>
          <w:szCs w:val="28"/>
        </w:rPr>
        <w:lastRenderedPageBreak/>
        <w:t>3. Applied or internal stresses</w:t>
      </w:r>
    </w:p>
    <w:p w14:paraId="68CEBBB5" w14:textId="77777777" w:rsidR="00CA2D31" w:rsidRPr="002E0F18" w:rsidRDefault="00CA2D31" w:rsidP="000E30AC">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Chemical and electrochemical corrosion</w:t>
      </w:r>
      <w:r w:rsidR="000E30AC">
        <w:rPr>
          <w:rFonts w:ascii="TimesNewRomanPSMT" w:hAnsi="TimesNewRomanPSMT" w:cs="TimesNewRomanPSMT"/>
          <w:sz w:val="28"/>
          <w:szCs w:val="28"/>
        </w:rPr>
        <w:t xml:space="preserve"> is intensified when a metal is </w:t>
      </w:r>
      <w:r w:rsidRPr="002E0F18">
        <w:rPr>
          <w:rFonts w:ascii="TimesNewRomanPSMT" w:hAnsi="TimesNewRomanPSMT" w:cs="TimesNewRomanPSMT"/>
          <w:sz w:val="28"/>
          <w:szCs w:val="28"/>
        </w:rPr>
        <w:t>under stress. This applies equally to externally applied and internal stresses,</w:t>
      </w:r>
      <w:r w:rsidR="000E30AC">
        <w:rPr>
          <w:rFonts w:ascii="TimesNewRomanPSMT" w:hAnsi="TimesNewRomanPSMT" w:cs="TimesNewRomanPSMT"/>
          <w:sz w:val="28"/>
          <w:szCs w:val="28"/>
        </w:rPr>
        <w:t xml:space="preserve"> </w:t>
      </w:r>
      <w:r w:rsidRPr="002E0F18">
        <w:rPr>
          <w:rFonts w:ascii="TimesNewRomanPSMT" w:hAnsi="TimesNewRomanPSMT" w:cs="TimesNewRomanPSMT"/>
          <w:sz w:val="28"/>
          <w:szCs w:val="28"/>
        </w:rPr>
        <w:t>although more common in the latter case. Internal stresses</w:t>
      </w:r>
      <w:r w:rsidR="000E30AC">
        <w:rPr>
          <w:rFonts w:ascii="TimesNewRomanPSMT" w:hAnsi="TimesNewRomanPSMT" w:cs="TimesNewRomanPSMT"/>
          <w:sz w:val="28"/>
          <w:szCs w:val="28"/>
        </w:rPr>
        <w:t xml:space="preserve"> are usually caused </w:t>
      </w:r>
      <w:r w:rsidRPr="002E0F18">
        <w:rPr>
          <w:rFonts w:ascii="TimesNewRomanPSMT" w:hAnsi="TimesNewRomanPSMT" w:cs="TimesNewRomanPSMT"/>
          <w:sz w:val="28"/>
          <w:szCs w:val="28"/>
        </w:rPr>
        <w:t>by cold working and, if not removed by stress-re</w:t>
      </w:r>
      <w:r w:rsidR="000E30AC">
        <w:rPr>
          <w:rFonts w:ascii="TimesNewRomanPSMT" w:hAnsi="TimesNewRomanPSMT" w:cs="TimesNewRomanPSMT"/>
          <w:sz w:val="28"/>
          <w:szCs w:val="28"/>
        </w:rPr>
        <w:t xml:space="preserve">lief heat treatment, results in </w:t>
      </w:r>
      <w:r w:rsidRPr="002E0F18">
        <w:rPr>
          <w:rFonts w:ascii="TimesNewRomanPSMT" w:hAnsi="TimesNewRomanPSMT" w:cs="TimesNewRomanPSMT"/>
          <w:sz w:val="28"/>
          <w:szCs w:val="28"/>
        </w:rPr>
        <w:t>corrosive attack along the crystal bou</w:t>
      </w:r>
      <w:r w:rsidR="000E30AC">
        <w:rPr>
          <w:rFonts w:ascii="TimesNewRomanPSMT" w:hAnsi="TimesNewRomanPSMT" w:cs="TimesNewRomanPSMT"/>
          <w:sz w:val="28"/>
          <w:szCs w:val="28"/>
        </w:rPr>
        <w:t xml:space="preserve">ndaries. This weakens the metal </w:t>
      </w:r>
      <w:r w:rsidRPr="002E0F18">
        <w:rPr>
          <w:rFonts w:ascii="TimesNewRomanPSMT" w:hAnsi="TimesNewRomanPSMT" w:cs="TimesNewRomanPSMT"/>
          <w:sz w:val="28"/>
          <w:szCs w:val="28"/>
        </w:rPr>
        <w:t>considerably more than simple s</w:t>
      </w:r>
      <w:r w:rsidR="000E30AC">
        <w:rPr>
          <w:rFonts w:ascii="TimesNewRomanPSMT" w:hAnsi="TimesNewRomanPSMT" w:cs="TimesNewRomanPSMT"/>
          <w:sz w:val="28"/>
          <w:szCs w:val="28"/>
        </w:rPr>
        <w:t xml:space="preserve">urface corrosion. An example of </w:t>
      </w:r>
      <w:proofErr w:type="spellStart"/>
      <w:r w:rsidRPr="002E0F18">
        <w:rPr>
          <w:rFonts w:ascii="TimesNewRomanPSMT" w:hAnsi="TimesNewRomanPSMT" w:cs="TimesNewRomanPSMT"/>
          <w:sz w:val="28"/>
          <w:szCs w:val="28"/>
        </w:rPr>
        <w:t>intercrystalline</w:t>
      </w:r>
      <w:proofErr w:type="spellEnd"/>
      <w:r w:rsidRPr="002E0F18">
        <w:rPr>
          <w:rFonts w:ascii="TimesNewRomanPSMT" w:hAnsi="TimesNewRomanPSMT" w:cs="TimesNewRomanPSMT"/>
          <w:sz w:val="28"/>
          <w:szCs w:val="28"/>
        </w:rPr>
        <w:t xml:space="preserve"> corrosion is the 'season crackin</w:t>
      </w:r>
      <w:r w:rsidR="000E30AC">
        <w:rPr>
          <w:rFonts w:ascii="TimesNewRomanPSMT" w:hAnsi="TimesNewRomanPSMT" w:cs="TimesNewRomanPSMT"/>
          <w:sz w:val="28"/>
          <w:szCs w:val="28"/>
        </w:rPr>
        <w:t xml:space="preserve">g' of a brass after severe cold </w:t>
      </w:r>
      <w:r w:rsidRPr="002E0F18">
        <w:rPr>
          <w:rFonts w:ascii="TimesNewRomanPSMT" w:hAnsi="TimesNewRomanPSMT" w:cs="TimesNewRomanPSMT"/>
          <w:sz w:val="28"/>
          <w:szCs w:val="28"/>
        </w:rPr>
        <w:t>working.</w:t>
      </w:r>
    </w:p>
    <w:p w14:paraId="5E03EDD6" w14:textId="77777777" w:rsidR="00CA2D31" w:rsidRPr="002E0F18" w:rsidRDefault="00CA2D31" w:rsidP="000E30AC">
      <w:pPr>
        <w:autoSpaceDE w:val="0"/>
        <w:autoSpaceDN w:val="0"/>
        <w:adjustRightInd w:val="0"/>
        <w:spacing w:after="0" w:line="240" w:lineRule="auto"/>
        <w:ind w:right="-563"/>
        <w:rPr>
          <w:rFonts w:ascii="TimesNewRomanPSMT" w:hAnsi="TimesNewRomanPSMT" w:cs="TimesNewRomanPSMT"/>
          <w:sz w:val="28"/>
          <w:szCs w:val="28"/>
        </w:rPr>
      </w:pPr>
      <w:proofErr w:type="spellStart"/>
      <w:r w:rsidRPr="002E0F18">
        <w:rPr>
          <w:rFonts w:ascii="TimesNewRomanPSMT" w:hAnsi="TimesNewRomanPSMT" w:cs="TimesNewRomanPSMT"/>
          <w:sz w:val="28"/>
          <w:szCs w:val="28"/>
        </w:rPr>
        <w:t>Intercrystalline</w:t>
      </w:r>
      <w:proofErr w:type="spellEnd"/>
      <w:r w:rsidRPr="002E0F18">
        <w:rPr>
          <w:rFonts w:ascii="TimesNewRomanPSMT" w:hAnsi="TimesNewRomanPSMT" w:cs="TimesNewRomanPSMT"/>
          <w:sz w:val="28"/>
          <w:szCs w:val="28"/>
        </w:rPr>
        <w:t xml:space="preserve"> corrosion occurs at the g</w:t>
      </w:r>
      <w:r w:rsidR="000E30AC">
        <w:rPr>
          <w:rFonts w:ascii="TimesNewRomanPSMT" w:hAnsi="TimesNewRomanPSMT" w:cs="TimesNewRomanPSMT"/>
          <w:sz w:val="28"/>
          <w:szCs w:val="28"/>
        </w:rPr>
        <w:t xml:space="preserve">rain boundaries of crystals not </w:t>
      </w:r>
      <w:r w:rsidRPr="002E0F18">
        <w:rPr>
          <w:rFonts w:ascii="TimesNewRomanPSMT" w:hAnsi="TimesNewRomanPSMT" w:cs="TimesNewRomanPSMT"/>
          <w:sz w:val="28"/>
          <w:szCs w:val="28"/>
        </w:rPr>
        <w:t>only when impurities are present but also</w:t>
      </w:r>
      <w:r w:rsidR="000E30AC">
        <w:rPr>
          <w:rFonts w:ascii="TimesNewRomanPSMT" w:hAnsi="TimesNewRomanPSMT" w:cs="TimesNewRomanPSMT"/>
          <w:sz w:val="28"/>
          <w:szCs w:val="28"/>
        </w:rPr>
        <w:t xml:space="preserve"> when stress concentrations are </w:t>
      </w:r>
      <w:r w:rsidRPr="002E0F18">
        <w:rPr>
          <w:rFonts w:ascii="TimesNewRomanPSMT" w:hAnsi="TimesNewRomanPSMT" w:cs="TimesNewRomanPSMT"/>
          <w:sz w:val="28"/>
          <w:szCs w:val="28"/>
        </w:rPr>
        <w:t xml:space="preserve">present. Grain boundaries are regions of high energy levels, even in very pure </w:t>
      </w:r>
      <w:r w:rsidR="000E30AC">
        <w:rPr>
          <w:rFonts w:ascii="TimesNewRomanPSMT" w:hAnsi="TimesNewRomanPSMT" w:cs="TimesNewRomanPSMT"/>
          <w:sz w:val="28"/>
          <w:szCs w:val="28"/>
        </w:rPr>
        <w:t xml:space="preserve">metals, so </w:t>
      </w:r>
      <w:r w:rsidRPr="002E0F18">
        <w:rPr>
          <w:rFonts w:ascii="TimesNewRomanPSMT" w:hAnsi="TimesNewRomanPSMT" w:cs="TimesNewRomanPSMT"/>
          <w:sz w:val="28"/>
          <w:szCs w:val="28"/>
        </w:rPr>
        <w:t>corrosion tends to occur more quickly at the grain boundaries.</w:t>
      </w:r>
    </w:p>
    <w:p w14:paraId="57C817D6" w14:textId="77777777" w:rsidR="00CA2D31" w:rsidRPr="002E0F18" w:rsidRDefault="00CA2D31" w:rsidP="000E30AC">
      <w:pPr>
        <w:autoSpaceDE w:val="0"/>
        <w:autoSpaceDN w:val="0"/>
        <w:adjustRightInd w:val="0"/>
        <w:spacing w:after="0" w:line="240" w:lineRule="auto"/>
        <w:ind w:right="-705"/>
        <w:rPr>
          <w:rFonts w:ascii="TimesNewRomanPSMT" w:hAnsi="TimesNewRomanPSMT" w:cs="TimesNewRomanPSMT"/>
          <w:sz w:val="28"/>
          <w:szCs w:val="28"/>
        </w:rPr>
      </w:pPr>
      <w:r w:rsidRPr="002E0F18">
        <w:rPr>
          <w:rFonts w:ascii="TimesNewRomanPSMT" w:hAnsi="TimesNewRomanPSMT" w:cs="TimesNewRomanPSMT"/>
          <w:sz w:val="28"/>
          <w:szCs w:val="28"/>
        </w:rPr>
        <w:t>Severely cold-worked α brasses are prone to ‘season cracki</w:t>
      </w:r>
      <w:r w:rsidR="000E30AC">
        <w:rPr>
          <w:rFonts w:ascii="TimesNewRomanPSMT" w:hAnsi="TimesNewRomanPSMT" w:cs="TimesNewRomanPSMT"/>
          <w:sz w:val="28"/>
          <w:szCs w:val="28"/>
        </w:rPr>
        <w:t xml:space="preserve">ng'. Here, </w:t>
      </w:r>
      <w:proofErr w:type="spellStart"/>
      <w:r w:rsidRPr="002E0F18">
        <w:rPr>
          <w:rFonts w:ascii="TimesNewRomanPSMT" w:hAnsi="TimesNewRomanPSMT" w:cs="TimesNewRomanPSMT"/>
          <w:sz w:val="28"/>
          <w:szCs w:val="28"/>
        </w:rPr>
        <w:t>intercrystalline</w:t>
      </w:r>
      <w:proofErr w:type="spellEnd"/>
      <w:r w:rsidRPr="002E0F18">
        <w:rPr>
          <w:rFonts w:ascii="TimesNewRomanPSMT" w:hAnsi="TimesNewRomanPSMT" w:cs="TimesNewRomanPSMT"/>
          <w:sz w:val="28"/>
          <w:szCs w:val="28"/>
        </w:rPr>
        <w:t xml:space="preserve"> corrosion follows the grain boundaries until the</w:t>
      </w:r>
      <w:r w:rsidR="000E30AC">
        <w:rPr>
          <w:rFonts w:ascii="TimesNewRomanPSMT" w:hAnsi="TimesNewRomanPSMT" w:cs="TimesNewRomanPSMT"/>
          <w:sz w:val="28"/>
          <w:szCs w:val="28"/>
        </w:rPr>
        <w:t xml:space="preserve"> </w:t>
      </w:r>
      <w:r w:rsidRPr="002E0F18">
        <w:rPr>
          <w:rFonts w:ascii="TimesNewRomanPSMT" w:hAnsi="TimesNewRomanPSMT" w:cs="TimesNewRomanPSMT"/>
          <w:sz w:val="28"/>
          <w:szCs w:val="28"/>
        </w:rPr>
        <w:t>component is no longer able to sustain th</w:t>
      </w:r>
      <w:r w:rsidR="000E30AC">
        <w:rPr>
          <w:rFonts w:ascii="TimesNewRomanPSMT" w:hAnsi="TimesNewRomanPSMT" w:cs="TimesNewRomanPSMT"/>
          <w:sz w:val="28"/>
          <w:szCs w:val="28"/>
        </w:rPr>
        <w:t xml:space="preserve">e internal stresses due to cold </w:t>
      </w:r>
      <w:r w:rsidRPr="002E0F18">
        <w:rPr>
          <w:rFonts w:ascii="TimesNewRomanPSMT" w:hAnsi="TimesNewRomanPSMT" w:cs="TimesNewRomanPSMT"/>
          <w:sz w:val="28"/>
          <w:szCs w:val="28"/>
        </w:rPr>
        <w:t>working. The component then cracks. This can b</w:t>
      </w:r>
      <w:r w:rsidR="000E30AC">
        <w:rPr>
          <w:rFonts w:ascii="TimesNewRomanPSMT" w:hAnsi="TimesNewRomanPSMT" w:cs="TimesNewRomanPSMT"/>
          <w:sz w:val="28"/>
          <w:szCs w:val="28"/>
        </w:rPr>
        <w:t xml:space="preserve">e prevented by a </w:t>
      </w:r>
      <w:proofErr w:type="spellStart"/>
      <w:r w:rsidR="000E30AC">
        <w:rPr>
          <w:rFonts w:ascii="TimesNewRomanPSMT" w:hAnsi="TimesNewRomanPSMT" w:cs="TimesNewRomanPSMT"/>
          <w:sz w:val="28"/>
          <w:szCs w:val="28"/>
        </w:rPr>
        <w:t>lowtemperature</w:t>
      </w:r>
      <w:proofErr w:type="spellEnd"/>
      <w:r w:rsidR="000E30AC">
        <w:rPr>
          <w:rFonts w:ascii="TimesNewRomanPSMT" w:hAnsi="TimesNewRomanPSMT" w:cs="TimesNewRomanPSMT"/>
          <w:sz w:val="28"/>
          <w:szCs w:val="28"/>
        </w:rPr>
        <w:t xml:space="preserve"> </w:t>
      </w:r>
      <w:r w:rsidRPr="002E0F18">
        <w:rPr>
          <w:rFonts w:ascii="TimesNewRomanPSMT" w:hAnsi="TimesNewRomanPSMT" w:cs="TimesNewRomanPSMT"/>
          <w:sz w:val="28"/>
          <w:szCs w:val="28"/>
        </w:rPr>
        <w:t>stress relief annealing process</w:t>
      </w:r>
      <w:r w:rsidR="000E30AC">
        <w:rPr>
          <w:rFonts w:ascii="TimesNewRomanPSMT" w:hAnsi="TimesNewRomanPSMT" w:cs="TimesNewRomanPSMT"/>
          <w:sz w:val="28"/>
          <w:szCs w:val="28"/>
        </w:rPr>
        <w:t xml:space="preserve">. This low temperature does not </w:t>
      </w:r>
      <w:r w:rsidRPr="002E0F18">
        <w:rPr>
          <w:rFonts w:ascii="TimesNewRomanPSMT" w:hAnsi="TimesNewRomanPSMT" w:cs="TimesNewRomanPSMT"/>
          <w:sz w:val="28"/>
          <w:szCs w:val="28"/>
        </w:rPr>
        <w:t>cause recrystallisation but is sufficient to r</w:t>
      </w:r>
      <w:r w:rsidR="000E30AC">
        <w:rPr>
          <w:rFonts w:ascii="TimesNewRomanPSMT" w:hAnsi="TimesNewRomanPSMT" w:cs="TimesNewRomanPSMT"/>
          <w:sz w:val="28"/>
          <w:szCs w:val="28"/>
        </w:rPr>
        <w:t xml:space="preserve">emove the locked up stresses by </w:t>
      </w:r>
      <w:r w:rsidRPr="002E0F18">
        <w:rPr>
          <w:rFonts w:ascii="TimesNewRomanPSMT" w:hAnsi="TimesNewRomanPSMT" w:cs="TimesNewRomanPSMT"/>
          <w:sz w:val="28"/>
          <w:szCs w:val="28"/>
        </w:rPr>
        <w:t>allowing the atoms to move small distan</w:t>
      </w:r>
      <w:r w:rsidR="000E30AC">
        <w:rPr>
          <w:rFonts w:ascii="TimesNewRomanPSMT" w:hAnsi="TimesNewRomanPSMT" w:cs="TimesNewRomanPSMT"/>
          <w:sz w:val="28"/>
          <w:szCs w:val="28"/>
        </w:rPr>
        <w:t xml:space="preserve">ces nearer to their equilibrium </w:t>
      </w:r>
      <w:r w:rsidRPr="002E0F18">
        <w:rPr>
          <w:rFonts w:ascii="TimesNewRomanPSMT" w:hAnsi="TimesNewRomanPSMT" w:cs="TimesNewRomanPSMT"/>
          <w:sz w:val="28"/>
          <w:szCs w:val="28"/>
        </w:rPr>
        <w:t>positions.</w:t>
      </w:r>
    </w:p>
    <w:p w14:paraId="32475891" w14:textId="77777777" w:rsidR="000E30AC" w:rsidRDefault="000E30AC" w:rsidP="00CA2D31">
      <w:pPr>
        <w:autoSpaceDE w:val="0"/>
        <w:autoSpaceDN w:val="0"/>
        <w:adjustRightInd w:val="0"/>
        <w:spacing w:after="0" w:line="240" w:lineRule="auto"/>
        <w:rPr>
          <w:rFonts w:ascii="Times New Roman" w:hAnsi="Times New Roman" w:cs="Times New Roman"/>
          <w:b/>
          <w:bCs/>
          <w:i/>
          <w:iCs/>
          <w:sz w:val="28"/>
          <w:szCs w:val="28"/>
        </w:rPr>
      </w:pPr>
    </w:p>
    <w:p w14:paraId="761D74C2" w14:textId="77777777" w:rsidR="00CA2D31" w:rsidRPr="002E0F18" w:rsidRDefault="00CA2D31" w:rsidP="00CA2D31">
      <w:pPr>
        <w:autoSpaceDE w:val="0"/>
        <w:autoSpaceDN w:val="0"/>
        <w:adjustRightInd w:val="0"/>
        <w:spacing w:after="0" w:line="240" w:lineRule="auto"/>
        <w:rPr>
          <w:rFonts w:ascii="Times New Roman" w:hAnsi="Times New Roman" w:cs="Times New Roman"/>
          <w:b/>
          <w:bCs/>
          <w:i/>
          <w:iCs/>
          <w:sz w:val="28"/>
          <w:szCs w:val="28"/>
        </w:rPr>
      </w:pPr>
      <w:r w:rsidRPr="002E0F18">
        <w:rPr>
          <w:rFonts w:ascii="Times New Roman" w:hAnsi="Times New Roman" w:cs="Times New Roman"/>
          <w:b/>
          <w:bCs/>
          <w:i/>
          <w:iCs/>
          <w:sz w:val="28"/>
          <w:szCs w:val="28"/>
        </w:rPr>
        <w:t>4. Composition and structure</w:t>
      </w:r>
    </w:p>
    <w:p w14:paraId="63153E9F" w14:textId="77777777" w:rsidR="00CB769D" w:rsidRDefault="00CA2D31" w:rsidP="00CB769D">
      <w:pPr>
        <w:pStyle w:val="ListParagraph"/>
        <w:numPr>
          <w:ilvl w:val="0"/>
          <w:numId w:val="4"/>
        </w:numPr>
        <w:autoSpaceDE w:val="0"/>
        <w:autoSpaceDN w:val="0"/>
        <w:adjustRightInd w:val="0"/>
        <w:spacing w:after="0" w:line="240" w:lineRule="auto"/>
        <w:rPr>
          <w:rFonts w:ascii="TimesNewRomanPSMT" w:hAnsi="TimesNewRomanPSMT" w:cs="TimesNewRomanPSMT"/>
          <w:sz w:val="28"/>
          <w:szCs w:val="28"/>
        </w:rPr>
      </w:pPr>
      <w:r w:rsidRPr="00CB769D">
        <w:rPr>
          <w:rFonts w:ascii="TimesNewRomanPSMT" w:hAnsi="TimesNewRomanPSMT" w:cs="TimesNewRomanPSMT"/>
          <w:sz w:val="28"/>
          <w:szCs w:val="28"/>
        </w:rPr>
        <w:t>The presence of impurities in non-ferrous</w:t>
      </w:r>
      <w:r w:rsidR="000E30AC" w:rsidRPr="00CB769D">
        <w:rPr>
          <w:rFonts w:ascii="TimesNewRomanPSMT" w:hAnsi="TimesNewRomanPSMT" w:cs="TimesNewRomanPSMT"/>
          <w:sz w:val="28"/>
          <w:szCs w:val="28"/>
        </w:rPr>
        <w:t xml:space="preserve"> metals reduces their corrosion </w:t>
      </w:r>
      <w:r w:rsidRPr="00CB769D">
        <w:rPr>
          <w:rFonts w:ascii="TimesNewRomanPSMT" w:hAnsi="TimesNewRomanPSMT" w:cs="TimesNewRomanPSMT"/>
          <w:sz w:val="28"/>
          <w:szCs w:val="28"/>
        </w:rPr>
        <w:t>resistance. Hence the high level of corrosion res</w:t>
      </w:r>
      <w:r w:rsidR="00CB769D" w:rsidRPr="00CB769D">
        <w:rPr>
          <w:rFonts w:ascii="TimesNewRomanPSMT" w:hAnsi="TimesNewRomanPSMT" w:cs="TimesNewRomanPSMT"/>
          <w:sz w:val="28"/>
          <w:szCs w:val="28"/>
        </w:rPr>
        <w:t xml:space="preserve">istance exhibited by high purity </w:t>
      </w:r>
      <w:r w:rsidRPr="00CB769D">
        <w:rPr>
          <w:rFonts w:ascii="TimesNewRomanPSMT" w:hAnsi="TimesNewRomanPSMT" w:cs="TimesNewRomanPSMT"/>
          <w:sz w:val="28"/>
          <w:szCs w:val="28"/>
        </w:rPr>
        <w:t xml:space="preserve">copper, aluminum and zinc. </w:t>
      </w:r>
    </w:p>
    <w:p w14:paraId="41103540" w14:textId="77777777" w:rsidR="00CB769D" w:rsidRDefault="00CA2D31" w:rsidP="00CB769D">
      <w:pPr>
        <w:pStyle w:val="ListParagraph"/>
        <w:numPr>
          <w:ilvl w:val="0"/>
          <w:numId w:val="4"/>
        </w:numPr>
        <w:autoSpaceDE w:val="0"/>
        <w:autoSpaceDN w:val="0"/>
        <w:adjustRightInd w:val="0"/>
        <w:spacing w:after="0" w:line="240" w:lineRule="auto"/>
        <w:rPr>
          <w:rFonts w:ascii="TimesNewRomanPSMT" w:hAnsi="TimesNewRomanPSMT" w:cs="TimesNewRomanPSMT"/>
          <w:sz w:val="28"/>
          <w:szCs w:val="28"/>
        </w:rPr>
      </w:pPr>
      <w:r w:rsidRPr="00CB769D">
        <w:rPr>
          <w:rFonts w:ascii="TimesNewRomanPSMT" w:hAnsi="TimesNewRomanPSMT" w:cs="TimesNewRomanPSMT"/>
          <w:sz w:val="28"/>
          <w:szCs w:val="28"/>
        </w:rPr>
        <w:t>The im</w:t>
      </w:r>
      <w:r w:rsidR="00CB769D" w:rsidRPr="00CB769D">
        <w:rPr>
          <w:rFonts w:ascii="TimesNewRomanPSMT" w:hAnsi="TimesNewRomanPSMT" w:cs="TimesNewRomanPSMT"/>
          <w:sz w:val="28"/>
          <w:szCs w:val="28"/>
        </w:rPr>
        <w:t xml:space="preserve">portance of grain structure has </w:t>
      </w:r>
      <w:r w:rsidRPr="00CB769D">
        <w:rPr>
          <w:rFonts w:ascii="TimesNewRomanPSMT" w:hAnsi="TimesNewRomanPSMT" w:cs="TimesNewRomanPSMT"/>
          <w:sz w:val="28"/>
          <w:szCs w:val="28"/>
        </w:rPr>
        <w:t>also been mentioned above, and a fine-gra</w:t>
      </w:r>
      <w:r w:rsidR="00CB769D" w:rsidRPr="00CB769D">
        <w:rPr>
          <w:rFonts w:ascii="TimesNewRomanPSMT" w:hAnsi="TimesNewRomanPSMT" w:cs="TimesNewRomanPSMT"/>
          <w:sz w:val="28"/>
          <w:szCs w:val="28"/>
        </w:rPr>
        <w:t xml:space="preserve">in structure is generally less </w:t>
      </w:r>
      <w:r w:rsidRPr="00CB769D">
        <w:rPr>
          <w:rFonts w:ascii="TimesNewRomanPSMT" w:hAnsi="TimesNewRomanPSMT" w:cs="TimesNewRomanPSMT"/>
          <w:sz w:val="28"/>
          <w:szCs w:val="28"/>
        </w:rPr>
        <w:t>susceptible to corrosion than a coarse-gr</w:t>
      </w:r>
      <w:r w:rsidR="00CB769D" w:rsidRPr="00CB769D">
        <w:rPr>
          <w:rFonts w:ascii="TimesNewRomanPSMT" w:hAnsi="TimesNewRomanPSMT" w:cs="TimesNewRomanPSMT"/>
          <w:sz w:val="28"/>
          <w:szCs w:val="28"/>
        </w:rPr>
        <w:t xml:space="preserve">ain structure. </w:t>
      </w:r>
    </w:p>
    <w:p w14:paraId="25D7A9C6" w14:textId="77777777" w:rsidR="00CA2D31" w:rsidRPr="00CB769D" w:rsidRDefault="00CB769D" w:rsidP="00CB769D">
      <w:pPr>
        <w:pStyle w:val="ListParagraph"/>
        <w:numPr>
          <w:ilvl w:val="0"/>
          <w:numId w:val="4"/>
        </w:numPr>
        <w:autoSpaceDE w:val="0"/>
        <w:autoSpaceDN w:val="0"/>
        <w:adjustRightInd w:val="0"/>
        <w:spacing w:after="0" w:line="240" w:lineRule="auto"/>
        <w:rPr>
          <w:rFonts w:ascii="TimesNewRomanPSMT" w:hAnsi="TimesNewRomanPSMT" w:cs="TimesNewRomanPSMT"/>
          <w:sz w:val="28"/>
          <w:szCs w:val="28"/>
        </w:rPr>
      </w:pPr>
      <w:r w:rsidRPr="00CB769D">
        <w:rPr>
          <w:rFonts w:ascii="TimesNewRomanPSMT" w:hAnsi="TimesNewRomanPSMT" w:cs="TimesNewRomanPSMT"/>
          <w:sz w:val="28"/>
          <w:szCs w:val="28"/>
        </w:rPr>
        <w:t xml:space="preserve">The inclusion of </w:t>
      </w:r>
      <w:r w:rsidR="00CA2D31" w:rsidRPr="00CB769D">
        <w:rPr>
          <w:rFonts w:ascii="TimesNewRomanPSMT" w:hAnsi="TimesNewRomanPSMT" w:cs="TimesNewRomanPSMT"/>
          <w:sz w:val="28"/>
          <w:szCs w:val="28"/>
        </w:rPr>
        <w:t>certain alloying elements such as nicke</w:t>
      </w:r>
      <w:r w:rsidRPr="00CB769D">
        <w:rPr>
          <w:rFonts w:ascii="TimesNewRomanPSMT" w:hAnsi="TimesNewRomanPSMT" w:cs="TimesNewRomanPSMT"/>
          <w:sz w:val="28"/>
          <w:szCs w:val="28"/>
        </w:rPr>
        <w:t xml:space="preserve">l and chromium can also improve </w:t>
      </w:r>
      <w:r w:rsidR="00CA2D31" w:rsidRPr="00CB769D">
        <w:rPr>
          <w:rFonts w:ascii="TimesNewRomanPSMT" w:hAnsi="TimesNewRomanPSMT" w:cs="TimesNewRomanPSMT"/>
          <w:sz w:val="28"/>
          <w:szCs w:val="28"/>
        </w:rPr>
        <w:t>corrosion resistance - for example, the stainless steels and cupro-nickel alloys.</w:t>
      </w:r>
    </w:p>
    <w:p w14:paraId="5D98DC62" w14:textId="77777777" w:rsidR="00CB769D" w:rsidRDefault="00CB769D" w:rsidP="00CA2D31">
      <w:pPr>
        <w:autoSpaceDE w:val="0"/>
        <w:autoSpaceDN w:val="0"/>
        <w:adjustRightInd w:val="0"/>
        <w:spacing w:after="0" w:line="240" w:lineRule="auto"/>
        <w:rPr>
          <w:rFonts w:ascii="Times New Roman" w:hAnsi="Times New Roman" w:cs="Times New Roman"/>
          <w:b/>
          <w:bCs/>
          <w:i/>
          <w:iCs/>
          <w:sz w:val="28"/>
          <w:szCs w:val="28"/>
        </w:rPr>
      </w:pPr>
    </w:p>
    <w:p w14:paraId="4C4B7212" w14:textId="77777777" w:rsidR="00CA2D31" w:rsidRPr="002E0F18" w:rsidRDefault="00CA2D31" w:rsidP="00CA2D31">
      <w:pPr>
        <w:autoSpaceDE w:val="0"/>
        <w:autoSpaceDN w:val="0"/>
        <w:adjustRightInd w:val="0"/>
        <w:spacing w:after="0" w:line="240" w:lineRule="auto"/>
        <w:rPr>
          <w:rFonts w:ascii="Times New Roman" w:hAnsi="Times New Roman" w:cs="Times New Roman"/>
          <w:b/>
          <w:bCs/>
          <w:i/>
          <w:iCs/>
          <w:sz w:val="28"/>
          <w:szCs w:val="28"/>
        </w:rPr>
      </w:pPr>
      <w:r w:rsidRPr="002E0F18">
        <w:rPr>
          <w:rFonts w:ascii="Times New Roman" w:hAnsi="Times New Roman" w:cs="Times New Roman"/>
          <w:b/>
          <w:bCs/>
          <w:i/>
          <w:iCs/>
          <w:sz w:val="28"/>
          <w:szCs w:val="28"/>
        </w:rPr>
        <w:t>5. Temperature</w:t>
      </w:r>
    </w:p>
    <w:p w14:paraId="0563E78C" w14:textId="77777777" w:rsidR="00CA2D31" w:rsidRPr="002E0F18" w:rsidRDefault="00CA2D31" w:rsidP="00CB769D">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For all chemical reactions there is a c</w:t>
      </w:r>
      <w:r w:rsidR="00CB769D">
        <w:rPr>
          <w:rFonts w:ascii="TimesNewRomanPSMT" w:hAnsi="TimesNewRomanPSMT" w:cs="TimesNewRomanPSMT"/>
          <w:sz w:val="28"/>
          <w:szCs w:val="28"/>
        </w:rPr>
        <w:t xml:space="preserve">ritical temperature below which </w:t>
      </w:r>
      <w:r w:rsidRPr="002E0F18">
        <w:rPr>
          <w:rFonts w:ascii="TimesNewRomanPSMT" w:hAnsi="TimesNewRomanPSMT" w:cs="TimesNewRomanPSMT"/>
          <w:sz w:val="28"/>
          <w:szCs w:val="28"/>
        </w:rPr>
        <w:t>they will not take place. Since corrosi</w:t>
      </w:r>
      <w:r w:rsidR="00CB769D">
        <w:rPr>
          <w:rFonts w:ascii="TimesNewRomanPSMT" w:hAnsi="TimesNewRomanPSMT" w:cs="TimesNewRomanPSMT"/>
          <w:sz w:val="28"/>
          <w:szCs w:val="28"/>
        </w:rPr>
        <w:t xml:space="preserve">on is the result of chemical or </w:t>
      </w:r>
      <w:r w:rsidRPr="002E0F18">
        <w:rPr>
          <w:rFonts w:ascii="TimesNewRomanPSMT" w:hAnsi="TimesNewRomanPSMT" w:cs="TimesNewRomanPSMT"/>
          <w:sz w:val="28"/>
          <w:szCs w:val="28"/>
        </w:rPr>
        <w:t>electrochemical reactions, corrosion is retard</w:t>
      </w:r>
      <w:r w:rsidR="00CB769D">
        <w:rPr>
          <w:rFonts w:ascii="TimesNewRomanPSMT" w:hAnsi="TimesNewRomanPSMT" w:cs="TimesNewRomanPSMT"/>
          <w:sz w:val="28"/>
          <w:szCs w:val="28"/>
        </w:rPr>
        <w:t xml:space="preserve">ed or stopped altogether at low </w:t>
      </w:r>
      <w:r w:rsidRPr="002E0F18">
        <w:rPr>
          <w:rFonts w:ascii="TimesNewRomanPSMT" w:hAnsi="TimesNewRomanPSMT" w:cs="TimesNewRomanPSMT"/>
          <w:sz w:val="28"/>
          <w:szCs w:val="28"/>
        </w:rPr>
        <w:t xml:space="preserve">temperatures. </w:t>
      </w:r>
    </w:p>
    <w:p w14:paraId="64B69284" w14:textId="77777777" w:rsidR="00CA2D31" w:rsidRPr="002E0F18" w:rsidRDefault="00CA2D31" w:rsidP="00CA2D31">
      <w:pPr>
        <w:autoSpaceDE w:val="0"/>
        <w:autoSpaceDN w:val="0"/>
        <w:adjustRightInd w:val="0"/>
        <w:spacing w:after="0" w:line="240" w:lineRule="auto"/>
        <w:rPr>
          <w:rFonts w:ascii="Calibri" w:hAnsi="Calibri" w:cs="Calibri"/>
          <w:sz w:val="28"/>
          <w:szCs w:val="28"/>
        </w:rPr>
      </w:pPr>
    </w:p>
    <w:p w14:paraId="4B1FB5AF" w14:textId="77777777" w:rsidR="007D5D00" w:rsidRDefault="007D5D00"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1A89CB59" w14:textId="77777777" w:rsidR="007D5D00" w:rsidRDefault="007D5D00"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334AE7D4" w14:textId="77777777" w:rsidR="007D5D00" w:rsidRDefault="007D5D00"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5BAC8954" w14:textId="77777777" w:rsidR="007D5D00" w:rsidRDefault="007D5D00"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051D4924" w14:textId="77777777" w:rsidR="002E0F18" w:rsidRDefault="002E0F18" w:rsidP="002E0F18">
      <w:pPr>
        <w:autoSpaceDE w:val="0"/>
        <w:autoSpaceDN w:val="0"/>
        <w:adjustRightInd w:val="0"/>
        <w:spacing w:after="0" w:line="240" w:lineRule="auto"/>
        <w:rPr>
          <w:rFonts w:ascii="Times New Roman" w:hAnsi="Times New Roman" w:cs="Times New Roman"/>
          <w:b/>
          <w:bCs/>
          <w:color w:val="C0504D" w:themeColor="accent2"/>
          <w:sz w:val="32"/>
          <w:szCs w:val="32"/>
        </w:rPr>
      </w:pPr>
      <w:r w:rsidRPr="00CB769D">
        <w:rPr>
          <w:rFonts w:ascii="Times New Roman" w:hAnsi="Times New Roman" w:cs="Times New Roman"/>
          <w:b/>
          <w:bCs/>
          <w:color w:val="C0504D" w:themeColor="accent2"/>
          <w:sz w:val="32"/>
          <w:szCs w:val="32"/>
        </w:rPr>
        <w:lastRenderedPageBreak/>
        <w:t>The protection of corrosion:-</w:t>
      </w:r>
    </w:p>
    <w:p w14:paraId="4F8B9396" w14:textId="77777777" w:rsidR="00CB769D" w:rsidRPr="00CB769D" w:rsidRDefault="00CB769D" w:rsidP="002E0F18">
      <w:pPr>
        <w:autoSpaceDE w:val="0"/>
        <w:autoSpaceDN w:val="0"/>
        <w:adjustRightInd w:val="0"/>
        <w:spacing w:after="0" w:line="240" w:lineRule="auto"/>
        <w:rPr>
          <w:rFonts w:ascii="Times New Roman" w:hAnsi="Times New Roman" w:cs="Times New Roman"/>
          <w:b/>
          <w:bCs/>
          <w:color w:val="C0504D" w:themeColor="accent2"/>
          <w:sz w:val="32"/>
          <w:szCs w:val="32"/>
        </w:rPr>
      </w:pPr>
    </w:p>
    <w:p w14:paraId="38A9D375" w14:textId="77777777" w:rsidR="002E0F18" w:rsidRPr="002E0F18" w:rsidRDefault="006351CA" w:rsidP="006351CA">
      <w:pPr>
        <w:autoSpaceDE w:val="0"/>
        <w:autoSpaceDN w:val="0"/>
        <w:adjustRightInd w:val="0"/>
        <w:spacing w:after="0" w:line="240" w:lineRule="auto"/>
        <w:ind w:right="-705"/>
        <w:rPr>
          <w:rFonts w:ascii="TimesNewRomanPSMT" w:hAnsi="TimesNewRomanPSMT" w:cs="TimesNewRomanPSMT"/>
          <w:sz w:val="28"/>
          <w:szCs w:val="28"/>
        </w:rPr>
      </w:pPr>
      <w:r>
        <w:rPr>
          <w:rFonts w:ascii="TimesNewRomanPSMT" w:hAnsi="TimesNewRomanPSMT" w:cs="TimesNewRomanPSMT"/>
          <w:sz w:val="28"/>
          <w:szCs w:val="28"/>
        </w:rPr>
        <w:t>T</w:t>
      </w:r>
      <w:r w:rsidR="002E0F18" w:rsidRPr="002E0F18">
        <w:rPr>
          <w:rFonts w:ascii="TimesNewRomanPSMT" w:hAnsi="TimesNewRomanPSMT" w:cs="TimesNewRomanPSMT"/>
          <w:sz w:val="28"/>
          <w:szCs w:val="28"/>
        </w:rPr>
        <w:t>he metallic surface can be insulated</w:t>
      </w:r>
      <w:r w:rsidR="00CB769D">
        <w:rPr>
          <w:rFonts w:ascii="TimesNewRomanPSMT" w:hAnsi="TimesNewRomanPSMT" w:cs="TimesNewRomanPSMT"/>
          <w:sz w:val="28"/>
          <w:szCs w:val="28"/>
        </w:rPr>
        <w:t xml:space="preserve"> </w:t>
      </w:r>
      <w:r w:rsidR="002E0F18" w:rsidRPr="002E0F18">
        <w:rPr>
          <w:rFonts w:ascii="TimesNewRomanPSMT" w:hAnsi="TimesNewRomanPSMT" w:cs="TimesNewRomanPSMT"/>
          <w:sz w:val="28"/>
          <w:szCs w:val="28"/>
        </w:rPr>
        <w:t>from the corrosive medium by some f</w:t>
      </w:r>
      <w:r w:rsidR="0062288A">
        <w:rPr>
          <w:rFonts w:ascii="TimesNewRomanPSMT" w:hAnsi="TimesNewRomanPSMT" w:cs="TimesNewRomanPSMT"/>
          <w:sz w:val="28"/>
          <w:szCs w:val="28"/>
        </w:rPr>
        <w:t xml:space="preserve">orm of protective coating. Such as </w:t>
      </w:r>
      <w:r w:rsidR="002E0F18" w:rsidRPr="002E0F18">
        <w:rPr>
          <w:rFonts w:ascii="TimesNewRomanPSMT" w:hAnsi="TimesNewRomanPSMT" w:cs="TimesNewRomanPSMT"/>
          <w:sz w:val="28"/>
          <w:szCs w:val="28"/>
        </w:rPr>
        <w:t>coatings include various types of paint</w:t>
      </w:r>
      <w:r w:rsidR="0062288A">
        <w:rPr>
          <w:rFonts w:ascii="TimesNewRomanPSMT" w:hAnsi="TimesNewRomanPSMT" w:cs="TimesNewRomanPSMT"/>
          <w:sz w:val="28"/>
          <w:szCs w:val="28"/>
        </w:rPr>
        <w:t xml:space="preserve">s and varnishes, </w:t>
      </w:r>
      <w:r>
        <w:rPr>
          <w:rFonts w:ascii="TimesNewRomanPSMT" w:hAnsi="TimesNewRomanPSMT" w:cs="TimesNewRomanPSMT"/>
          <w:sz w:val="28"/>
          <w:szCs w:val="28"/>
        </w:rPr>
        <w:t>M</w:t>
      </w:r>
      <w:r w:rsidR="0062288A">
        <w:rPr>
          <w:rFonts w:ascii="TimesNewRomanPSMT" w:hAnsi="TimesNewRomanPSMT" w:cs="TimesNewRomanPSMT"/>
          <w:sz w:val="28"/>
          <w:szCs w:val="28"/>
        </w:rPr>
        <w:t xml:space="preserve">etallic films </w:t>
      </w:r>
      <w:r w:rsidR="002E0F18" w:rsidRPr="002E0F18">
        <w:rPr>
          <w:rFonts w:ascii="TimesNewRomanPSMT" w:hAnsi="TimesNewRomanPSMT" w:cs="TimesNewRomanPSMT"/>
          <w:sz w:val="28"/>
          <w:szCs w:val="28"/>
        </w:rPr>
        <w:t>having good corrosion-resistance and artificially thickened oxide films.</w:t>
      </w:r>
    </w:p>
    <w:p w14:paraId="662213E8" w14:textId="77777777" w:rsidR="002E0F18" w:rsidRPr="002E0F18" w:rsidRDefault="002E0F18" w:rsidP="0062288A">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All of these are generally effect</w:t>
      </w:r>
      <w:r w:rsidR="0062288A">
        <w:rPr>
          <w:rFonts w:ascii="TimesNewRomanPSMT" w:hAnsi="TimesNewRomanPSMT" w:cs="TimesNewRomanPSMT"/>
          <w:sz w:val="28"/>
          <w:szCs w:val="28"/>
        </w:rPr>
        <w:t xml:space="preserve">ive in protecting surfaces from </w:t>
      </w:r>
      <w:r w:rsidRPr="002E0F18">
        <w:rPr>
          <w:rFonts w:ascii="TimesNewRomanPSMT" w:hAnsi="TimesNewRomanPSMT" w:cs="TimesNewRomanPSMT"/>
          <w:sz w:val="28"/>
          <w:szCs w:val="28"/>
        </w:rPr>
        <w:t>atmospheric corrosion, though zinc coatings ar</w:t>
      </w:r>
      <w:r w:rsidR="0062288A">
        <w:rPr>
          <w:rFonts w:ascii="TimesNewRomanPSMT" w:hAnsi="TimesNewRomanPSMT" w:cs="TimesNewRomanPSMT"/>
          <w:sz w:val="28"/>
          <w:szCs w:val="28"/>
        </w:rPr>
        <w:t xml:space="preserve">e used to protect iron from the </w:t>
      </w:r>
      <w:r w:rsidRPr="002E0F18">
        <w:rPr>
          <w:rFonts w:ascii="TimesNewRomanPSMT" w:hAnsi="TimesNewRomanPSMT" w:cs="TimesNewRomanPSMT"/>
          <w:sz w:val="28"/>
          <w:szCs w:val="28"/>
        </w:rPr>
        <w:t>rusting action of water, whilst tin coating</w:t>
      </w:r>
      <w:r w:rsidR="0062288A">
        <w:rPr>
          <w:rFonts w:ascii="TimesNewRomanPSMT" w:hAnsi="TimesNewRomanPSMT" w:cs="TimesNewRomanPSMT"/>
          <w:sz w:val="28"/>
          <w:szCs w:val="28"/>
        </w:rPr>
        <w:t xml:space="preserve">s offer protection against most </w:t>
      </w:r>
      <w:r w:rsidRPr="002E0F18">
        <w:rPr>
          <w:rFonts w:ascii="TimesNewRomanPSMT" w:hAnsi="TimesNewRomanPSMT" w:cs="TimesNewRomanPSMT"/>
          <w:sz w:val="28"/>
          <w:szCs w:val="28"/>
        </w:rPr>
        <w:t>animal and vegetable juices encountered in the canning industry.</w:t>
      </w:r>
    </w:p>
    <w:p w14:paraId="44629468" w14:textId="77777777" w:rsidR="002E0F18" w:rsidRDefault="002E0F18" w:rsidP="002E0F18">
      <w:pPr>
        <w:autoSpaceDE w:val="0"/>
        <w:autoSpaceDN w:val="0"/>
        <w:adjustRightInd w:val="0"/>
        <w:spacing w:after="0" w:line="240" w:lineRule="auto"/>
        <w:rPr>
          <w:rFonts w:ascii="TimesNewRomanPSMT" w:hAnsi="TimesNewRomanPSMT" w:cs="TimesNewRomanPSMT"/>
          <w:sz w:val="28"/>
          <w:szCs w:val="28"/>
        </w:rPr>
      </w:pPr>
      <w:r w:rsidRPr="002E0F18">
        <w:rPr>
          <w:rFonts w:ascii="TimesNewRomanPSMT" w:hAnsi="TimesNewRomanPSMT" w:cs="TimesNewRomanPSMT"/>
          <w:sz w:val="28"/>
          <w:szCs w:val="28"/>
        </w:rPr>
        <w:t>There are many types of the protection from corrosion, which they are:-</w:t>
      </w:r>
    </w:p>
    <w:p w14:paraId="14E42D8E" w14:textId="77777777" w:rsidR="0062288A" w:rsidRPr="002E0F18" w:rsidRDefault="0062288A" w:rsidP="002E0F18">
      <w:pPr>
        <w:autoSpaceDE w:val="0"/>
        <w:autoSpaceDN w:val="0"/>
        <w:adjustRightInd w:val="0"/>
        <w:spacing w:after="0" w:line="240" w:lineRule="auto"/>
        <w:rPr>
          <w:rFonts w:ascii="TimesNewRomanPSMT" w:hAnsi="TimesNewRomanPSMT" w:cs="TimesNewRomanPSMT"/>
          <w:sz w:val="28"/>
          <w:szCs w:val="28"/>
        </w:rPr>
      </w:pPr>
    </w:p>
    <w:p w14:paraId="10B456EA" w14:textId="77777777" w:rsidR="00D26AB4" w:rsidRPr="00D26AB4" w:rsidRDefault="00D26AB4" w:rsidP="00D26AB4">
      <w:pPr>
        <w:autoSpaceDE w:val="0"/>
        <w:autoSpaceDN w:val="0"/>
        <w:adjustRightInd w:val="0"/>
        <w:spacing w:after="0" w:line="240" w:lineRule="auto"/>
        <w:ind w:left="1560"/>
        <w:rPr>
          <w:rFonts w:ascii="Times New Roman" w:hAnsi="Times New Roman" w:cs="Times New Roman"/>
          <w:b/>
          <w:bCs/>
          <w:sz w:val="27"/>
          <w:szCs w:val="27"/>
        </w:rPr>
      </w:pPr>
    </w:p>
    <w:p w14:paraId="7176F691" w14:textId="77777777" w:rsidR="00D26AB4" w:rsidRPr="00D26AB4" w:rsidRDefault="00D26AB4" w:rsidP="00D26AB4">
      <w:pPr>
        <w:autoSpaceDE w:val="0"/>
        <w:autoSpaceDN w:val="0"/>
        <w:adjustRightInd w:val="0"/>
        <w:spacing w:after="0" w:line="240" w:lineRule="auto"/>
        <w:ind w:left="1560"/>
        <w:rPr>
          <w:rFonts w:ascii="Times New Roman" w:hAnsi="Times New Roman" w:cs="Times New Roman"/>
          <w:b/>
          <w:bCs/>
          <w:sz w:val="27"/>
          <w:szCs w:val="27"/>
        </w:rPr>
      </w:pPr>
    </w:p>
    <w:p w14:paraId="7BDE1547" w14:textId="77777777" w:rsidR="00D26AB4" w:rsidRPr="00D26AB4" w:rsidRDefault="00D26AB4" w:rsidP="00D26AB4">
      <w:pPr>
        <w:autoSpaceDE w:val="0"/>
        <w:autoSpaceDN w:val="0"/>
        <w:adjustRightInd w:val="0"/>
        <w:spacing w:after="0" w:line="240" w:lineRule="auto"/>
        <w:ind w:left="1560"/>
        <w:rPr>
          <w:rFonts w:ascii="Times New Roman" w:hAnsi="Times New Roman" w:cs="Times New Roman"/>
          <w:b/>
          <w:bCs/>
          <w:sz w:val="27"/>
          <w:szCs w:val="27"/>
        </w:rPr>
      </w:pPr>
    </w:p>
    <w:p w14:paraId="11E347B2" w14:textId="77777777" w:rsidR="00D26AB4" w:rsidRPr="00D26AB4" w:rsidRDefault="00D26AB4" w:rsidP="00D26AB4">
      <w:pPr>
        <w:autoSpaceDE w:val="0"/>
        <w:autoSpaceDN w:val="0"/>
        <w:adjustRightInd w:val="0"/>
        <w:spacing w:after="0" w:line="240" w:lineRule="auto"/>
        <w:ind w:left="1560"/>
        <w:rPr>
          <w:rFonts w:ascii="Times New Roman" w:hAnsi="Times New Roman" w:cs="Times New Roman"/>
          <w:b/>
          <w:bCs/>
          <w:sz w:val="27"/>
          <w:szCs w:val="27"/>
        </w:rPr>
      </w:pPr>
    </w:p>
    <w:p w14:paraId="574237BA" w14:textId="77777777" w:rsidR="00D26AB4" w:rsidRPr="00D26AB4" w:rsidRDefault="00D26AB4" w:rsidP="00D26AB4">
      <w:pPr>
        <w:autoSpaceDE w:val="0"/>
        <w:autoSpaceDN w:val="0"/>
        <w:adjustRightInd w:val="0"/>
        <w:spacing w:after="0" w:line="240" w:lineRule="auto"/>
        <w:ind w:left="1560"/>
        <w:rPr>
          <w:rFonts w:ascii="Times New Roman" w:hAnsi="Times New Roman" w:cs="Times New Roman"/>
          <w:b/>
          <w:bCs/>
          <w:sz w:val="27"/>
          <w:szCs w:val="27"/>
        </w:rPr>
      </w:pPr>
    </w:p>
    <w:p w14:paraId="2260C006" w14:textId="77777777" w:rsidR="00D26AB4" w:rsidRDefault="002E0F18" w:rsidP="00D26AB4">
      <w:pPr>
        <w:pStyle w:val="ListParagraph"/>
        <w:numPr>
          <w:ilvl w:val="1"/>
          <w:numId w:val="10"/>
        </w:numPr>
        <w:autoSpaceDE w:val="0"/>
        <w:autoSpaceDN w:val="0"/>
        <w:adjustRightInd w:val="0"/>
        <w:spacing w:after="0" w:line="240" w:lineRule="auto"/>
        <w:ind w:left="284" w:firstLine="0"/>
        <w:rPr>
          <w:rFonts w:ascii="Times New Roman" w:hAnsi="Times New Roman" w:cs="Times New Roman"/>
          <w:b/>
          <w:bCs/>
          <w:sz w:val="27"/>
          <w:szCs w:val="27"/>
        </w:rPr>
      </w:pPr>
      <w:r w:rsidRPr="00D26AB4">
        <w:rPr>
          <w:rFonts w:ascii="Times New Roman" w:hAnsi="Times New Roman" w:cs="Times New Roman"/>
          <w:b/>
          <w:bCs/>
          <w:sz w:val="27"/>
          <w:szCs w:val="27"/>
        </w:rPr>
        <w:t>Protection by Metallic Coatings</w:t>
      </w:r>
    </w:p>
    <w:p w14:paraId="74B37DC5" w14:textId="77777777" w:rsidR="00447615" w:rsidRPr="00D26AB4" w:rsidRDefault="00447615" w:rsidP="00D26AB4">
      <w:pPr>
        <w:pStyle w:val="ListParagraph"/>
        <w:autoSpaceDE w:val="0"/>
        <w:autoSpaceDN w:val="0"/>
        <w:adjustRightInd w:val="0"/>
        <w:spacing w:after="0" w:line="240" w:lineRule="auto"/>
        <w:ind w:left="1440"/>
        <w:rPr>
          <w:rFonts w:ascii="Times New Roman" w:hAnsi="Times New Roman" w:cs="Times New Roman"/>
          <w:b/>
          <w:bCs/>
          <w:sz w:val="27"/>
          <w:szCs w:val="27"/>
        </w:rPr>
      </w:pPr>
      <w:r w:rsidRPr="00D26AB4">
        <w:rPr>
          <w:rFonts w:ascii="TimesNewRomanPSMT" w:hAnsi="TimesNewRomanPSMT" w:cs="TimesNewRomanPSMT"/>
          <w:sz w:val="28"/>
          <w:szCs w:val="28"/>
        </w:rPr>
        <w:t xml:space="preserve">One way of supplying this negative charge is to apply a coating of a more active metal. Thus a very common way of protecting steel from corrosion is to coat it with a thin layer of zinc; this process is known as </w:t>
      </w:r>
      <w:proofErr w:type="spellStart"/>
      <w:r w:rsidRPr="00D26AB4">
        <w:rPr>
          <w:rFonts w:ascii="TimesNewRomanPSMT" w:hAnsi="TimesNewRomanPSMT" w:cs="TimesNewRomanPSMT"/>
          <w:sz w:val="28"/>
          <w:szCs w:val="28"/>
        </w:rPr>
        <w:t>galvanizing.The</w:t>
      </w:r>
      <w:proofErr w:type="spellEnd"/>
      <w:r w:rsidRPr="00D26AB4">
        <w:rPr>
          <w:rFonts w:ascii="TimesNewRomanPSMT" w:hAnsi="TimesNewRomanPSMT" w:cs="TimesNewRomanPSMT"/>
          <w:sz w:val="28"/>
          <w:szCs w:val="28"/>
        </w:rPr>
        <w:t xml:space="preserve"> zinc coating, being less noble than iron, tends to corrode selectively. Dissolution of this sacrificial coating leaves behind electrons which concentrate in the iron, making it cathodic and thus inhibiting its dissolution</w:t>
      </w:r>
      <w:r w:rsidRPr="00D26AB4">
        <w:rPr>
          <w:rFonts w:ascii="TimesNewRomanPSMT" w:hAnsi="TimesNewRomanPSMT" w:cs="TimesNewRomanPSMT"/>
          <w:sz w:val="23"/>
          <w:szCs w:val="23"/>
        </w:rPr>
        <w:t>.</w:t>
      </w:r>
    </w:p>
    <w:p w14:paraId="24ECD55F" w14:textId="77777777" w:rsidR="00447615" w:rsidRDefault="00D26AB4" w:rsidP="00447615">
      <w:pPr>
        <w:autoSpaceDE w:val="0"/>
        <w:autoSpaceDN w:val="0"/>
        <w:adjustRightInd w:val="0"/>
        <w:spacing w:after="0" w:line="24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7456" behindDoc="0" locked="0" layoutInCell="1" allowOverlap="1" wp14:anchorId="0255BE67" wp14:editId="2E7637A8">
            <wp:simplePos x="0" y="0"/>
            <wp:positionH relativeFrom="column">
              <wp:posOffset>368300</wp:posOffset>
            </wp:positionH>
            <wp:positionV relativeFrom="paragraph">
              <wp:posOffset>281940</wp:posOffset>
            </wp:positionV>
            <wp:extent cx="5709920" cy="189230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25915" w14:textId="77777777" w:rsidR="00447615" w:rsidRDefault="00447615" w:rsidP="00447615">
      <w:pPr>
        <w:autoSpaceDE w:val="0"/>
        <w:autoSpaceDN w:val="0"/>
        <w:adjustRightInd w:val="0"/>
        <w:spacing w:after="0" w:line="240" w:lineRule="auto"/>
        <w:rPr>
          <w:rFonts w:ascii="Times New Roman" w:hAnsi="Times New Roman" w:cs="Times New Roman"/>
          <w:b/>
          <w:bCs/>
          <w:sz w:val="27"/>
          <w:szCs w:val="27"/>
        </w:rPr>
      </w:pPr>
    </w:p>
    <w:p w14:paraId="36E03D9E"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53A898B6"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05F74E72"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7B891419"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54D4F51F"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08CC91CA"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2B019899"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7747F17B"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1E07FBF7"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3359E502"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1AB352FF" w14:textId="77777777" w:rsidR="00D26AB4" w:rsidRDefault="00D26AB4" w:rsidP="002E0F18">
      <w:pPr>
        <w:autoSpaceDE w:val="0"/>
        <w:autoSpaceDN w:val="0"/>
        <w:adjustRightInd w:val="0"/>
        <w:spacing w:after="0" w:line="240" w:lineRule="auto"/>
        <w:rPr>
          <w:rFonts w:ascii="TimesNewRomanPSMT" w:hAnsi="TimesNewRomanPSMT" w:cs="TimesNewRomanPSMT"/>
          <w:sz w:val="27"/>
          <w:szCs w:val="27"/>
        </w:rPr>
      </w:pPr>
    </w:p>
    <w:p w14:paraId="6C83CF3C"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A number of methods are available for the production of metallic coatings.</w:t>
      </w:r>
    </w:p>
    <w:p w14:paraId="17B21F65"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The most widely used are either electro-plating or dipping the articles to be</w:t>
      </w:r>
    </w:p>
    <w:p w14:paraId="276B1D11"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coated into a bath of the molten metal. In some cases a successful coating can</w:t>
      </w:r>
    </w:p>
    <w:p w14:paraId="5346D191"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lastRenderedPageBreak/>
        <w:t>be produced by heating the articles to be coated in the finely powdered metal,</w:t>
      </w:r>
    </w:p>
    <w:p w14:paraId="5EE290F3"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 xml:space="preserve">whilst </w:t>
      </w:r>
      <w:proofErr w:type="spellStart"/>
      <w:r>
        <w:rPr>
          <w:rFonts w:ascii="TimesNewRomanPSMT" w:hAnsi="TimesNewRomanPSMT" w:cs="TimesNewRomanPSMT"/>
          <w:sz w:val="27"/>
          <w:szCs w:val="27"/>
        </w:rPr>
        <w:t>specialised</w:t>
      </w:r>
      <w:proofErr w:type="spellEnd"/>
      <w:r>
        <w:rPr>
          <w:rFonts w:ascii="TimesNewRomanPSMT" w:hAnsi="TimesNewRomanPSMT" w:cs="TimesNewRomanPSMT"/>
          <w:sz w:val="27"/>
          <w:szCs w:val="27"/>
        </w:rPr>
        <w:t xml:space="preserve"> use is made of the process known as "cladding".</w:t>
      </w:r>
    </w:p>
    <w:p w14:paraId="34DF9BFC" w14:textId="77777777" w:rsidR="00447615" w:rsidRDefault="00447615" w:rsidP="002E0F18">
      <w:pPr>
        <w:autoSpaceDE w:val="0"/>
        <w:autoSpaceDN w:val="0"/>
        <w:adjustRightInd w:val="0"/>
        <w:spacing w:after="0" w:line="240" w:lineRule="auto"/>
        <w:rPr>
          <w:rFonts w:ascii="Times New Roman" w:hAnsi="Times New Roman" w:cs="Times New Roman"/>
          <w:b/>
          <w:bCs/>
          <w:sz w:val="27"/>
          <w:szCs w:val="27"/>
        </w:rPr>
      </w:pPr>
    </w:p>
    <w:p w14:paraId="016FE6FF" w14:textId="77777777" w:rsidR="002E0F18" w:rsidRDefault="0062288A" w:rsidP="002E0F18">
      <w:pPr>
        <w:autoSpaceDE w:val="0"/>
        <w:autoSpaceDN w:val="0"/>
        <w:adjustRightInd w:val="0"/>
        <w:spacing w:after="0" w:line="240" w:lineRule="auto"/>
        <w:rPr>
          <w:rFonts w:ascii="TimesNewRomanPSMT" w:hAnsi="TimesNewRomanPSMT" w:cs="TimesNewRomanPSMT"/>
          <w:sz w:val="27"/>
          <w:szCs w:val="27"/>
        </w:rPr>
      </w:pPr>
      <w:proofErr w:type="gramStart"/>
      <w:r>
        <w:rPr>
          <w:rFonts w:ascii="Times New Roman" w:hAnsi="Times New Roman" w:cs="Times New Roman"/>
          <w:b/>
          <w:bCs/>
          <w:sz w:val="27"/>
          <w:szCs w:val="27"/>
        </w:rPr>
        <w:t xml:space="preserve">1.1 </w:t>
      </w:r>
      <w:r w:rsidR="002E0F18">
        <w:rPr>
          <w:rFonts w:ascii="Times New Roman" w:hAnsi="Times New Roman" w:cs="Times New Roman"/>
          <w:b/>
          <w:bCs/>
          <w:sz w:val="27"/>
          <w:szCs w:val="27"/>
        </w:rPr>
        <w:t xml:space="preserve"> </w:t>
      </w:r>
      <w:r w:rsidR="002E0F18">
        <w:rPr>
          <w:rFonts w:ascii="Times New Roman" w:hAnsi="Times New Roman" w:cs="Times New Roman"/>
          <w:b/>
          <w:bCs/>
          <w:i/>
          <w:iCs/>
          <w:sz w:val="27"/>
          <w:szCs w:val="27"/>
        </w:rPr>
        <w:t>Cladding</w:t>
      </w:r>
      <w:proofErr w:type="gramEnd"/>
      <w:r w:rsidR="002E0F18">
        <w:rPr>
          <w:rFonts w:ascii="TimesNewRomanPSMT" w:hAnsi="TimesNewRomanPSMT" w:cs="TimesNewRomanPSMT"/>
          <w:sz w:val="27"/>
          <w:szCs w:val="27"/>
        </w:rPr>
        <w:t>.</w:t>
      </w:r>
    </w:p>
    <w:p w14:paraId="3CFD6CF3"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This process is applicable chiefly to the manufacture of "clad" sheet. The</w:t>
      </w:r>
    </w:p>
    <w:p w14:paraId="6149757A"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basis metal is sandwiched between pieces of the coating metal, and the</w:t>
      </w:r>
    </w:p>
    <w:p w14:paraId="5A2CAE66"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sandwich is rolled to the required thickness. "Alclad", which is duralumin</w:t>
      </w:r>
    </w:p>
    <w:p w14:paraId="7F2B5A2A"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coated with pure aluminum, is possibly the best known of these products,</w:t>
      </w:r>
    </w:p>
    <w:p w14:paraId="3D2EF8AA" w14:textId="77777777" w:rsidR="002E0F18" w:rsidRDefault="002E0F18"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whilst "</w:t>
      </w:r>
      <w:proofErr w:type="spellStart"/>
      <w:r>
        <w:rPr>
          <w:rFonts w:ascii="TimesNewRomanPSMT" w:hAnsi="TimesNewRomanPSMT" w:cs="TimesNewRomanPSMT"/>
          <w:sz w:val="27"/>
          <w:szCs w:val="27"/>
        </w:rPr>
        <w:t>Niclad</w:t>
      </w:r>
      <w:proofErr w:type="spellEnd"/>
      <w:r>
        <w:rPr>
          <w:rFonts w:ascii="TimesNewRomanPSMT" w:hAnsi="TimesNewRomanPSMT" w:cs="TimesNewRomanPSMT"/>
          <w:sz w:val="27"/>
          <w:szCs w:val="27"/>
        </w:rPr>
        <w:t>" (nickel-coated steel) is also manufactured.</w:t>
      </w:r>
    </w:p>
    <w:p w14:paraId="4E0671E4"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p>
    <w:p w14:paraId="684C1363"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noProof/>
          <w:sz w:val="27"/>
          <w:szCs w:val="27"/>
        </w:rPr>
        <w:drawing>
          <wp:anchor distT="0" distB="0" distL="114300" distR="114300" simplePos="0" relativeHeight="251660288" behindDoc="0" locked="0" layoutInCell="1" allowOverlap="1" wp14:anchorId="0841F164" wp14:editId="64D64D23">
            <wp:simplePos x="0" y="0"/>
            <wp:positionH relativeFrom="column">
              <wp:posOffset>1724025</wp:posOffset>
            </wp:positionH>
            <wp:positionV relativeFrom="paragraph">
              <wp:posOffset>161925</wp:posOffset>
            </wp:positionV>
            <wp:extent cx="3713480" cy="904875"/>
            <wp:effectExtent l="0" t="0" r="127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0BBD1"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p>
    <w:p w14:paraId="50822E9F"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p>
    <w:p w14:paraId="2D43609B"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p>
    <w:p w14:paraId="0CDDE1CB"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p>
    <w:p w14:paraId="372BE72A" w14:textId="77777777" w:rsidR="00CC705A" w:rsidRDefault="00CC705A" w:rsidP="002E0F18">
      <w:pPr>
        <w:autoSpaceDE w:val="0"/>
        <w:autoSpaceDN w:val="0"/>
        <w:adjustRightInd w:val="0"/>
        <w:spacing w:after="0" w:line="240" w:lineRule="auto"/>
        <w:rPr>
          <w:rFonts w:ascii="TimesNewRomanPSMT" w:hAnsi="TimesNewRomanPSMT" w:cs="TimesNewRomanPSMT"/>
          <w:sz w:val="27"/>
          <w:szCs w:val="27"/>
        </w:rPr>
      </w:pPr>
    </w:p>
    <w:p w14:paraId="2A4FF580" w14:textId="77777777" w:rsidR="002E0F18" w:rsidRDefault="002E0F18" w:rsidP="000E314C">
      <w:pPr>
        <w:autoSpaceDE w:val="0"/>
        <w:autoSpaceDN w:val="0"/>
        <w:adjustRightInd w:val="0"/>
        <w:spacing w:after="0" w:line="240" w:lineRule="auto"/>
        <w:jc w:val="center"/>
        <w:rPr>
          <w:rFonts w:ascii="TimesNewRomanPSMT" w:hAnsi="TimesNewRomanPSMT" w:cs="TimesNewRomanPSMT"/>
          <w:sz w:val="23"/>
          <w:szCs w:val="23"/>
        </w:rPr>
      </w:pPr>
      <w:r>
        <w:rPr>
          <w:rFonts w:ascii="TimesNewRomanPSMT" w:hAnsi="TimesNewRomanPSMT" w:cs="TimesNewRomanPSMT"/>
          <w:sz w:val="23"/>
          <w:szCs w:val="23"/>
        </w:rPr>
        <w:t>Figure</w:t>
      </w:r>
      <w:r w:rsidR="000E314C">
        <w:rPr>
          <w:rFonts w:ascii="TimesNewRomanPSMT" w:hAnsi="TimesNewRomanPSMT" w:cs="TimesNewRomanPSMT"/>
          <w:sz w:val="23"/>
          <w:szCs w:val="23"/>
        </w:rPr>
        <w:t xml:space="preserve"> 6</w:t>
      </w:r>
      <w:r>
        <w:rPr>
          <w:rFonts w:ascii="TimesNewRomanPSMT" w:hAnsi="TimesNewRomanPSMT" w:cs="TimesNewRomanPSMT"/>
          <w:sz w:val="23"/>
          <w:szCs w:val="23"/>
        </w:rPr>
        <w:t>. Sectional through clad metal composite.</w:t>
      </w:r>
    </w:p>
    <w:p w14:paraId="5889EEAA" w14:textId="77777777" w:rsidR="00CC705A" w:rsidRDefault="00CC705A" w:rsidP="002E0F18">
      <w:pPr>
        <w:autoSpaceDE w:val="0"/>
        <w:autoSpaceDN w:val="0"/>
        <w:adjustRightInd w:val="0"/>
        <w:spacing w:after="0" w:line="240" w:lineRule="auto"/>
        <w:rPr>
          <w:rFonts w:ascii="Times New Roman" w:hAnsi="Times New Roman" w:cs="Times New Roman"/>
          <w:b/>
          <w:bCs/>
          <w:sz w:val="27"/>
          <w:szCs w:val="27"/>
        </w:rPr>
      </w:pPr>
    </w:p>
    <w:p w14:paraId="3E95CE51" w14:textId="77777777" w:rsidR="00CC705A" w:rsidRDefault="00CC705A" w:rsidP="002E0F18">
      <w:pPr>
        <w:autoSpaceDE w:val="0"/>
        <w:autoSpaceDN w:val="0"/>
        <w:adjustRightInd w:val="0"/>
        <w:spacing w:after="0" w:line="240" w:lineRule="auto"/>
        <w:rPr>
          <w:rFonts w:ascii="Times New Roman" w:hAnsi="Times New Roman" w:cs="Times New Roman"/>
          <w:b/>
          <w:bCs/>
          <w:sz w:val="27"/>
          <w:szCs w:val="27"/>
        </w:rPr>
      </w:pPr>
    </w:p>
    <w:p w14:paraId="1418DC1C" w14:textId="77777777" w:rsidR="002E0F18" w:rsidRDefault="00CC705A" w:rsidP="00452E9B">
      <w:pPr>
        <w:autoSpaceDE w:val="0"/>
        <w:autoSpaceDN w:val="0"/>
        <w:adjustRightInd w:val="0"/>
        <w:spacing w:after="0" w:line="240" w:lineRule="auto"/>
        <w:rPr>
          <w:rFonts w:ascii="Times New Roman" w:hAnsi="Times New Roman" w:cs="Times New Roman"/>
          <w:b/>
          <w:bCs/>
          <w:i/>
          <w:iCs/>
          <w:sz w:val="27"/>
          <w:szCs w:val="27"/>
        </w:rPr>
      </w:pPr>
      <w:r>
        <w:rPr>
          <w:rFonts w:ascii="Times New Roman" w:hAnsi="Times New Roman" w:cs="Times New Roman"/>
          <w:b/>
          <w:bCs/>
          <w:sz w:val="27"/>
          <w:szCs w:val="27"/>
        </w:rPr>
        <w:t>1</w:t>
      </w:r>
      <w:r w:rsidR="002E0F18">
        <w:rPr>
          <w:rFonts w:ascii="Times New Roman" w:hAnsi="Times New Roman" w:cs="Times New Roman"/>
          <w:b/>
          <w:bCs/>
          <w:sz w:val="27"/>
          <w:szCs w:val="27"/>
        </w:rPr>
        <w:t>.</w:t>
      </w:r>
      <w:r w:rsidR="00452E9B">
        <w:rPr>
          <w:rFonts w:ascii="Times New Roman" w:hAnsi="Times New Roman" w:cs="Times New Roman"/>
          <w:b/>
          <w:bCs/>
          <w:sz w:val="27"/>
          <w:szCs w:val="27"/>
        </w:rPr>
        <w:t>2</w:t>
      </w:r>
      <w:r w:rsidR="002E0F18">
        <w:rPr>
          <w:rFonts w:ascii="Times New Roman" w:hAnsi="Times New Roman" w:cs="Times New Roman"/>
          <w:b/>
          <w:bCs/>
          <w:sz w:val="27"/>
          <w:szCs w:val="27"/>
        </w:rPr>
        <w:t xml:space="preserve"> </w:t>
      </w:r>
      <w:r w:rsidR="002E0F18">
        <w:rPr>
          <w:rFonts w:ascii="Times New Roman" w:hAnsi="Times New Roman" w:cs="Times New Roman"/>
          <w:b/>
          <w:bCs/>
          <w:i/>
          <w:iCs/>
          <w:sz w:val="27"/>
          <w:szCs w:val="27"/>
        </w:rPr>
        <w:t>Coating by means of a spray of molten metal</w:t>
      </w:r>
    </w:p>
    <w:p w14:paraId="18C0DA1E" w14:textId="77777777" w:rsidR="002E0F18" w:rsidRDefault="002E0F18" w:rsidP="00CC705A">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Metal spraying consists in projecting</w:t>
      </w:r>
      <w:r w:rsidR="00CC705A">
        <w:rPr>
          <w:rFonts w:ascii="TimesNewRomanPSMT" w:hAnsi="TimesNewRomanPSMT" w:cs="TimesNewRomanPSMT"/>
          <w:sz w:val="27"/>
          <w:szCs w:val="27"/>
        </w:rPr>
        <w:t xml:space="preserve"> "</w:t>
      </w:r>
      <w:proofErr w:type="spellStart"/>
      <w:r w:rsidR="00CC705A">
        <w:rPr>
          <w:rFonts w:ascii="TimesNewRomanPSMT" w:hAnsi="TimesNewRomanPSMT" w:cs="TimesNewRomanPSMT"/>
          <w:sz w:val="27"/>
          <w:szCs w:val="27"/>
        </w:rPr>
        <w:t>atomised</w:t>
      </w:r>
      <w:proofErr w:type="spellEnd"/>
      <w:r w:rsidR="00CC705A">
        <w:rPr>
          <w:rFonts w:ascii="TimesNewRomanPSMT" w:hAnsi="TimesNewRomanPSMT" w:cs="TimesNewRomanPSMT"/>
          <w:sz w:val="27"/>
          <w:szCs w:val="27"/>
        </w:rPr>
        <w:t xml:space="preserve">" particles of molten </w:t>
      </w:r>
      <w:r>
        <w:rPr>
          <w:rFonts w:ascii="TimesNewRomanPSMT" w:hAnsi="TimesNewRomanPSMT" w:cs="TimesNewRomanPSMT"/>
          <w:sz w:val="27"/>
          <w:szCs w:val="27"/>
        </w:rPr>
        <w:t xml:space="preserve">metal from a special pistol by a stream of </w:t>
      </w:r>
      <w:r w:rsidR="00CC705A">
        <w:rPr>
          <w:rFonts w:ascii="TimesNewRomanPSMT" w:hAnsi="TimesNewRomanPSMT" w:cs="TimesNewRomanPSMT"/>
          <w:sz w:val="27"/>
          <w:szCs w:val="27"/>
        </w:rPr>
        <w:t xml:space="preserve">compressed air on to a suitably </w:t>
      </w:r>
      <w:r>
        <w:rPr>
          <w:rFonts w:ascii="TimesNewRomanPSMT" w:hAnsi="TimesNewRomanPSMT" w:cs="TimesNewRomanPSMT"/>
          <w:sz w:val="27"/>
          <w:szCs w:val="27"/>
        </w:rPr>
        <w:t>prepared surface. Surface preparation usuall</w:t>
      </w:r>
      <w:r w:rsidR="00CC705A">
        <w:rPr>
          <w:rFonts w:ascii="TimesNewRomanPSMT" w:hAnsi="TimesNewRomanPSMT" w:cs="TimesNewRomanPSMT"/>
          <w:sz w:val="27"/>
          <w:szCs w:val="27"/>
        </w:rPr>
        <w:t xml:space="preserve">y involves blasting the surface </w:t>
      </w:r>
      <w:r>
        <w:rPr>
          <w:rFonts w:ascii="TimesNewRomanPSMT" w:hAnsi="TimesNewRomanPSMT" w:cs="TimesNewRomanPSMT"/>
          <w:sz w:val="27"/>
          <w:szCs w:val="27"/>
        </w:rPr>
        <w:t>with an abrasive; steel grit having repl</w:t>
      </w:r>
      <w:r w:rsidR="00CC705A">
        <w:rPr>
          <w:rFonts w:ascii="TimesNewRomanPSMT" w:hAnsi="TimesNewRomanPSMT" w:cs="TimesNewRomanPSMT"/>
          <w:sz w:val="27"/>
          <w:szCs w:val="27"/>
        </w:rPr>
        <w:t xml:space="preserve">aced sharp silica sand for this </w:t>
      </w:r>
      <w:r>
        <w:rPr>
          <w:rFonts w:ascii="TimesNewRomanPSMT" w:hAnsi="TimesNewRomanPSMT" w:cs="TimesNewRomanPSMT"/>
          <w:sz w:val="27"/>
          <w:szCs w:val="27"/>
        </w:rPr>
        <w:t>purpose on account of the silicosis hazards involved when the latter is used.</w:t>
      </w:r>
    </w:p>
    <w:p w14:paraId="397C705D" w14:textId="77777777" w:rsidR="002E0F18" w:rsidRDefault="002E0F18" w:rsidP="00CC705A">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The metal most commonly used for spraying is zinc, though c</w:t>
      </w:r>
      <w:r w:rsidR="00CC705A">
        <w:rPr>
          <w:rFonts w:ascii="TimesNewRomanPSMT" w:hAnsi="TimesNewRomanPSMT" w:cs="TimesNewRomanPSMT"/>
          <w:sz w:val="27"/>
          <w:szCs w:val="27"/>
        </w:rPr>
        <w:t xml:space="preserve">oatings of </w:t>
      </w:r>
      <w:proofErr w:type="spellStart"/>
      <w:r>
        <w:rPr>
          <w:rFonts w:ascii="TimesNewRomanPSMT" w:hAnsi="TimesNewRomanPSMT" w:cs="TimesNewRomanPSMT"/>
          <w:sz w:val="27"/>
          <w:szCs w:val="27"/>
        </w:rPr>
        <w:t>aluminium</w:t>
      </w:r>
      <w:proofErr w:type="spellEnd"/>
      <w:r>
        <w:rPr>
          <w:rFonts w:ascii="TimesNewRomanPSMT" w:hAnsi="TimesNewRomanPSMT" w:cs="TimesNewRomanPSMT"/>
          <w:sz w:val="27"/>
          <w:szCs w:val="27"/>
        </w:rPr>
        <w:t>, tin, lead, solder, cadmium, silver,</w:t>
      </w:r>
      <w:r w:rsidR="00CC705A">
        <w:rPr>
          <w:rFonts w:ascii="TimesNewRomanPSMT" w:hAnsi="TimesNewRomanPSMT" w:cs="TimesNewRomanPSMT"/>
          <w:sz w:val="27"/>
          <w:szCs w:val="27"/>
        </w:rPr>
        <w:t xml:space="preserve"> copper and stainless steel can </w:t>
      </w:r>
      <w:r>
        <w:rPr>
          <w:rFonts w:ascii="TimesNewRomanPSMT" w:hAnsi="TimesNewRomanPSMT" w:cs="TimesNewRomanPSMT"/>
          <w:sz w:val="27"/>
          <w:szCs w:val="27"/>
        </w:rPr>
        <w:t>be deposited in this way.</w:t>
      </w:r>
    </w:p>
    <w:p w14:paraId="75EF73DA" w14:textId="77777777" w:rsidR="00CC705A" w:rsidRDefault="002E0F18" w:rsidP="00D26AB4">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Metal spraying has wide application</w:t>
      </w:r>
      <w:r w:rsidR="00CC705A">
        <w:rPr>
          <w:rFonts w:ascii="TimesNewRomanPSMT" w:hAnsi="TimesNewRomanPSMT" w:cs="TimesNewRomanPSMT"/>
          <w:sz w:val="27"/>
          <w:szCs w:val="27"/>
        </w:rPr>
        <w:t xml:space="preserve"> in view of its portability and </w:t>
      </w:r>
      <w:r>
        <w:rPr>
          <w:rFonts w:ascii="TimesNewRomanPSMT" w:hAnsi="TimesNewRomanPSMT" w:cs="TimesNewRomanPSMT"/>
          <w:sz w:val="27"/>
          <w:szCs w:val="27"/>
        </w:rPr>
        <w:t>flexibility; thus, large structures, su</w:t>
      </w:r>
      <w:r w:rsidR="00CC705A">
        <w:rPr>
          <w:rFonts w:ascii="TimesNewRomanPSMT" w:hAnsi="TimesNewRomanPSMT" w:cs="TimesNewRomanPSMT"/>
          <w:sz w:val="27"/>
          <w:szCs w:val="27"/>
        </w:rPr>
        <w:t xml:space="preserve">ch as storage tanks, pylons and </w:t>
      </w:r>
      <w:r>
        <w:rPr>
          <w:rFonts w:ascii="TimesNewRomanPSMT" w:hAnsi="TimesNewRomanPSMT" w:cs="TimesNewRomanPSMT"/>
          <w:sz w:val="27"/>
          <w:szCs w:val="27"/>
        </w:rPr>
        <w:t xml:space="preserve">bridges, can be sprayed on site. </w:t>
      </w:r>
    </w:p>
    <w:p w14:paraId="7E3C6AC0" w14:textId="77777777" w:rsidR="00D26AB4" w:rsidRDefault="00D26AB4" w:rsidP="00452E9B">
      <w:pPr>
        <w:autoSpaceDE w:val="0"/>
        <w:autoSpaceDN w:val="0"/>
        <w:adjustRightInd w:val="0"/>
        <w:spacing w:after="0" w:line="240" w:lineRule="auto"/>
        <w:rPr>
          <w:rFonts w:ascii="Times New Roman" w:hAnsi="Times New Roman" w:cs="Times New Roman"/>
          <w:b/>
          <w:bCs/>
          <w:sz w:val="26"/>
          <w:szCs w:val="26"/>
        </w:rPr>
      </w:pPr>
    </w:p>
    <w:p w14:paraId="6ED851FD" w14:textId="77777777" w:rsidR="002E0F18" w:rsidRDefault="00CC705A" w:rsidP="00452E9B">
      <w:pPr>
        <w:autoSpaceDE w:val="0"/>
        <w:autoSpaceDN w:val="0"/>
        <w:adjustRightInd w:val="0"/>
        <w:spacing w:after="0" w:line="240" w:lineRule="auto"/>
        <w:rPr>
          <w:rFonts w:ascii="Times New Roman" w:hAnsi="Times New Roman" w:cs="Times New Roman"/>
          <w:b/>
          <w:bCs/>
          <w:i/>
          <w:iCs/>
          <w:sz w:val="26"/>
          <w:szCs w:val="26"/>
        </w:rPr>
      </w:pPr>
      <w:r>
        <w:rPr>
          <w:rFonts w:ascii="Times New Roman" w:hAnsi="Times New Roman" w:cs="Times New Roman"/>
          <w:b/>
          <w:bCs/>
          <w:sz w:val="26"/>
          <w:szCs w:val="26"/>
        </w:rPr>
        <w:t>1</w:t>
      </w:r>
      <w:r w:rsidR="00452E9B">
        <w:rPr>
          <w:rFonts w:ascii="Times New Roman" w:hAnsi="Times New Roman" w:cs="Times New Roman"/>
          <w:b/>
          <w:bCs/>
          <w:sz w:val="26"/>
          <w:szCs w:val="26"/>
        </w:rPr>
        <w:t>.3</w:t>
      </w:r>
      <w:r w:rsidR="002E0F18">
        <w:rPr>
          <w:rFonts w:ascii="Times New Roman" w:hAnsi="Times New Roman" w:cs="Times New Roman"/>
          <w:b/>
          <w:bCs/>
          <w:sz w:val="26"/>
          <w:szCs w:val="26"/>
        </w:rPr>
        <w:t xml:space="preserve"> </w:t>
      </w:r>
      <w:r w:rsidR="002E0F18">
        <w:rPr>
          <w:rFonts w:ascii="Times New Roman" w:hAnsi="Times New Roman" w:cs="Times New Roman"/>
          <w:b/>
          <w:bCs/>
          <w:i/>
          <w:iCs/>
          <w:sz w:val="26"/>
          <w:szCs w:val="26"/>
        </w:rPr>
        <w:t>Electro-plating</w:t>
      </w:r>
    </w:p>
    <w:p w14:paraId="7BCE5C0E" w14:textId="77777777" w:rsidR="002E0F18" w:rsidRDefault="002E0F18" w:rsidP="00CC705A">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The formation of metal coatings by electro-</w:t>
      </w:r>
      <w:r w:rsidR="00CC705A">
        <w:rPr>
          <w:rFonts w:ascii="TimesNewRomanPSMT" w:hAnsi="TimesNewRomanPSMT" w:cs="TimesNewRomanPSMT"/>
          <w:sz w:val="27"/>
          <w:szCs w:val="27"/>
        </w:rPr>
        <w:t xml:space="preserve">deposition is well known, and a </w:t>
      </w:r>
      <w:r>
        <w:rPr>
          <w:rFonts w:ascii="TimesNewRomanPSMT" w:hAnsi="TimesNewRomanPSMT" w:cs="TimesNewRomanPSMT"/>
          <w:sz w:val="27"/>
          <w:szCs w:val="27"/>
        </w:rPr>
        <w:t>wide variety of metals can be thus used, incl</w:t>
      </w:r>
      <w:r w:rsidR="00CC705A">
        <w:rPr>
          <w:rFonts w:ascii="TimesNewRomanPSMT" w:hAnsi="TimesNewRomanPSMT" w:cs="TimesNewRomanPSMT"/>
          <w:sz w:val="27"/>
          <w:szCs w:val="27"/>
        </w:rPr>
        <w:t xml:space="preserve">uding copper, nickel, chromium, </w:t>
      </w:r>
      <w:r>
        <w:rPr>
          <w:rFonts w:ascii="TimesNewRomanPSMT" w:hAnsi="TimesNewRomanPSMT" w:cs="TimesNewRomanPSMT"/>
          <w:sz w:val="27"/>
          <w:szCs w:val="27"/>
        </w:rPr>
        <w:t xml:space="preserve">cadmium, </w:t>
      </w:r>
      <w:proofErr w:type="gramStart"/>
      <w:r>
        <w:rPr>
          <w:rFonts w:ascii="TimesNewRomanPSMT" w:hAnsi="TimesNewRomanPSMT" w:cs="TimesNewRomanPSMT"/>
          <w:sz w:val="27"/>
          <w:szCs w:val="27"/>
        </w:rPr>
        <w:t>gold</w:t>
      </w:r>
      <w:proofErr w:type="gramEnd"/>
      <w:r>
        <w:rPr>
          <w:rFonts w:ascii="TimesNewRomanPSMT" w:hAnsi="TimesNewRomanPSMT" w:cs="TimesNewRomanPSMT"/>
          <w:sz w:val="27"/>
          <w:szCs w:val="27"/>
        </w:rPr>
        <w:t xml:space="preserve"> and silver. Tin and zinc can a</w:t>
      </w:r>
      <w:r w:rsidR="00CC705A">
        <w:rPr>
          <w:rFonts w:ascii="TimesNewRomanPSMT" w:hAnsi="TimesNewRomanPSMT" w:cs="TimesNewRomanPSMT"/>
          <w:sz w:val="27"/>
          <w:szCs w:val="27"/>
        </w:rPr>
        <w:t xml:space="preserve">lso be electro-deposited, and a </w:t>
      </w:r>
      <w:r>
        <w:rPr>
          <w:rFonts w:ascii="TimesNewRomanPSMT" w:hAnsi="TimesNewRomanPSMT" w:cs="TimesNewRomanPSMT"/>
          <w:sz w:val="27"/>
          <w:szCs w:val="27"/>
        </w:rPr>
        <w:t>coating thus formed has advantages over one pro</w:t>
      </w:r>
      <w:r w:rsidR="00CC705A">
        <w:rPr>
          <w:rFonts w:ascii="TimesNewRomanPSMT" w:hAnsi="TimesNewRomanPSMT" w:cs="TimesNewRomanPSMT"/>
          <w:sz w:val="27"/>
          <w:szCs w:val="27"/>
        </w:rPr>
        <w:t xml:space="preserve">duced by hot-dipping in respect </w:t>
      </w:r>
      <w:r>
        <w:rPr>
          <w:rFonts w:ascii="TimesNewRomanPSMT" w:hAnsi="TimesNewRomanPSMT" w:cs="TimesNewRomanPSMT"/>
          <w:sz w:val="27"/>
          <w:szCs w:val="27"/>
        </w:rPr>
        <w:t>of flexibility, uniformity and control of thickness of film.</w:t>
      </w:r>
    </w:p>
    <w:p w14:paraId="36AE7CBF" w14:textId="77777777" w:rsidR="002E0F18" w:rsidRDefault="002E0F18" w:rsidP="00CC705A">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In the actual process of electro-plating the a</w:t>
      </w:r>
      <w:r w:rsidR="00CC705A">
        <w:rPr>
          <w:rFonts w:ascii="TimesNewRomanPSMT" w:hAnsi="TimesNewRomanPSMT" w:cs="TimesNewRomanPSMT"/>
          <w:sz w:val="27"/>
          <w:szCs w:val="27"/>
        </w:rPr>
        <w:t xml:space="preserve">rticle to be plated is made the </w:t>
      </w:r>
      <w:r>
        <w:rPr>
          <w:rFonts w:ascii="TimesNewRomanPSMT" w:hAnsi="TimesNewRomanPSMT" w:cs="TimesNewRomanPSMT"/>
          <w:sz w:val="27"/>
          <w:szCs w:val="27"/>
        </w:rPr>
        <w:t>cathode in an electrolytic cell. Sometim</w:t>
      </w:r>
      <w:r w:rsidR="00CC705A">
        <w:rPr>
          <w:rFonts w:ascii="TimesNewRomanPSMT" w:hAnsi="TimesNewRomanPSMT" w:cs="TimesNewRomanPSMT"/>
          <w:sz w:val="27"/>
          <w:szCs w:val="27"/>
        </w:rPr>
        <w:t xml:space="preserve">es the metal to be deposited is </w:t>
      </w:r>
      <w:r>
        <w:rPr>
          <w:rFonts w:ascii="TimesNewRomanPSMT" w:hAnsi="TimesNewRomanPSMT" w:cs="TimesNewRomanPSMT"/>
          <w:sz w:val="27"/>
          <w:szCs w:val="27"/>
        </w:rPr>
        <w:t xml:space="preserve">contained, as a soluble salt, in the electrolyte, in which </w:t>
      </w:r>
      <w:r w:rsidR="00CC705A">
        <w:rPr>
          <w:rFonts w:ascii="TimesNewRomanPSMT" w:hAnsi="TimesNewRomanPSMT" w:cs="TimesNewRomanPSMT"/>
          <w:sz w:val="27"/>
          <w:szCs w:val="27"/>
        </w:rPr>
        <w:t xml:space="preserve">case the anode is a nonreactive </w:t>
      </w:r>
      <w:r>
        <w:rPr>
          <w:rFonts w:ascii="TimesNewRomanPSMT" w:hAnsi="TimesNewRomanPSMT" w:cs="TimesNewRomanPSMT"/>
          <w:sz w:val="27"/>
          <w:szCs w:val="27"/>
        </w:rPr>
        <w:t>conductor, such as stainless steel,</w:t>
      </w:r>
      <w:r w:rsidR="00CC705A">
        <w:rPr>
          <w:rFonts w:ascii="TimesNewRomanPSMT" w:hAnsi="TimesNewRomanPSMT" w:cs="TimesNewRomanPSMT"/>
          <w:sz w:val="27"/>
          <w:szCs w:val="27"/>
        </w:rPr>
        <w:t xml:space="preserve"> lead or carbon. In most cases, </w:t>
      </w:r>
      <w:r>
        <w:rPr>
          <w:rFonts w:ascii="TimesNewRomanPSMT" w:hAnsi="TimesNewRomanPSMT" w:cs="TimesNewRomanPSMT"/>
          <w:sz w:val="27"/>
          <w:szCs w:val="27"/>
        </w:rPr>
        <w:t>however, the anode consists of a plate o</w:t>
      </w:r>
      <w:r w:rsidR="00CC705A">
        <w:rPr>
          <w:rFonts w:ascii="TimesNewRomanPSMT" w:hAnsi="TimesNewRomanPSMT" w:cs="TimesNewRomanPSMT"/>
          <w:sz w:val="27"/>
          <w:szCs w:val="27"/>
        </w:rPr>
        <w:t xml:space="preserve">f </w:t>
      </w:r>
      <w:r w:rsidR="00CC705A">
        <w:rPr>
          <w:rFonts w:ascii="TimesNewRomanPSMT" w:hAnsi="TimesNewRomanPSMT" w:cs="TimesNewRomanPSMT"/>
          <w:sz w:val="27"/>
          <w:szCs w:val="27"/>
        </w:rPr>
        <w:lastRenderedPageBreak/>
        <w:t xml:space="preserve">the pure metal which is being </w:t>
      </w:r>
      <w:r>
        <w:rPr>
          <w:rFonts w:ascii="TimesNewRomanPSMT" w:hAnsi="TimesNewRomanPSMT" w:cs="TimesNewRomanPSMT"/>
          <w:sz w:val="27"/>
          <w:szCs w:val="27"/>
        </w:rPr>
        <w:t>deposited, whilst the electrolyte will contain a salt or salts of the same metal.</w:t>
      </w:r>
    </w:p>
    <w:p w14:paraId="5EF4885F" w14:textId="77777777" w:rsidR="002E0F18" w:rsidRDefault="002E0F18" w:rsidP="00CC705A">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Then, the anode gradually dissolves and mai</w:t>
      </w:r>
      <w:r w:rsidR="00CC705A">
        <w:rPr>
          <w:rFonts w:ascii="TimesNewRomanPSMT" w:hAnsi="TimesNewRomanPSMT" w:cs="TimesNewRomanPSMT"/>
          <w:sz w:val="27"/>
          <w:szCs w:val="27"/>
        </w:rPr>
        <w:t xml:space="preserve">ntains the concentration of the </w:t>
      </w:r>
      <w:r>
        <w:rPr>
          <w:rFonts w:ascii="TimesNewRomanPSMT" w:hAnsi="TimesNewRomanPSMT" w:cs="TimesNewRomanPSMT"/>
          <w:sz w:val="27"/>
          <w:szCs w:val="27"/>
        </w:rPr>
        <w:t>metal in the electrolyte as it is deposited</w:t>
      </w:r>
      <w:r w:rsidR="00CC705A">
        <w:rPr>
          <w:rFonts w:ascii="TimesNewRomanPSMT" w:hAnsi="TimesNewRomanPSMT" w:cs="TimesNewRomanPSMT"/>
          <w:sz w:val="27"/>
          <w:szCs w:val="27"/>
        </w:rPr>
        <w:t xml:space="preserve"> on to the articles forming the </w:t>
      </w:r>
      <w:r>
        <w:rPr>
          <w:rFonts w:ascii="TimesNewRomanPSMT" w:hAnsi="TimesNewRomanPSMT" w:cs="TimesNewRomanPSMT"/>
          <w:sz w:val="27"/>
          <w:szCs w:val="27"/>
        </w:rPr>
        <w:t>cathode.</w:t>
      </w:r>
    </w:p>
    <w:p w14:paraId="66208E4F" w14:textId="77777777" w:rsidR="002E0F18" w:rsidRDefault="002E0F18" w:rsidP="00CC705A">
      <w:pPr>
        <w:autoSpaceDE w:val="0"/>
        <w:autoSpaceDN w:val="0"/>
        <w:adjustRightInd w:val="0"/>
        <w:spacing w:after="0" w:line="240" w:lineRule="auto"/>
        <w:rPr>
          <w:rFonts w:ascii="TimesNewRomanPSMT" w:hAnsi="TimesNewRomanPSMT" w:cs="TimesNewRomanPSMT"/>
          <w:sz w:val="27"/>
          <w:szCs w:val="27"/>
        </w:rPr>
      </w:pPr>
      <w:r>
        <w:rPr>
          <w:rFonts w:ascii="TimesNewRomanPSMT" w:hAnsi="TimesNewRomanPSMT" w:cs="TimesNewRomanPSMT"/>
          <w:sz w:val="27"/>
          <w:szCs w:val="27"/>
        </w:rPr>
        <w:t>The conditions under which deposition tak</w:t>
      </w:r>
      <w:r w:rsidR="00CC705A">
        <w:rPr>
          <w:rFonts w:ascii="TimesNewRomanPSMT" w:hAnsi="TimesNewRomanPSMT" w:cs="TimesNewRomanPSMT"/>
          <w:sz w:val="27"/>
          <w:szCs w:val="27"/>
        </w:rPr>
        <w:t xml:space="preserve">es place are very important, so </w:t>
      </w:r>
      <w:r>
        <w:rPr>
          <w:rFonts w:ascii="TimesNewRomanPSMT" w:hAnsi="TimesNewRomanPSMT" w:cs="TimesNewRomanPSMT"/>
          <w:sz w:val="27"/>
          <w:szCs w:val="27"/>
        </w:rPr>
        <w:t>that the cell voltage, the current density (measured in amperes per</w:t>
      </w:r>
      <w:r w:rsidR="00CC705A">
        <w:rPr>
          <w:rFonts w:ascii="TimesNewRomanPSMT" w:hAnsi="TimesNewRomanPSMT" w:cs="TimesNewRomanPSMT"/>
          <w:sz w:val="27"/>
          <w:szCs w:val="27"/>
        </w:rPr>
        <w:t xml:space="preserve"> square </w:t>
      </w:r>
      <w:r>
        <w:rPr>
          <w:rFonts w:ascii="TimesNewRomanPSMT" w:hAnsi="TimesNewRomanPSMT" w:cs="TimesNewRomanPSMT"/>
          <w:sz w:val="27"/>
          <w:szCs w:val="27"/>
        </w:rPr>
        <w:t>meter of cathode surface), the ratio of anode ar</w:t>
      </w:r>
      <w:r w:rsidR="00CC705A">
        <w:rPr>
          <w:rFonts w:ascii="TimesNewRomanPSMT" w:hAnsi="TimesNewRomanPSMT" w:cs="TimesNewRomanPSMT"/>
          <w:sz w:val="27"/>
          <w:szCs w:val="27"/>
        </w:rPr>
        <w:t xml:space="preserve">ea to cathode area and the time </w:t>
      </w:r>
      <w:r>
        <w:rPr>
          <w:rFonts w:ascii="TimesNewRomanPSMT" w:hAnsi="TimesNewRomanPSMT" w:cs="TimesNewRomanPSMT"/>
          <w:sz w:val="27"/>
          <w:szCs w:val="27"/>
        </w:rPr>
        <w:t xml:space="preserve">of deposition, as well as the composition and </w:t>
      </w:r>
      <w:r w:rsidR="00CC705A">
        <w:rPr>
          <w:rFonts w:ascii="TimesNewRomanPSMT" w:hAnsi="TimesNewRomanPSMT" w:cs="TimesNewRomanPSMT"/>
          <w:sz w:val="27"/>
          <w:szCs w:val="27"/>
        </w:rPr>
        <w:t xml:space="preserve">temperature of the electrolyte, </w:t>
      </w:r>
      <w:r>
        <w:rPr>
          <w:rFonts w:ascii="TimesNewRomanPSMT" w:hAnsi="TimesNewRomanPSMT" w:cs="TimesNewRomanPSMT"/>
          <w:sz w:val="27"/>
          <w:szCs w:val="27"/>
        </w:rPr>
        <w:t>must all be strictly controlled if a uniform a</w:t>
      </w:r>
      <w:r w:rsidR="00CC705A">
        <w:rPr>
          <w:rFonts w:ascii="TimesNewRomanPSMT" w:hAnsi="TimesNewRomanPSMT" w:cs="TimesNewRomanPSMT"/>
          <w:sz w:val="27"/>
          <w:szCs w:val="27"/>
        </w:rPr>
        <w:t xml:space="preserve">dherent and non-ferrous film is </w:t>
      </w:r>
      <w:r>
        <w:rPr>
          <w:rFonts w:ascii="TimesNewRomanPSMT" w:hAnsi="TimesNewRomanPSMT" w:cs="TimesNewRomanPSMT"/>
          <w:sz w:val="27"/>
          <w:szCs w:val="27"/>
        </w:rPr>
        <w:t>to be obtained.</w:t>
      </w:r>
    </w:p>
    <w:p w14:paraId="0A0058D3" w14:textId="77777777" w:rsidR="002E0F18" w:rsidRDefault="002E0F18" w:rsidP="00CC705A">
      <w:pPr>
        <w:autoSpaceDE w:val="0"/>
        <w:autoSpaceDN w:val="0"/>
        <w:adjustRightInd w:val="0"/>
        <w:spacing w:after="0" w:line="240" w:lineRule="auto"/>
        <w:rPr>
          <w:rFonts w:ascii="TimesNewRomanPSMT" w:hAnsi="TimesNewRomanPSMT" w:cs="TimesNewRomanPSMT"/>
          <w:sz w:val="23"/>
          <w:szCs w:val="23"/>
        </w:rPr>
      </w:pPr>
    </w:p>
    <w:p w14:paraId="4A5C4E40" w14:textId="77777777" w:rsidR="00CC705A" w:rsidRDefault="00CC705A" w:rsidP="00CC705A">
      <w:pPr>
        <w:autoSpaceDE w:val="0"/>
        <w:autoSpaceDN w:val="0"/>
        <w:adjustRightInd w:val="0"/>
        <w:spacing w:after="0" w:line="240" w:lineRule="auto"/>
        <w:rPr>
          <w:rFonts w:ascii="TimesNewRomanPSMT" w:hAnsi="TimesNewRomanPSMT" w:cs="TimesNewRomanPSMT"/>
          <w:sz w:val="23"/>
          <w:szCs w:val="23"/>
        </w:rPr>
      </w:pPr>
    </w:p>
    <w:p w14:paraId="5232BE8C" w14:textId="77777777" w:rsidR="00CC705A" w:rsidRDefault="00CC705A" w:rsidP="00CC705A">
      <w:pPr>
        <w:autoSpaceDE w:val="0"/>
        <w:autoSpaceDN w:val="0"/>
        <w:adjustRightInd w:val="0"/>
        <w:spacing w:after="0" w:line="240" w:lineRule="auto"/>
        <w:rPr>
          <w:rFonts w:ascii="TimesNewRomanPSMT" w:hAnsi="TimesNewRomanPSMT" w:cs="TimesNewRomanPSMT"/>
          <w:sz w:val="23"/>
          <w:szCs w:val="23"/>
        </w:rPr>
      </w:pPr>
    </w:p>
    <w:p w14:paraId="7FC4DDC4" w14:textId="77777777" w:rsidR="00CC705A" w:rsidRDefault="00CC705A" w:rsidP="00CC705A">
      <w:pPr>
        <w:autoSpaceDE w:val="0"/>
        <w:autoSpaceDN w:val="0"/>
        <w:adjustRightInd w:val="0"/>
        <w:spacing w:after="0" w:line="240" w:lineRule="auto"/>
        <w:rPr>
          <w:rFonts w:ascii="TimesNewRomanPSMT" w:hAnsi="TimesNewRomanPSMT" w:cs="TimesNewRomanPSMT"/>
          <w:sz w:val="23"/>
          <w:szCs w:val="23"/>
        </w:rPr>
      </w:pPr>
    </w:p>
    <w:p w14:paraId="3E7CB166" w14:textId="77777777" w:rsidR="00CC705A" w:rsidRDefault="00CC705A" w:rsidP="00CC705A">
      <w:pPr>
        <w:autoSpaceDE w:val="0"/>
        <w:autoSpaceDN w:val="0"/>
        <w:adjustRightInd w:val="0"/>
        <w:spacing w:after="0" w:line="240" w:lineRule="auto"/>
        <w:rPr>
          <w:rFonts w:ascii="TimesNewRomanPSMT" w:hAnsi="TimesNewRomanPSMT" w:cs="TimesNewRomanPSMT"/>
          <w:sz w:val="23"/>
          <w:szCs w:val="23"/>
        </w:rPr>
      </w:pPr>
    </w:p>
    <w:p w14:paraId="50AE6002" w14:textId="77777777" w:rsidR="00CC705A" w:rsidRDefault="00CC705A" w:rsidP="00CC705A">
      <w:pPr>
        <w:autoSpaceDE w:val="0"/>
        <w:autoSpaceDN w:val="0"/>
        <w:adjustRightInd w:val="0"/>
        <w:spacing w:after="0" w:line="240" w:lineRule="auto"/>
        <w:rPr>
          <w:rFonts w:ascii="TimesNewRomanPSMT" w:hAnsi="TimesNewRomanPSMT" w:cs="TimesNewRomanPSMT"/>
          <w:sz w:val="23"/>
          <w:szCs w:val="23"/>
        </w:rPr>
      </w:pPr>
    </w:p>
    <w:p w14:paraId="4CA61148" w14:textId="77777777" w:rsidR="00CC705A" w:rsidRDefault="00CC705A" w:rsidP="00CC705A">
      <w:pPr>
        <w:autoSpaceDE w:val="0"/>
        <w:autoSpaceDN w:val="0"/>
        <w:adjustRightInd w:val="0"/>
        <w:spacing w:after="0" w:line="240" w:lineRule="auto"/>
        <w:rPr>
          <w:rFonts w:ascii="TimesNewRomanPSMT" w:hAnsi="TimesNewRomanPSMT" w:cs="TimesNewRomanPSMT"/>
          <w:sz w:val="23"/>
          <w:szCs w:val="23"/>
        </w:rPr>
      </w:pPr>
    </w:p>
    <w:p w14:paraId="19F1C7DB"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6B8CE815"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17B0716E"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66FC4FEA"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7892C4BB"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31923C63" w14:textId="77777777" w:rsidR="00C77860" w:rsidRDefault="00D26AB4" w:rsidP="002E0F18">
      <w:pPr>
        <w:autoSpaceDE w:val="0"/>
        <w:autoSpaceDN w:val="0"/>
        <w:adjustRightInd w:val="0"/>
        <w:spacing w:after="0" w:line="240" w:lineRule="auto"/>
        <w:rPr>
          <w:rFonts w:ascii="Times New Roman" w:hAnsi="Times New Roman" w:cs="Times New Roman"/>
          <w:b/>
          <w:bCs/>
          <w:sz w:val="27"/>
          <w:szCs w:val="27"/>
        </w:rPr>
      </w:pPr>
      <w:r>
        <w:rPr>
          <w:rFonts w:ascii="TimesNewRomanPSMT" w:hAnsi="TimesNewRomanPSMT" w:cs="TimesNewRomanPSMT"/>
          <w:noProof/>
          <w:sz w:val="23"/>
          <w:szCs w:val="23"/>
        </w:rPr>
        <w:drawing>
          <wp:anchor distT="0" distB="0" distL="114300" distR="114300" simplePos="0" relativeHeight="251661312" behindDoc="0" locked="0" layoutInCell="1" allowOverlap="1" wp14:anchorId="0C5A2051" wp14:editId="78968CC7">
            <wp:simplePos x="0" y="0"/>
            <wp:positionH relativeFrom="column">
              <wp:posOffset>1490345</wp:posOffset>
            </wp:positionH>
            <wp:positionV relativeFrom="paragraph">
              <wp:posOffset>10160</wp:posOffset>
            </wp:positionV>
            <wp:extent cx="2686050" cy="25939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3833" t="4727" r="4530" b="2909"/>
                    <a:stretch/>
                  </pic:blipFill>
                  <pic:spPr bwMode="auto">
                    <a:xfrm>
                      <a:off x="0" y="0"/>
                      <a:ext cx="2686050" cy="259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35E95"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31F051F2"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6B848641"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561F678B"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0DD42A1F"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1F60ACF3"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5AD796E8"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1BC517B4" w14:textId="77777777" w:rsidR="00D26AB4" w:rsidRDefault="00D26AB4" w:rsidP="002E0F18">
      <w:pPr>
        <w:autoSpaceDE w:val="0"/>
        <w:autoSpaceDN w:val="0"/>
        <w:adjustRightInd w:val="0"/>
        <w:spacing w:after="0" w:line="240" w:lineRule="auto"/>
        <w:rPr>
          <w:rFonts w:ascii="Times New Roman" w:hAnsi="Times New Roman" w:cs="Times New Roman"/>
          <w:b/>
          <w:bCs/>
          <w:sz w:val="27"/>
          <w:szCs w:val="27"/>
        </w:rPr>
      </w:pPr>
    </w:p>
    <w:p w14:paraId="732B0A90" w14:textId="77777777" w:rsidR="00D26AB4" w:rsidRDefault="00D26AB4" w:rsidP="002E0F18">
      <w:pPr>
        <w:autoSpaceDE w:val="0"/>
        <w:autoSpaceDN w:val="0"/>
        <w:adjustRightInd w:val="0"/>
        <w:spacing w:after="0" w:line="240" w:lineRule="auto"/>
        <w:rPr>
          <w:rFonts w:ascii="Times New Roman" w:hAnsi="Times New Roman" w:cs="Times New Roman"/>
          <w:b/>
          <w:bCs/>
          <w:sz w:val="27"/>
          <w:szCs w:val="27"/>
        </w:rPr>
      </w:pPr>
    </w:p>
    <w:p w14:paraId="55411CAA" w14:textId="77777777" w:rsidR="00D26AB4" w:rsidRDefault="00D26AB4" w:rsidP="002E0F18">
      <w:pPr>
        <w:autoSpaceDE w:val="0"/>
        <w:autoSpaceDN w:val="0"/>
        <w:adjustRightInd w:val="0"/>
        <w:spacing w:after="0" w:line="240" w:lineRule="auto"/>
        <w:rPr>
          <w:rFonts w:ascii="Times New Roman" w:hAnsi="Times New Roman" w:cs="Times New Roman"/>
          <w:b/>
          <w:bCs/>
          <w:sz w:val="27"/>
          <w:szCs w:val="27"/>
        </w:rPr>
      </w:pPr>
    </w:p>
    <w:p w14:paraId="3DF58465" w14:textId="77777777" w:rsidR="00D26AB4" w:rsidRDefault="00D26AB4" w:rsidP="002E0F18">
      <w:pPr>
        <w:autoSpaceDE w:val="0"/>
        <w:autoSpaceDN w:val="0"/>
        <w:adjustRightInd w:val="0"/>
        <w:spacing w:after="0" w:line="240" w:lineRule="auto"/>
        <w:rPr>
          <w:rFonts w:ascii="Times New Roman" w:hAnsi="Times New Roman" w:cs="Times New Roman"/>
          <w:b/>
          <w:bCs/>
          <w:sz w:val="27"/>
          <w:szCs w:val="27"/>
        </w:rPr>
      </w:pPr>
    </w:p>
    <w:p w14:paraId="0EE4D9FB" w14:textId="77777777" w:rsidR="00D26AB4" w:rsidRDefault="00D26AB4" w:rsidP="002E0F18">
      <w:pPr>
        <w:autoSpaceDE w:val="0"/>
        <w:autoSpaceDN w:val="0"/>
        <w:adjustRightInd w:val="0"/>
        <w:spacing w:after="0" w:line="240" w:lineRule="auto"/>
        <w:rPr>
          <w:rFonts w:ascii="Times New Roman" w:hAnsi="Times New Roman" w:cs="Times New Roman"/>
          <w:b/>
          <w:bCs/>
          <w:sz w:val="27"/>
          <w:szCs w:val="27"/>
        </w:rPr>
      </w:pPr>
    </w:p>
    <w:p w14:paraId="7C8B2A00" w14:textId="77777777" w:rsidR="00D26AB4" w:rsidRDefault="00D26AB4" w:rsidP="002E0F18">
      <w:pPr>
        <w:autoSpaceDE w:val="0"/>
        <w:autoSpaceDN w:val="0"/>
        <w:adjustRightInd w:val="0"/>
        <w:spacing w:after="0" w:line="240" w:lineRule="auto"/>
        <w:rPr>
          <w:rFonts w:ascii="Times New Roman" w:hAnsi="Times New Roman" w:cs="Times New Roman"/>
          <w:b/>
          <w:bCs/>
          <w:sz w:val="27"/>
          <w:szCs w:val="27"/>
        </w:rPr>
      </w:pPr>
    </w:p>
    <w:p w14:paraId="01D74E92" w14:textId="77777777" w:rsidR="00C77860" w:rsidRDefault="00C77860" w:rsidP="000E314C">
      <w:pPr>
        <w:autoSpaceDE w:val="0"/>
        <w:autoSpaceDN w:val="0"/>
        <w:adjustRightInd w:val="0"/>
        <w:spacing w:after="0" w:line="240" w:lineRule="auto"/>
        <w:rPr>
          <w:rFonts w:ascii="Times New Roman" w:hAnsi="Times New Roman" w:cs="Times New Roman"/>
          <w:b/>
          <w:bCs/>
          <w:sz w:val="27"/>
          <w:szCs w:val="27"/>
        </w:rPr>
      </w:pPr>
      <w:r>
        <w:rPr>
          <w:rFonts w:ascii="TimesNewRomanPSMT" w:hAnsi="TimesNewRomanPSMT" w:cs="TimesNewRomanPSMT"/>
          <w:sz w:val="23"/>
          <w:szCs w:val="23"/>
        </w:rPr>
        <w:t xml:space="preserve">                                             Figure </w:t>
      </w:r>
      <w:r w:rsidR="000E314C">
        <w:rPr>
          <w:rFonts w:ascii="TimesNewRomanPSMT" w:hAnsi="TimesNewRomanPSMT" w:cs="TimesNewRomanPSMT"/>
          <w:sz w:val="23"/>
          <w:szCs w:val="23"/>
        </w:rPr>
        <w:t>7</w:t>
      </w:r>
      <w:r>
        <w:rPr>
          <w:rFonts w:ascii="TimesNewRomanPSMT" w:hAnsi="TimesNewRomanPSMT" w:cs="TimesNewRomanPSMT"/>
          <w:sz w:val="23"/>
          <w:szCs w:val="23"/>
        </w:rPr>
        <w:t>. The electro plating.</w:t>
      </w:r>
    </w:p>
    <w:p w14:paraId="3BEDE139"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2FE62BAA"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2C25EF14" w14:textId="77777777" w:rsidR="00C77860" w:rsidRDefault="00C77860" w:rsidP="002E0F18">
      <w:pPr>
        <w:autoSpaceDE w:val="0"/>
        <w:autoSpaceDN w:val="0"/>
        <w:adjustRightInd w:val="0"/>
        <w:spacing w:after="0" w:line="240" w:lineRule="auto"/>
        <w:rPr>
          <w:rFonts w:ascii="Times New Roman" w:hAnsi="Times New Roman" w:cs="Times New Roman"/>
          <w:b/>
          <w:bCs/>
          <w:sz w:val="27"/>
          <w:szCs w:val="27"/>
        </w:rPr>
      </w:pPr>
    </w:p>
    <w:p w14:paraId="46518F55" w14:textId="77777777" w:rsidR="002E0F18" w:rsidRPr="00C77860" w:rsidRDefault="00C77860" w:rsidP="002E0F18">
      <w:pPr>
        <w:autoSpaceDE w:val="0"/>
        <w:autoSpaceDN w:val="0"/>
        <w:adjustRightInd w:val="0"/>
        <w:spacing w:after="0" w:line="240" w:lineRule="auto"/>
        <w:rPr>
          <w:rFonts w:ascii="Times New Roman" w:hAnsi="Times New Roman" w:cs="Times New Roman"/>
          <w:b/>
          <w:bCs/>
          <w:sz w:val="32"/>
          <w:szCs w:val="32"/>
        </w:rPr>
      </w:pPr>
      <w:r w:rsidRPr="00C77860">
        <w:rPr>
          <w:rFonts w:ascii="Times New Roman" w:hAnsi="Times New Roman" w:cs="Times New Roman"/>
          <w:b/>
          <w:bCs/>
          <w:sz w:val="32"/>
          <w:szCs w:val="32"/>
        </w:rPr>
        <w:t>2</w:t>
      </w:r>
      <w:r w:rsidR="002E0F18" w:rsidRPr="00C77860">
        <w:rPr>
          <w:rFonts w:ascii="Times New Roman" w:hAnsi="Times New Roman" w:cs="Times New Roman"/>
          <w:b/>
          <w:bCs/>
          <w:sz w:val="32"/>
          <w:szCs w:val="32"/>
        </w:rPr>
        <w:t>) Protection by other nonmetallic coatings</w:t>
      </w:r>
    </w:p>
    <w:p w14:paraId="41F48B24" w14:textId="77777777" w:rsidR="002E0F18" w:rsidRPr="00C77860" w:rsidRDefault="002E0F18" w:rsidP="00C77860">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 xml:space="preserve">Coatings of this type usually </w:t>
      </w:r>
      <w:r w:rsidR="00C77860" w:rsidRPr="00C77860">
        <w:rPr>
          <w:rFonts w:ascii="TimesNewRomanPSMT" w:hAnsi="TimesNewRomanPSMT" w:cs="TimesNewRomanPSMT"/>
          <w:sz w:val="28"/>
          <w:szCs w:val="28"/>
        </w:rPr>
        <w:t xml:space="preserve">offer only a limited protection </w:t>
      </w:r>
      <w:r w:rsidRPr="00C77860">
        <w:rPr>
          <w:rFonts w:ascii="TimesNewRomanPSMT" w:hAnsi="TimesNewRomanPSMT" w:cs="TimesNewRomanPSMT"/>
          <w:sz w:val="28"/>
          <w:szCs w:val="28"/>
        </w:rPr>
        <w:t xml:space="preserve">against </w:t>
      </w:r>
      <w:proofErr w:type="gramStart"/>
      <w:r w:rsidRPr="00C77860">
        <w:rPr>
          <w:rFonts w:ascii="TimesNewRomanPSMT" w:hAnsi="TimesNewRomanPSMT" w:cs="TimesNewRomanPSMT"/>
          <w:sz w:val="28"/>
          <w:szCs w:val="28"/>
        </w:rPr>
        <w:t xml:space="preserve">corrosion </w:t>
      </w:r>
      <w:r w:rsidR="00C77860" w:rsidRPr="00C77860">
        <w:rPr>
          <w:rFonts w:ascii="TimesNewRomanPSMT" w:hAnsi="TimesNewRomanPSMT" w:cs="TimesNewRomanPSMT"/>
          <w:sz w:val="28"/>
          <w:szCs w:val="28"/>
        </w:rPr>
        <w:t>.</w:t>
      </w:r>
      <w:proofErr w:type="gramEnd"/>
    </w:p>
    <w:p w14:paraId="5D8AC70F" w14:textId="77777777" w:rsidR="002E0F18" w:rsidRPr="00C77860" w:rsidRDefault="00C77860" w:rsidP="002E0F18">
      <w:pPr>
        <w:autoSpaceDE w:val="0"/>
        <w:autoSpaceDN w:val="0"/>
        <w:adjustRightInd w:val="0"/>
        <w:spacing w:after="0" w:line="240" w:lineRule="auto"/>
        <w:rPr>
          <w:rFonts w:ascii="Times New Roman" w:hAnsi="Times New Roman" w:cs="Times New Roman"/>
          <w:b/>
          <w:bCs/>
          <w:i/>
          <w:iCs/>
          <w:sz w:val="28"/>
          <w:szCs w:val="28"/>
        </w:rPr>
      </w:pPr>
      <w:r w:rsidRPr="00C77860">
        <w:rPr>
          <w:rFonts w:ascii="Times New Roman" w:hAnsi="Times New Roman" w:cs="Times New Roman"/>
          <w:b/>
          <w:bCs/>
          <w:i/>
          <w:iCs/>
          <w:sz w:val="28"/>
          <w:szCs w:val="28"/>
        </w:rPr>
        <w:t>2</w:t>
      </w:r>
      <w:r w:rsidR="002E0F18" w:rsidRPr="00C77860">
        <w:rPr>
          <w:rFonts w:ascii="Times New Roman" w:hAnsi="Times New Roman" w:cs="Times New Roman"/>
          <w:b/>
          <w:bCs/>
          <w:i/>
          <w:iCs/>
          <w:sz w:val="28"/>
          <w:szCs w:val="28"/>
        </w:rPr>
        <w:t>.1 Phosphating</w:t>
      </w:r>
    </w:p>
    <w:p w14:paraId="30036244" w14:textId="77777777" w:rsidR="002E0F18" w:rsidRPr="00C77860" w:rsidRDefault="002E0F18" w:rsidP="00C77860">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lastRenderedPageBreak/>
        <w:t>A number of commercial processes fall un</w:t>
      </w:r>
      <w:r w:rsidR="00C77860" w:rsidRPr="00C77860">
        <w:rPr>
          <w:rFonts w:ascii="TimesNewRomanPSMT" w:hAnsi="TimesNewRomanPSMT" w:cs="TimesNewRomanPSMT"/>
          <w:sz w:val="28"/>
          <w:szCs w:val="28"/>
        </w:rPr>
        <w:t xml:space="preserve">der this heading, but in all of </w:t>
      </w:r>
      <w:r w:rsidRPr="00C77860">
        <w:rPr>
          <w:rFonts w:ascii="TimesNewRomanPSMT" w:hAnsi="TimesNewRomanPSMT" w:cs="TimesNewRomanPSMT"/>
          <w:sz w:val="28"/>
          <w:szCs w:val="28"/>
        </w:rPr>
        <w:t>them a coating of phosphate is prod</w:t>
      </w:r>
      <w:r w:rsidR="00C77860" w:rsidRPr="00C77860">
        <w:rPr>
          <w:rFonts w:ascii="TimesNewRomanPSMT" w:hAnsi="TimesNewRomanPSMT" w:cs="TimesNewRomanPSMT"/>
          <w:sz w:val="28"/>
          <w:szCs w:val="28"/>
        </w:rPr>
        <w:t xml:space="preserve">uced on the surface of steel or </w:t>
      </w:r>
      <w:r w:rsidRPr="00C77860">
        <w:rPr>
          <w:rFonts w:ascii="TimesNewRomanPSMT" w:hAnsi="TimesNewRomanPSMT" w:cs="TimesNewRomanPSMT"/>
          <w:sz w:val="28"/>
          <w:szCs w:val="28"/>
        </w:rPr>
        <w:t>zinc-base alloys by treating them in or with a solution of acid phosphates.</w:t>
      </w:r>
    </w:p>
    <w:p w14:paraId="0CDDA00D" w14:textId="77777777" w:rsidR="002E0F18" w:rsidRPr="00C77860" w:rsidRDefault="002E0F18" w:rsidP="00C77860">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In order that the metal shall be made rust-p</w:t>
      </w:r>
      <w:r w:rsidR="00C77860" w:rsidRPr="00C77860">
        <w:rPr>
          <w:rFonts w:ascii="TimesNewRomanPSMT" w:hAnsi="TimesNewRomanPSMT" w:cs="TimesNewRomanPSMT"/>
          <w:sz w:val="28"/>
          <w:szCs w:val="28"/>
        </w:rPr>
        <w:t xml:space="preserve">roof a finishing treatment with </w:t>
      </w:r>
      <w:r w:rsidRPr="00C77860">
        <w:rPr>
          <w:rFonts w:ascii="TimesNewRomanPSMT" w:hAnsi="TimesNewRomanPSMT" w:cs="TimesNewRomanPSMT"/>
          <w:sz w:val="28"/>
          <w:szCs w:val="28"/>
        </w:rPr>
        <w:t>varnish, paint, oil or lacquer is required.</w:t>
      </w:r>
    </w:p>
    <w:p w14:paraId="2D51C1EE" w14:textId="77777777" w:rsidR="002E0F18" w:rsidRPr="00C77860" w:rsidRDefault="00C77860" w:rsidP="002E0F18">
      <w:pPr>
        <w:autoSpaceDE w:val="0"/>
        <w:autoSpaceDN w:val="0"/>
        <w:adjustRightInd w:val="0"/>
        <w:spacing w:after="0" w:line="240" w:lineRule="auto"/>
        <w:rPr>
          <w:rFonts w:ascii="Times New Roman" w:hAnsi="Times New Roman" w:cs="Times New Roman"/>
          <w:b/>
          <w:bCs/>
          <w:i/>
          <w:iCs/>
          <w:sz w:val="28"/>
          <w:szCs w:val="28"/>
        </w:rPr>
      </w:pPr>
      <w:r w:rsidRPr="00C77860">
        <w:rPr>
          <w:rFonts w:ascii="Times New Roman" w:hAnsi="Times New Roman" w:cs="Times New Roman"/>
          <w:b/>
          <w:bCs/>
          <w:i/>
          <w:iCs/>
          <w:sz w:val="28"/>
          <w:szCs w:val="28"/>
        </w:rPr>
        <w:t>2</w:t>
      </w:r>
      <w:r w:rsidR="002E0F18" w:rsidRPr="00C77860">
        <w:rPr>
          <w:rFonts w:ascii="Times New Roman" w:hAnsi="Times New Roman" w:cs="Times New Roman"/>
          <w:b/>
          <w:bCs/>
          <w:i/>
          <w:iCs/>
          <w:sz w:val="28"/>
          <w:szCs w:val="28"/>
        </w:rPr>
        <w:t xml:space="preserve">.2 </w:t>
      </w:r>
      <w:proofErr w:type="spellStart"/>
      <w:r w:rsidR="002E0F18" w:rsidRPr="00C77860">
        <w:rPr>
          <w:rFonts w:ascii="Times New Roman" w:hAnsi="Times New Roman" w:cs="Times New Roman"/>
          <w:b/>
          <w:bCs/>
          <w:i/>
          <w:iCs/>
          <w:sz w:val="28"/>
          <w:szCs w:val="28"/>
        </w:rPr>
        <w:t>Chromating</w:t>
      </w:r>
      <w:proofErr w:type="spellEnd"/>
    </w:p>
    <w:p w14:paraId="34898B92" w14:textId="77777777" w:rsidR="002E0F18" w:rsidRPr="00C77860" w:rsidRDefault="002E0F18" w:rsidP="00C77860">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Chromate coatings are produced o</w:t>
      </w:r>
      <w:r w:rsidR="00C77860" w:rsidRPr="00C77860">
        <w:rPr>
          <w:rFonts w:ascii="TimesNewRomanPSMT" w:hAnsi="TimesNewRomanPSMT" w:cs="TimesNewRomanPSMT"/>
          <w:sz w:val="28"/>
          <w:szCs w:val="28"/>
        </w:rPr>
        <w:t xml:space="preserve">n magnesium-base alloys, and on </w:t>
      </w:r>
      <w:r w:rsidRPr="00C77860">
        <w:rPr>
          <w:rFonts w:ascii="TimesNewRomanPSMT" w:hAnsi="TimesNewRomanPSMT" w:cs="TimesNewRomanPSMT"/>
          <w:sz w:val="28"/>
          <w:szCs w:val="28"/>
        </w:rPr>
        <w:t>zinc and its alloys, by immersing the articles</w:t>
      </w:r>
      <w:r w:rsidR="00C77860" w:rsidRPr="00C77860">
        <w:rPr>
          <w:rFonts w:ascii="TimesNewRomanPSMT" w:hAnsi="TimesNewRomanPSMT" w:cs="TimesNewRomanPSMT"/>
          <w:sz w:val="28"/>
          <w:szCs w:val="28"/>
        </w:rPr>
        <w:t xml:space="preserve"> </w:t>
      </w:r>
      <w:r w:rsidRPr="00C77860">
        <w:rPr>
          <w:rFonts w:ascii="TimesNewRomanPSMT" w:hAnsi="TimesNewRomanPSMT" w:cs="TimesNewRomanPSMT"/>
          <w:sz w:val="28"/>
          <w:szCs w:val="28"/>
        </w:rPr>
        <w:t>in a bath c</w:t>
      </w:r>
      <w:r w:rsidR="00C77860" w:rsidRPr="00C77860">
        <w:rPr>
          <w:rFonts w:ascii="TimesNewRomanPSMT" w:hAnsi="TimesNewRomanPSMT" w:cs="TimesNewRomanPSMT"/>
          <w:sz w:val="28"/>
          <w:szCs w:val="28"/>
        </w:rPr>
        <w:t xml:space="preserve">ontaining potassium </w:t>
      </w:r>
      <w:r w:rsidRPr="00C77860">
        <w:rPr>
          <w:rFonts w:ascii="TimesNewRomanPSMT" w:hAnsi="TimesNewRomanPSMT" w:cs="TimesNewRomanPSMT"/>
          <w:sz w:val="28"/>
          <w:szCs w:val="28"/>
        </w:rPr>
        <w:t>bichromate along with various other add</w:t>
      </w:r>
      <w:r w:rsidR="00C77860" w:rsidRPr="00C77860">
        <w:rPr>
          <w:rFonts w:ascii="TimesNewRomanPSMT" w:hAnsi="TimesNewRomanPSMT" w:cs="TimesNewRomanPSMT"/>
          <w:sz w:val="28"/>
          <w:szCs w:val="28"/>
        </w:rPr>
        <w:t xml:space="preserve">itions. The </w:t>
      </w:r>
      <w:proofErr w:type="spellStart"/>
      <w:r w:rsidR="00C77860" w:rsidRPr="00C77860">
        <w:rPr>
          <w:rFonts w:ascii="TimesNewRomanPSMT" w:hAnsi="TimesNewRomanPSMT" w:cs="TimesNewRomanPSMT"/>
          <w:sz w:val="28"/>
          <w:szCs w:val="28"/>
        </w:rPr>
        <w:t>colour</w:t>
      </w:r>
      <w:proofErr w:type="spellEnd"/>
      <w:r w:rsidR="00C77860" w:rsidRPr="00C77860">
        <w:rPr>
          <w:rFonts w:ascii="TimesNewRomanPSMT" w:hAnsi="TimesNewRomanPSMT" w:cs="TimesNewRomanPSMT"/>
          <w:sz w:val="28"/>
          <w:szCs w:val="28"/>
        </w:rPr>
        <w:t xml:space="preserve"> of the films </w:t>
      </w:r>
      <w:r w:rsidRPr="00C77860">
        <w:rPr>
          <w:rFonts w:ascii="TimesNewRomanPSMT" w:hAnsi="TimesNewRomanPSMT" w:cs="TimesNewRomanPSMT"/>
          <w:sz w:val="28"/>
          <w:szCs w:val="28"/>
        </w:rPr>
        <w:t>varies with the bath and alloy, from yellow to grey and black.</w:t>
      </w:r>
    </w:p>
    <w:p w14:paraId="1BBC3E27" w14:textId="77777777" w:rsidR="002E0F18" w:rsidRPr="00C77860" w:rsidRDefault="002E0F18" w:rsidP="002E0F18">
      <w:pPr>
        <w:autoSpaceDE w:val="0"/>
        <w:autoSpaceDN w:val="0"/>
        <w:adjustRightInd w:val="0"/>
        <w:spacing w:after="0" w:line="240" w:lineRule="auto"/>
        <w:rPr>
          <w:rFonts w:ascii="Calibri" w:hAnsi="Calibri" w:cs="Calibri"/>
          <w:sz w:val="28"/>
          <w:szCs w:val="28"/>
        </w:rPr>
      </w:pPr>
    </w:p>
    <w:p w14:paraId="1FA9170A" w14:textId="77777777" w:rsidR="002E0F18" w:rsidRPr="00452E9B" w:rsidRDefault="002E0F18" w:rsidP="00452E9B">
      <w:pPr>
        <w:pStyle w:val="ListParagraph"/>
        <w:numPr>
          <w:ilvl w:val="0"/>
          <w:numId w:val="14"/>
        </w:numPr>
        <w:autoSpaceDE w:val="0"/>
        <w:autoSpaceDN w:val="0"/>
        <w:adjustRightInd w:val="0"/>
        <w:spacing w:after="0" w:line="240" w:lineRule="auto"/>
        <w:rPr>
          <w:rFonts w:ascii="Times New Roman" w:hAnsi="Times New Roman" w:cs="Times New Roman"/>
          <w:b/>
          <w:bCs/>
          <w:sz w:val="32"/>
          <w:szCs w:val="32"/>
        </w:rPr>
      </w:pPr>
      <w:r w:rsidRPr="00452E9B">
        <w:rPr>
          <w:rFonts w:ascii="Times New Roman" w:hAnsi="Times New Roman" w:cs="Times New Roman"/>
          <w:b/>
          <w:bCs/>
          <w:sz w:val="32"/>
          <w:szCs w:val="32"/>
        </w:rPr>
        <w:t>Cathodic protection</w:t>
      </w:r>
    </w:p>
    <w:p w14:paraId="34E5AF4E" w14:textId="77777777" w:rsidR="00C77860" w:rsidRPr="00C77860" w:rsidRDefault="00C77860" w:rsidP="00C77860">
      <w:pPr>
        <w:pStyle w:val="ListParagraph"/>
        <w:autoSpaceDE w:val="0"/>
        <w:autoSpaceDN w:val="0"/>
        <w:adjustRightInd w:val="0"/>
        <w:spacing w:after="0" w:line="240" w:lineRule="auto"/>
        <w:ind w:left="218"/>
        <w:rPr>
          <w:rFonts w:ascii="Times New Roman" w:hAnsi="Times New Roman" w:cs="Times New Roman"/>
          <w:b/>
          <w:bCs/>
          <w:sz w:val="32"/>
          <w:szCs w:val="32"/>
        </w:rPr>
      </w:pPr>
    </w:p>
    <w:p w14:paraId="6A83008D" w14:textId="77777777" w:rsidR="002E0F18" w:rsidRPr="00C77860" w:rsidRDefault="002E0F18" w:rsidP="00C77860">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This method of protection against corr</w:t>
      </w:r>
      <w:r w:rsidR="00C77860">
        <w:rPr>
          <w:rFonts w:ascii="TimesNewRomanPSMT" w:hAnsi="TimesNewRomanPSMT" w:cs="TimesNewRomanPSMT"/>
          <w:sz w:val="28"/>
          <w:szCs w:val="28"/>
        </w:rPr>
        <w:t xml:space="preserve">osion can be used for buried or </w:t>
      </w:r>
      <w:r w:rsidRPr="00C77860">
        <w:rPr>
          <w:rFonts w:ascii="TimesNewRomanPSMT" w:hAnsi="TimesNewRomanPSMT" w:cs="TimesNewRomanPSMT"/>
          <w:sz w:val="28"/>
          <w:szCs w:val="28"/>
        </w:rPr>
        <w:t>submerged pipe-lines and other structures. Th</w:t>
      </w:r>
      <w:r w:rsidR="00C77860">
        <w:rPr>
          <w:rFonts w:ascii="TimesNewRomanPSMT" w:hAnsi="TimesNewRomanPSMT" w:cs="TimesNewRomanPSMT"/>
          <w:sz w:val="28"/>
          <w:szCs w:val="28"/>
        </w:rPr>
        <w:t xml:space="preserve">e pipe-line is made to act as a </w:t>
      </w:r>
      <w:r w:rsidRPr="00C77860">
        <w:rPr>
          <w:rFonts w:ascii="TimesNewRomanPSMT" w:hAnsi="TimesNewRomanPSMT" w:cs="TimesNewRomanPSMT"/>
          <w:sz w:val="28"/>
          <w:szCs w:val="28"/>
        </w:rPr>
        <w:t>cathode by burying near it piece</w:t>
      </w:r>
      <w:r w:rsidR="00C77860">
        <w:rPr>
          <w:rFonts w:ascii="TimesNewRomanPSMT" w:hAnsi="TimesNewRomanPSMT" w:cs="TimesNewRomanPSMT"/>
          <w:sz w:val="28"/>
          <w:szCs w:val="28"/>
        </w:rPr>
        <w:t xml:space="preserve">s of a metal which is much more </w:t>
      </w:r>
      <w:r w:rsidRPr="00C77860">
        <w:rPr>
          <w:rFonts w:ascii="TimesNewRomanPSMT" w:hAnsi="TimesNewRomanPSMT" w:cs="TimesNewRomanPSMT"/>
          <w:sz w:val="28"/>
          <w:szCs w:val="28"/>
        </w:rPr>
        <w:t>electropositive than the iron of the pipe-l</w:t>
      </w:r>
      <w:r w:rsidR="00C77860">
        <w:rPr>
          <w:rFonts w:ascii="TimesNewRomanPSMT" w:hAnsi="TimesNewRomanPSMT" w:cs="TimesNewRomanPSMT"/>
          <w:sz w:val="28"/>
          <w:szCs w:val="28"/>
        </w:rPr>
        <w:t xml:space="preserve">ine. These pieces of metal will </w:t>
      </w:r>
      <w:r w:rsidRPr="00C77860">
        <w:rPr>
          <w:rFonts w:ascii="TimesNewRomanPSMT" w:hAnsi="TimesNewRomanPSMT" w:cs="TimesNewRomanPSMT"/>
          <w:sz w:val="28"/>
          <w:szCs w:val="28"/>
        </w:rPr>
        <w:t>therefore be anodic towards the iron of</w:t>
      </w:r>
      <w:r w:rsidR="00C77860">
        <w:rPr>
          <w:rFonts w:ascii="TimesNewRomanPSMT" w:hAnsi="TimesNewRomanPSMT" w:cs="TimesNewRomanPSMT"/>
          <w:sz w:val="28"/>
          <w:szCs w:val="28"/>
        </w:rPr>
        <w:t xml:space="preserve"> the pipe-line and will corrode </w:t>
      </w:r>
      <w:r w:rsidRPr="00C77860">
        <w:rPr>
          <w:rFonts w:ascii="TimesNewRomanPSMT" w:hAnsi="TimesNewRomanPSMT" w:cs="TimesNewRomanPSMT"/>
          <w:sz w:val="28"/>
          <w:szCs w:val="28"/>
        </w:rPr>
        <w:t>sacrificially.</w:t>
      </w:r>
    </w:p>
    <w:p w14:paraId="3EB90A6C" w14:textId="77777777" w:rsidR="002E0F18" w:rsidRPr="00C77860" w:rsidRDefault="002E0F18" w:rsidP="002E0F18">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Alternatively, a current from D.C. mains can be passed through the soil or</w:t>
      </w:r>
    </w:p>
    <w:p w14:paraId="5BD1ABF9" w14:textId="77777777" w:rsidR="00C65032" w:rsidRDefault="002E0F18" w:rsidP="00C77860">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water on to the metallic surface concerned</w:t>
      </w:r>
      <w:r w:rsidR="00C77860">
        <w:rPr>
          <w:rFonts w:ascii="TimesNewRomanPSMT" w:hAnsi="TimesNewRomanPSMT" w:cs="TimesNewRomanPSMT"/>
          <w:sz w:val="28"/>
          <w:szCs w:val="28"/>
        </w:rPr>
        <w:t xml:space="preserve"> </w:t>
      </w:r>
      <w:proofErr w:type="gramStart"/>
      <w:r w:rsidR="00C77860">
        <w:rPr>
          <w:rFonts w:ascii="TimesNewRomanPSMT" w:hAnsi="TimesNewRomanPSMT" w:cs="TimesNewRomanPSMT"/>
          <w:sz w:val="28"/>
          <w:szCs w:val="28"/>
        </w:rPr>
        <w:t>so as to</w:t>
      </w:r>
      <w:proofErr w:type="gramEnd"/>
      <w:r w:rsidR="00C77860">
        <w:rPr>
          <w:rFonts w:ascii="TimesNewRomanPSMT" w:hAnsi="TimesNewRomanPSMT" w:cs="TimesNewRomanPSMT"/>
          <w:sz w:val="28"/>
          <w:szCs w:val="28"/>
        </w:rPr>
        <w:t xml:space="preserve"> keep it at a slightly </w:t>
      </w:r>
      <w:r w:rsidRPr="00C77860">
        <w:rPr>
          <w:rFonts w:ascii="TimesNewRomanPSMT" w:hAnsi="TimesNewRomanPSMT" w:cs="TimesNewRomanPSMT"/>
          <w:sz w:val="28"/>
          <w:szCs w:val="28"/>
        </w:rPr>
        <w:t>negative potential with respect to its surro</w:t>
      </w:r>
      <w:r w:rsidR="00C77860">
        <w:rPr>
          <w:rFonts w:ascii="TimesNewRomanPSMT" w:hAnsi="TimesNewRomanPSMT" w:cs="TimesNewRomanPSMT"/>
          <w:sz w:val="28"/>
          <w:szCs w:val="28"/>
        </w:rPr>
        <w:t xml:space="preserve">undings. When electric power is </w:t>
      </w:r>
      <w:r w:rsidRPr="00C77860">
        <w:rPr>
          <w:rFonts w:ascii="TimesNewRomanPSMT" w:hAnsi="TimesNewRomanPSMT" w:cs="TimesNewRomanPSMT"/>
          <w:sz w:val="28"/>
          <w:szCs w:val="28"/>
        </w:rPr>
        <w:t>available this will be the cheaper method, si</w:t>
      </w:r>
      <w:r w:rsidR="00C77860">
        <w:rPr>
          <w:rFonts w:ascii="TimesNewRomanPSMT" w:hAnsi="TimesNewRomanPSMT" w:cs="TimesNewRomanPSMT"/>
          <w:sz w:val="28"/>
          <w:szCs w:val="28"/>
        </w:rPr>
        <w:t xml:space="preserve">nce electricity can be obtained </w:t>
      </w:r>
      <w:r w:rsidRPr="00C77860">
        <w:rPr>
          <w:rFonts w:ascii="TimesNewRomanPSMT" w:hAnsi="TimesNewRomanPSMT" w:cs="TimesNewRomanPSMT"/>
          <w:sz w:val="28"/>
          <w:szCs w:val="28"/>
        </w:rPr>
        <w:t xml:space="preserve">more cheaply from the mains than from any electro-chemical source. </w:t>
      </w:r>
    </w:p>
    <w:p w14:paraId="15BF4806" w14:textId="77777777" w:rsidR="002E0F18" w:rsidRPr="00C77860" w:rsidRDefault="00C65032" w:rsidP="00C65032">
      <w:pPr>
        <w:autoSpaceDE w:val="0"/>
        <w:autoSpaceDN w:val="0"/>
        <w:adjustRightInd w:val="0"/>
        <w:spacing w:after="0" w:line="240" w:lineRule="auto"/>
        <w:rPr>
          <w:rFonts w:ascii="TimesNewRomanPSMT" w:hAnsi="TimesNewRomanPSMT" w:cs="TimesNewRomanPSMT"/>
          <w:sz w:val="28"/>
          <w:szCs w:val="28"/>
        </w:rPr>
      </w:pPr>
      <w:r>
        <w:rPr>
          <w:rFonts w:ascii="TimesNewRomanPSMT" w:hAnsi="TimesNewRomanPSMT" w:cs="TimesNewRomanPSMT"/>
          <w:sz w:val="28"/>
          <w:szCs w:val="28"/>
        </w:rPr>
        <w:t xml:space="preserve">To </w:t>
      </w:r>
      <w:r w:rsidR="002E0F18" w:rsidRPr="00C77860">
        <w:rPr>
          <w:rFonts w:ascii="TimesNewRomanPSMT" w:hAnsi="TimesNewRomanPSMT" w:cs="TimesNewRomanPSMT"/>
          <w:sz w:val="28"/>
          <w:szCs w:val="28"/>
        </w:rPr>
        <w:t>protect the whole surface of a pipe-line by this means, however, would be</w:t>
      </w:r>
    </w:p>
    <w:p w14:paraId="663ADC7A" w14:textId="77777777" w:rsidR="002E0F18" w:rsidRPr="00C77860" w:rsidRDefault="002E0F18" w:rsidP="002E0F18">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 xml:space="preserve">expensive, but if the pipe has already been coated with paint or some </w:t>
      </w:r>
      <w:proofErr w:type="gramStart"/>
      <w:r w:rsidRPr="00C77860">
        <w:rPr>
          <w:rFonts w:ascii="TimesNewRomanPSMT" w:hAnsi="TimesNewRomanPSMT" w:cs="TimesNewRomanPSMT"/>
          <w:sz w:val="28"/>
          <w:szCs w:val="28"/>
        </w:rPr>
        <w:t>other</w:t>
      </w:r>
      <w:proofErr w:type="gramEnd"/>
    </w:p>
    <w:p w14:paraId="7B292D67" w14:textId="77777777" w:rsidR="002E0F18" w:rsidRPr="00C77860" w:rsidRDefault="002E0F18" w:rsidP="002E0F18">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non-metallic substance, so that it is only necessary to protect any defective</w:t>
      </w:r>
    </w:p>
    <w:p w14:paraId="75BFB6A2" w14:textId="77777777" w:rsidR="00C65032" w:rsidRPr="00C77860" w:rsidRDefault="002E0F18" w:rsidP="00C65032">
      <w:pPr>
        <w:autoSpaceDE w:val="0"/>
        <w:autoSpaceDN w:val="0"/>
        <w:adjustRightInd w:val="0"/>
        <w:spacing w:after="0" w:line="240" w:lineRule="auto"/>
        <w:rPr>
          <w:rFonts w:ascii="TimesNewRomanPSMT" w:hAnsi="TimesNewRomanPSMT" w:cs="TimesNewRomanPSMT"/>
          <w:sz w:val="28"/>
          <w:szCs w:val="28"/>
        </w:rPr>
      </w:pPr>
      <w:r w:rsidRPr="00C77860">
        <w:rPr>
          <w:rFonts w:ascii="TimesNewRomanPSMT" w:hAnsi="TimesNewRomanPSMT" w:cs="TimesNewRomanPSMT"/>
          <w:sz w:val="28"/>
          <w:szCs w:val="28"/>
        </w:rPr>
        <w:t xml:space="preserve">areas, the power cost is small, since very small currents only are necessary. </w:t>
      </w:r>
    </w:p>
    <w:p w14:paraId="56CE6C8C" w14:textId="77777777" w:rsidR="00447615" w:rsidRDefault="00447615" w:rsidP="002E0F18">
      <w:pPr>
        <w:rPr>
          <w:rFonts w:ascii="TimesNewRomanPSMT" w:hAnsi="TimesNewRomanPSMT" w:cs="TimesNewRomanPSMT"/>
          <w:sz w:val="28"/>
          <w:szCs w:val="28"/>
        </w:rPr>
      </w:pPr>
    </w:p>
    <w:p w14:paraId="48270EE6" w14:textId="77777777" w:rsidR="00447615" w:rsidRPr="00447615" w:rsidRDefault="00447615" w:rsidP="00447615">
      <w:pPr>
        <w:rPr>
          <w:rFonts w:ascii="TimesNewRomanPSMT" w:hAnsi="TimesNewRomanPSMT" w:cs="TimesNewRomanPSMT"/>
          <w:sz w:val="28"/>
          <w:szCs w:val="28"/>
        </w:rPr>
      </w:pPr>
      <w:r>
        <w:rPr>
          <w:rFonts w:ascii="TimesNewRomanPSMT" w:hAnsi="TimesNewRomanPSMT" w:cs="TimesNewRomanPSMT"/>
          <w:noProof/>
          <w:sz w:val="28"/>
          <w:szCs w:val="28"/>
        </w:rPr>
        <w:drawing>
          <wp:anchor distT="0" distB="0" distL="114300" distR="114300" simplePos="0" relativeHeight="251668480" behindDoc="0" locked="0" layoutInCell="1" allowOverlap="1" wp14:anchorId="42A3A7D4" wp14:editId="1B6A3B79">
            <wp:simplePos x="0" y="0"/>
            <wp:positionH relativeFrom="column">
              <wp:posOffset>892175</wp:posOffset>
            </wp:positionH>
            <wp:positionV relativeFrom="paragraph">
              <wp:posOffset>31115</wp:posOffset>
            </wp:positionV>
            <wp:extent cx="3891280" cy="32181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280"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377CE" w14:textId="77777777" w:rsidR="00447615" w:rsidRPr="00447615" w:rsidRDefault="00447615" w:rsidP="00447615">
      <w:pPr>
        <w:rPr>
          <w:rFonts w:ascii="TimesNewRomanPSMT" w:hAnsi="TimesNewRomanPSMT" w:cs="TimesNewRomanPSMT"/>
          <w:sz w:val="28"/>
          <w:szCs w:val="28"/>
        </w:rPr>
      </w:pPr>
    </w:p>
    <w:p w14:paraId="71C7E30A" w14:textId="77777777" w:rsidR="00447615" w:rsidRPr="00447615" w:rsidRDefault="00447615" w:rsidP="00447615">
      <w:pPr>
        <w:rPr>
          <w:rFonts w:ascii="TimesNewRomanPSMT" w:hAnsi="TimesNewRomanPSMT" w:cs="TimesNewRomanPSMT"/>
          <w:sz w:val="28"/>
          <w:szCs w:val="28"/>
        </w:rPr>
      </w:pPr>
    </w:p>
    <w:p w14:paraId="1C5DE23B" w14:textId="77777777" w:rsidR="00447615" w:rsidRPr="00447615" w:rsidRDefault="00447615" w:rsidP="00447615">
      <w:pPr>
        <w:rPr>
          <w:rFonts w:ascii="TimesNewRomanPSMT" w:hAnsi="TimesNewRomanPSMT" w:cs="TimesNewRomanPSMT"/>
          <w:sz w:val="28"/>
          <w:szCs w:val="28"/>
        </w:rPr>
      </w:pPr>
    </w:p>
    <w:p w14:paraId="58BCC4FA" w14:textId="77777777" w:rsidR="00447615" w:rsidRDefault="00447615" w:rsidP="00447615">
      <w:pPr>
        <w:rPr>
          <w:rFonts w:ascii="TimesNewRomanPSMT" w:hAnsi="TimesNewRomanPSMT" w:cs="TimesNewRomanPSMT"/>
          <w:sz w:val="28"/>
          <w:szCs w:val="28"/>
        </w:rPr>
      </w:pPr>
    </w:p>
    <w:p w14:paraId="5CDD98F7" w14:textId="77777777" w:rsidR="002E0F18" w:rsidRDefault="002E0F18" w:rsidP="00447615">
      <w:pPr>
        <w:jc w:val="center"/>
        <w:rPr>
          <w:rFonts w:ascii="TimesNewRomanPSMT" w:hAnsi="TimesNewRomanPSMT" w:cs="TimesNewRomanPSMT"/>
          <w:sz w:val="28"/>
          <w:szCs w:val="28"/>
        </w:rPr>
      </w:pPr>
    </w:p>
    <w:p w14:paraId="3C421605" w14:textId="77777777" w:rsidR="00884FCE" w:rsidRDefault="00884FCE" w:rsidP="00447615">
      <w:pPr>
        <w:jc w:val="center"/>
        <w:rPr>
          <w:rFonts w:ascii="TimesNewRomanPSMT" w:hAnsi="TimesNewRomanPSMT" w:cs="TimesNewRomanPSMT"/>
          <w:sz w:val="28"/>
          <w:szCs w:val="28"/>
        </w:rPr>
      </w:pPr>
    </w:p>
    <w:p w14:paraId="4E5392EF" w14:textId="77777777" w:rsidR="00884FCE" w:rsidRDefault="00884FCE" w:rsidP="00447615">
      <w:pPr>
        <w:jc w:val="center"/>
        <w:rPr>
          <w:rFonts w:ascii="TimesNewRomanPSMT" w:hAnsi="TimesNewRomanPSMT" w:cs="TimesNewRomanPSMT"/>
          <w:sz w:val="28"/>
          <w:szCs w:val="28"/>
        </w:rPr>
      </w:pPr>
    </w:p>
    <w:p w14:paraId="7738C1D9" w14:textId="77777777" w:rsidR="00884FCE" w:rsidRDefault="00884FCE" w:rsidP="00447615">
      <w:pPr>
        <w:jc w:val="center"/>
        <w:rPr>
          <w:rFonts w:ascii="TimesNewRomanPSMT" w:hAnsi="TimesNewRomanPSMT" w:cs="TimesNewRomanPSMT"/>
          <w:sz w:val="28"/>
          <w:szCs w:val="28"/>
        </w:rPr>
      </w:pPr>
    </w:p>
    <w:p w14:paraId="577198AB" w14:textId="77777777" w:rsidR="00884FCE" w:rsidRDefault="00884FCE" w:rsidP="00447615">
      <w:pPr>
        <w:jc w:val="center"/>
        <w:rPr>
          <w:rFonts w:ascii="TimesNewRomanPSMT" w:hAnsi="TimesNewRomanPSMT" w:cs="TimesNewRomanPSMT"/>
          <w:sz w:val="28"/>
          <w:szCs w:val="28"/>
        </w:rPr>
      </w:pPr>
    </w:p>
    <w:p w14:paraId="3BFAB542" w14:textId="77777777" w:rsidR="000E314C" w:rsidRDefault="000E314C" w:rsidP="00447615">
      <w:pPr>
        <w:jc w:val="center"/>
        <w:rPr>
          <w:rFonts w:ascii="TimesNewRomanPSMT" w:hAnsi="TimesNewRomanPSMT" w:cs="TimesNewRomanPSMT"/>
          <w:sz w:val="28"/>
          <w:szCs w:val="28"/>
        </w:rPr>
      </w:pPr>
      <w:r>
        <w:rPr>
          <w:rFonts w:ascii="TimesNewRomanPSMT" w:hAnsi="TimesNewRomanPSMT" w:cs="TimesNewRomanPSMT"/>
          <w:sz w:val="28"/>
          <w:szCs w:val="28"/>
        </w:rPr>
        <w:t xml:space="preserve">Figure 8. Cathodic protection </w:t>
      </w:r>
    </w:p>
    <w:p w14:paraId="1C08765A" w14:textId="77777777" w:rsidR="000E314C" w:rsidRDefault="000E314C" w:rsidP="00884FCE">
      <w:pPr>
        <w:autoSpaceDE w:val="0"/>
        <w:autoSpaceDN w:val="0"/>
        <w:adjustRightInd w:val="0"/>
        <w:spacing w:after="0" w:line="240" w:lineRule="auto"/>
        <w:rPr>
          <w:rFonts w:ascii="Times New Roman" w:hAnsi="Times New Roman" w:cs="Times New Roman"/>
          <w:b/>
          <w:bCs/>
          <w:sz w:val="28"/>
          <w:szCs w:val="28"/>
        </w:rPr>
      </w:pPr>
    </w:p>
    <w:p w14:paraId="0BB11837" w14:textId="77777777" w:rsidR="00884FCE" w:rsidRPr="000E314C" w:rsidRDefault="00884FCE" w:rsidP="00884FCE">
      <w:pPr>
        <w:autoSpaceDE w:val="0"/>
        <w:autoSpaceDN w:val="0"/>
        <w:adjustRightInd w:val="0"/>
        <w:spacing w:after="0" w:line="240" w:lineRule="auto"/>
        <w:rPr>
          <w:rFonts w:ascii="Times New Roman" w:hAnsi="Times New Roman" w:cs="Times New Roman"/>
          <w:b/>
          <w:bCs/>
          <w:color w:val="C0504D" w:themeColor="accent2"/>
          <w:sz w:val="32"/>
          <w:szCs w:val="32"/>
        </w:rPr>
      </w:pPr>
      <w:r w:rsidRPr="000E314C">
        <w:rPr>
          <w:rFonts w:ascii="Times New Roman" w:hAnsi="Times New Roman" w:cs="Times New Roman"/>
          <w:b/>
          <w:bCs/>
          <w:color w:val="C0504D" w:themeColor="accent2"/>
          <w:sz w:val="32"/>
          <w:szCs w:val="32"/>
        </w:rPr>
        <w:t>Expressions and Measures of Corrosion Rates</w:t>
      </w:r>
    </w:p>
    <w:p w14:paraId="23FAAE54" w14:textId="77777777" w:rsidR="00884FCE" w:rsidRPr="000E314C" w:rsidRDefault="00884FCE" w:rsidP="00884FCE">
      <w:pPr>
        <w:autoSpaceDE w:val="0"/>
        <w:autoSpaceDN w:val="0"/>
        <w:adjustRightInd w:val="0"/>
        <w:spacing w:after="0" w:line="240" w:lineRule="auto"/>
        <w:rPr>
          <w:rFonts w:ascii="Times New Roman" w:hAnsi="Times New Roman" w:cs="Times New Roman"/>
          <w:b/>
          <w:bCs/>
          <w:color w:val="C0504D" w:themeColor="accent2"/>
          <w:sz w:val="32"/>
          <w:szCs w:val="32"/>
        </w:rPr>
      </w:pPr>
    </w:p>
    <w:p w14:paraId="62FE96C5"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There are three main methods that are used to express the corrosion rate:</w:t>
      </w:r>
    </w:p>
    <w:p w14:paraId="5BEADDA1"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a) Thickness reduction of the material per unit time.</w:t>
      </w:r>
    </w:p>
    <w:p w14:paraId="5C455010"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b) Weight loss per unit area and unit time.</w:t>
      </w:r>
    </w:p>
    <w:p w14:paraId="6A1D6933"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c) Corrosion current density.</w:t>
      </w:r>
    </w:p>
    <w:p w14:paraId="0559BF3E"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Thickness reduction per unit time is the measure of most practical significance and intere</w:t>
      </w:r>
      <w:r>
        <w:rPr>
          <w:rFonts w:ascii="Times New Roman" w:hAnsi="Times New Roman" w:cs="Times New Roman"/>
          <w:sz w:val="28"/>
          <w:szCs w:val="28"/>
        </w:rPr>
        <w:t xml:space="preserve">st. In the </w:t>
      </w:r>
      <w:r w:rsidRPr="00884FCE">
        <w:rPr>
          <w:rFonts w:ascii="Times New Roman" w:hAnsi="Times New Roman" w:cs="Times New Roman"/>
          <w:sz w:val="28"/>
          <w:szCs w:val="28"/>
        </w:rPr>
        <w:t>metric system this measure is usually expressed in mm/year. In som</w:t>
      </w:r>
      <w:r>
        <w:rPr>
          <w:rFonts w:ascii="Times New Roman" w:hAnsi="Times New Roman" w:cs="Times New Roman"/>
          <w:sz w:val="28"/>
          <w:szCs w:val="28"/>
        </w:rPr>
        <w:t xml:space="preserve">e literature one can still find </w:t>
      </w:r>
      <w:r w:rsidRPr="00884FCE">
        <w:rPr>
          <w:rFonts w:ascii="Times New Roman" w:hAnsi="Times New Roman" w:cs="Times New Roman"/>
          <w:sz w:val="28"/>
          <w:szCs w:val="28"/>
        </w:rPr>
        <w:t>the unit mils per year (</w:t>
      </w:r>
      <w:proofErr w:type="spellStart"/>
      <w:r w:rsidRPr="00884FCE">
        <w:rPr>
          <w:rFonts w:ascii="Times New Roman" w:hAnsi="Times New Roman" w:cs="Times New Roman"/>
          <w:sz w:val="28"/>
          <w:szCs w:val="28"/>
        </w:rPr>
        <w:t>mpy</w:t>
      </w:r>
      <w:proofErr w:type="spellEnd"/>
      <w:r w:rsidRPr="00884FCE">
        <w:rPr>
          <w:rFonts w:ascii="Times New Roman" w:hAnsi="Times New Roman" w:cs="Times New Roman"/>
          <w:sz w:val="28"/>
          <w:szCs w:val="28"/>
        </w:rPr>
        <w:t>) = 1/1000 inches per year, possibly also inches per year (</w:t>
      </w:r>
      <w:proofErr w:type="spellStart"/>
      <w:r w:rsidRPr="00884FCE">
        <w:rPr>
          <w:rFonts w:ascii="Times New Roman" w:hAnsi="Times New Roman" w:cs="Times New Roman"/>
          <w:sz w:val="28"/>
          <w:szCs w:val="28"/>
        </w:rPr>
        <w:t>ipy</w:t>
      </w:r>
      <w:proofErr w:type="spellEnd"/>
      <w:r w:rsidRPr="00884FCE">
        <w:rPr>
          <w:rFonts w:ascii="Times New Roman" w:hAnsi="Times New Roman" w:cs="Times New Roman"/>
          <w:sz w:val="28"/>
          <w:szCs w:val="28"/>
        </w:rPr>
        <w:t>).</w:t>
      </w:r>
    </w:p>
    <w:p w14:paraId="5F0A6EB6"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Weight loss per unit area and unit time was commonly used i</w:t>
      </w:r>
      <w:r>
        <w:rPr>
          <w:rFonts w:ascii="Times New Roman" w:hAnsi="Times New Roman" w:cs="Times New Roman"/>
          <w:sz w:val="28"/>
          <w:szCs w:val="28"/>
        </w:rPr>
        <w:t xml:space="preserve">n earlier times, mainly because </w:t>
      </w:r>
      <w:r w:rsidRPr="00884FCE">
        <w:rPr>
          <w:rFonts w:ascii="Times New Roman" w:hAnsi="Times New Roman" w:cs="Times New Roman"/>
          <w:sz w:val="28"/>
          <w:szCs w:val="28"/>
        </w:rPr>
        <w:t>weight loss was usually the directly determined quantity in c</w:t>
      </w:r>
      <w:r>
        <w:rPr>
          <w:rFonts w:ascii="Times New Roman" w:hAnsi="Times New Roman" w:cs="Times New Roman"/>
          <w:sz w:val="28"/>
          <w:szCs w:val="28"/>
        </w:rPr>
        <w:t xml:space="preserve">orrosion testing. Here the test </w:t>
      </w:r>
      <w:r w:rsidRPr="00884FCE">
        <w:rPr>
          <w:rFonts w:ascii="Times New Roman" w:hAnsi="Times New Roman" w:cs="Times New Roman"/>
          <w:sz w:val="28"/>
          <w:szCs w:val="28"/>
        </w:rPr>
        <w:t>specimens were weighed before and after the exposure to the corrosion medium. O</w:t>
      </w:r>
      <w:r>
        <w:rPr>
          <w:rFonts w:ascii="Times New Roman" w:hAnsi="Times New Roman" w:cs="Times New Roman"/>
          <w:sz w:val="28"/>
          <w:szCs w:val="28"/>
        </w:rPr>
        <w:t xml:space="preserve">n this basis </w:t>
      </w:r>
      <w:r w:rsidRPr="00884FCE">
        <w:rPr>
          <w:rFonts w:ascii="Times New Roman" w:hAnsi="Times New Roman" w:cs="Times New Roman"/>
          <w:sz w:val="28"/>
          <w:szCs w:val="28"/>
        </w:rPr>
        <w:t>one could calculate the thickness reduction as weight loss per unit area/density.</w:t>
      </w:r>
    </w:p>
    <w:p w14:paraId="2E461702"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From Figure 1 it can be understood that corrosion rate also can be</w:t>
      </w:r>
      <w:r>
        <w:rPr>
          <w:rFonts w:ascii="Times New Roman" w:hAnsi="Times New Roman" w:cs="Times New Roman"/>
          <w:sz w:val="28"/>
          <w:szCs w:val="28"/>
        </w:rPr>
        <w:t xml:space="preserve"> expressed by corrosion current </w:t>
      </w:r>
      <w:r w:rsidRPr="00884FCE">
        <w:rPr>
          <w:rFonts w:ascii="Times New Roman" w:hAnsi="Times New Roman" w:cs="Times New Roman"/>
          <w:sz w:val="28"/>
          <w:szCs w:val="28"/>
        </w:rPr>
        <w:t>density. The dissolution rate (the corrosion rate) is the amount</w:t>
      </w:r>
      <w:r>
        <w:rPr>
          <w:rFonts w:ascii="Times New Roman" w:hAnsi="Times New Roman" w:cs="Times New Roman"/>
          <w:sz w:val="28"/>
          <w:szCs w:val="28"/>
        </w:rPr>
        <w:t xml:space="preserve"> of metal ions removed from the </w:t>
      </w:r>
      <w:r w:rsidRPr="00884FCE">
        <w:rPr>
          <w:rFonts w:ascii="Times New Roman" w:hAnsi="Times New Roman" w:cs="Times New Roman"/>
          <w:sz w:val="28"/>
          <w:szCs w:val="28"/>
        </w:rPr>
        <w:t>metal per unit area and unit time.</w:t>
      </w:r>
    </w:p>
    <w:p w14:paraId="51ED67DD" w14:textId="77777777" w:rsidR="00884FCE" w:rsidRP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r w:rsidRPr="00884FCE">
        <w:rPr>
          <w:rFonts w:ascii="Times New Roman" w:hAnsi="Times New Roman" w:cs="Times New Roman"/>
          <w:sz w:val="28"/>
          <w:szCs w:val="28"/>
        </w:rPr>
        <w:t xml:space="preserve">This transport of ions can be expressed as the electric current </w:t>
      </w:r>
      <w:proofErr w:type="spellStart"/>
      <w:r w:rsidRPr="00884FCE">
        <w:rPr>
          <w:rFonts w:ascii="Times New Roman" w:hAnsi="Times New Roman" w:cs="Times New Roman"/>
          <w:sz w:val="28"/>
          <w:szCs w:val="28"/>
        </w:rPr>
        <w:t>Ia</w:t>
      </w:r>
      <w:proofErr w:type="spellEnd"/>
      <w:r w:rsidRPr="00884FCE">
        <w:rPr>
          <w:rFonts w:ascii="Times New Roman" w:hAnsi="Times New Roman" w:cs="Times New Roman"/>
          <w:sz w:val="28"/>
          <w:szCs w:val="28"/>
        </w:rPr>
        <w:t xml:space="preserve"> per area unit,</w:t>
      </w:r>
      <w:r w:rsidR="00EC08E2">
        <w:rPr>
          <w:rFonts w:ascii="Times New Roman" w:hAnsi="Times New Roman" w:cs="Times New Roman"/>
          <w:sz w:val="28"/>
          <w:szCs w:val="28"/>
        </w:rPr>
        <w:t xml:space="preserve"> </w:t>
      </w:r>
      <w:proofErr w:type="gramStart"/>
      <w:r w:rsidRPr="00884FCE">
        <w:rPr>
          <w:rFonts w:ascii="Times New Roman" w:hAnsi="Times New Roman" w:cs="Times New Roman"/>
          <w:sz w:val="28"/>
          <w:szCs w:val="28"/>
        </w:rPr>
        <w:t>i.e.</w:t>
      </w:r>
      <w:proofErr w:type="gramEnd"/>
      <w:r w:rsidRPr="00884FCE">
        <w:rPr>
          <w:rFonts w:ascii="Times New Roman" w:hAnsi="Times New Roman" w:cs="Times New Roman"/>
          <w:sz w:val="28"/>
          <w:szCs w:val="28"/>
        </w:rPr>
        <w:t xml:space="preserve"> anodic current density </w:t>
      </w:r>
      <w:proofErr w:type="spellStart"/>
      <w:r w:rsidRPr="00884FCE">
        <w:rPr>
          <w:rFonts w:ascii="Times New Roman" w:hAnsi="Times New Roman" w:cs="Times New Roman"/>
          <w:sz w:val="28"/>
          <w:szCs w:val="28"/>
        </w:rPr>
        <w:t>ia</w:t>
      </w:r>
      <w:proofErr w:type="spellEnd"/>
      <w:r w:rsidRPr="00884FCE">
        <w:rPr>
          <w:rFonts w:ascii="Times New Roman" w:hAnsi="Times New Roman" w:cs="Times New Roman"/>
          <w:sz w:val="28"/>
          <w:szCs w:val="28"/>
        </w:rPr>
        <w:t xml:space="preserve"> = corrosion current density </w:t>
      </w:r>
      <w:proofErr w:type="spellStart"/>
      <w:r w:rsidRPr="00884FCE">
        <w:rPr>
          <w:rFonts w:ascii="Times New Roman" w:hAnsi="Times New Roman" w:cs="Times New Roman"/>
          <w:sz w:val="28"/>
          <w:szCs w:val="28"/>
        </w:rPr>
        <w:t>icorr</w:t>
      </w:r>
      <w:proofErr w:type="spellEnd"/>
      <w:r w:rsidRPr="00884FCE">
        <w:rPr>
          <w:rFonts w:ascii="Times New Roman" w:hAnsi="Times New Roman" w:cs="Times New Roman"/>
          <w:sz w:val="28"/>
          <w:szCs w:val="28"/>
        </w:rPr>
        <w:t>.</w:t>
      </w:r>
    </w:p>
    <w:p w14:paraId="1BB675B5" w14:textId="77777777" w:rsidR="00884FCE" w:rsidRDefault="00884FCE" w:rsidP="00EC08E2">
      <w:pPr>
        <w:autoSpaceDE w:val="0"/>
        <w:autoSpaceDN w:val="0"/>
        <w:adjustRightInd w:val="0"/>
        <w:spacing w:after="0" w:line="240" w:lineRule="auto"/>
        <w:jc w:val="mediumKashida"/>
        <w:rPr>
          <w:rFonts w:ascii="Times New Roman" w:hAnsi="Times New Roman" w:cs="Times New Roman"/>
          <w:sz w:val="28"/>
          <w:szCs w:val="28"/>
        </w:rPr>
      </w:pPr>
    </w:p>
    <w:p w14:paraId="41CE7439"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The relationship between thickness reduction per time unit ds/dt (on each</w:t>
      </w:r>
    </w:p>
    <w:p w14:paraId="284D95E3"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 xml:space="preserve">corroding side of the specimen/component) and the corrosion current density </w:t>
      </w:r>
      <w:proofErr w:type="spellStart"/>
      <w:r w:rsidRPr="00C81810">
        <w:rPr>
          <w:rFonts w:asciiTheme="majorBidi" w:hAnsiTheme="majorBidi" w:cstheme="majorBidi"/>
          <w:sz w:val="28"/>
          <w:szCs w:val="28"/>
        </w:rPr>
        <w:t>icorr</w:t>
      </w:r>
      <w:proofErr w:type="spellEnd"/>
      <w:r w:rsidRPr="00C81810">
        <w:rPr>
          <w:rFonts w:asciiTheme="majorBidi" w:hAnsiTheme="majorBidi" w:cstheme="majorBidi"/>
          <w:sz w:val="28"/>
          <w:szCs w:val="28"/>
        </w:rPr>
        <w:t xml:space="preserve"> </w:t>
      </w:r>
      <w:r>
        <w:rPr>
          <w:rFonts w:asciiTheme="majorBidi" w:hAnsiTheme="majorBidi" w:cstheme="majorBidi"/>
          <w:sz w:val="28"/>
          <w:szCs w:val="28"/>
        </w:rPr>
        <w:t xml:space="preserve">is </w:t>
      </w:r>
      <w:r w:rsidRPr="00C81810">
        <w:rPr>
          <w:rFonts w:asciiTheme="majorBidi" w:hAnsiTheme="majorBidi" w:cstheme="majorBidi"/>
          <w:sz w:val="28"/>
          <w:szCs w:val="28"/>
        </w:rPr>
        <w:t>determined from Faraday’s equations:</w:t>
      </w:r>
    </w:p>
    <w:p w14:paraId="437BDD83" w14:textId="77777777" w:rsid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p>
    <w:p w14:paraId="01EDBF56" w14:textId="77777777" w:rsidR="00EC08E2" w:rsidRDefault="00EC08E2" w:rsidP="00EC08E2">
      <w:pPr>
        <w:autoSpaceDE w:val="0"/>
        <w:autoSpaceDN w:val="0"/>
        <w:adjustRightInd w:val="0"/>
        <w:spacing w:after="0" w:line="240" w:lineRule="auto"/>
        <w:jc w:val="mediumKashida"/>
        <w:rPr>
          <w:rFonts w:asciiTheme="majorBidi" w:hAnsiTheme="majorBidi" w:cstheme="majorBidi"/>
          <w:noProof/>
          <w:sz w:val="28"/>
          <w:szCs w:val="28"/>
        </w:rPr>
      </w:pPr>
      <w:r>
        <w:rPr>
          <w:rFonts w:asciiTheme="majorBidi" w:hAnsiTheme="majorBidi" w:cstheme="majorBidi"/>
          <w:noProof/>
          <w:sz w:val="28"/>
          <w:szCs w:val="28"/>
        </w:rPr>
        <mc:AlternateContent>
          <mc:Choice Requires="wps">
            <w:drawing>
              <wp:anchor distT="0" distB="0" distL="114300" distR="114300" simplePos="0" relativeHeight="251658239" behindDoc="1" locked="0" layoutInCell="1" allowOverlap="1" wp14:anchorId="5578410F" wp14:editId="0164CDD2">
                <wp:simplePos x="0" y="0"/>
                <wp:positionH relativeFrom="column">
                  <wp:posOffset>-148856</wp:posOffset>
                </wp:positionH>
                <wp:positionV relativeFrom="paragraph">
                  <wp:posOffset>1167</wp:posOffset>
                </wp:positionV>
                <wp:extent cx="3912309" cy="1775460"/>
                <wp:effectExtent l="0" t="0" r="12065" b="15240"/>
                <wp:wrapNone/>
                <wp:docPr id="14" name="Rounded Rectangle 14"/>
                <wp:cNvGraphicFramePr/>
                <a:graphic xmlns:a="http://schemas.openxmlformats.org/drawingml/2006/main">
                  <a:graphicData uri="http://schemas.microsoft.com/office/word/2010/wordprocessingShape">
                    <wps:wsp>
                      <wps:cNvSpPr/>
                      <wps:spPr>
                        <a:xfrm>
                          <a:off x="0" y="0"/>
                          <a:ext cx="3912309" cy="1775460"/>
                        </a:xfrm>
                        <a:prstGeom prst="round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B7E43" id="Rounded Rectangle 14" o:spid="_x0000_s1026" style="position:absolute;margin-left:-11.7pt;margin-top:.1pt;width:308.05pt;height:139.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sEbwIAACIFAAAOAAAAZHJzL2Uyb0RvYy54bWysVEtPGzEQvlfqf7B8L5sN4RWxQRGIqhKC&#10;CKg4G6+drGp73LGTTfrrO/ZuFkpzqnrxzuy8P3/jy6utNWyjMDTgKl4ejThTTkLduGXFvz/ffjnn&#10;LEThamHAqYrvVOBXs8+fLls/VWNYgakVMkriwrT1FV/F6KdFEeRKWRGOwCtHRg1oRSQVl0WNoqXs&#10;1hTj0ei0aAFrjyBVCPT3pjPyWc6vtZLxQeugIjMVp95iPjGfr+ksZpdiukThV43s2xD/0IUVjaOi&#10;Q6obEQVbY/NXKttIhAA6HkmwBWjdSJVnoGnK0YdpnlbCqzwLgRP8AFP4f2nl/WaBrKnp7iacOWHp&#10;jh5h7WpVs0dCT7ilUYxsBFTrw5T8n/wCey2QmKbearTpS/OwbQZ3N4CrtpFJ+nl8UY6PRxecSbKV&#10;Z2cnk9MMf/EW7jHErwosS0LFMfWRmsjIis1diFSX/Pd+pKSeui6yFHdGpUaMe1SaxqK64xydCaWu&#10;DbKNICoIKZWLeSrKl71TmG6MGQLLQ4EmlgkKCup9U5jKRBsCR4cC/6w4ROSq4OIQbBsHeChB/WOo&#10;3Pnvp+9mTuO/Qr2j20ToaB68vG0IyTsR4kIg8Zo2gHY1PtChDbQVh17ibAX469D/5E90IytnLe1J&#10;xcPPtUDFmfnmiIgX5WSSFisrk5OzMSn43vL63uLW9hoI/5JeBS+zmPyj2Ysawb7QSs9TVTIJJ6l2&#10;xWXEvXIdu/2lR0Gq+Ty70TJ5Ee/ck5cpeUI1keR5+yLQ93SKxMR72O+UmH4gVOebIh3M1xF0k9n2&#10;hmuPNy1ivv/+0Uib/l7PXm9P2+w3AAAA//8DAFBLAwQUAAYACAAAACEAqPhSON8AAAAIAQAADwAA&#10;AGRycy9kb3ducmV2LnhtbEyPwU7DMBBE70j8g7VI3FqHUGgS4lQIqQcEImpA7dWNFycitqPYac3f&#10;s5zgOJrRzJtyE83ATjj53lkBN8sEGNrWqd5qAR/v20UGzAdplRycRQHf6GFTXV6UslDubHd4aoJm&#10;VGJ9IQV0IYwF577t0Ei/dCNa8j7dZGQgOWmuJnmmcjPwNEnuuZG9pYVOjvjUYfvVzEZA3B5irt/0&#10;82zy16zevdSrfVMLcX0VHx+ABYzhLwy/+IQOFTEd3WyVZ4OARXq7oqiAFBjZd3m6BnYkuc4z4FXJ&#10;/x+ofgAAAP//AwBQSwECLQAUAAYACAAAACEAtoM4kv4AAADhAQAAEwAAAAAAAAAAAAAAAAAAAAAA&#10;W0NvbnRlbnRfVHlwZXNdLnhtbFBLAQItABQABgAIAAAAIQA4/SH/1gAAAJQBAAALAAAAAAAAAAAA&#10;AAAAAC8BAABfcmVscy8ucmVsc1BLAQItABQABgAIAAAAIQDQZWsEbwIAACIFAAAOAAAAAAAAAAAA&#10;AAAAAC4CAABkcnMvZTJvRG9jLnhtbFBLAQItABQABgAIAAAAIQCo+FI43wAAAAgBAAAPAAAAAAAA&#10;AAAAAAAAAMkEAABkcnMvZG93bnJldi54bWxQSwUGAAAAAAQABADzAAAA1QUAAAAA&#10;" fillcolor="white [3201]" strokecolor="#8064a2 [3207]" strokeweight="2pt"/>
            </w:pict>
          </mc:Fallback>
        </mc:AlternateContent>
      </w:r>
    </w:p>
    <w:p w14:paraId="18D20A6E" w14:textId="77777777" w:rsid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13389DF3" wp14:editId="7E1030A4">
            <wp:extent cx="3455670" cy="1414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5670" cy="1414145"/>
                    </a:xfrm>
                    <a:prstGeom prst="rect">
                      <a:avLst/>
                    </a:prstGeom>
                    <a:noFill/>
                    <a:ln>
                      <a:noFill/>
                    </a:ln>
                  </pic:spPr>
                </pic:pic>
              </a:graphicData>
            </a:graphic>
          </wp:inline>
        </w:drawing>
      </w:r>
    </w:p>
    <w:p w14:paraId="4CE6DCAE" w14:textId="77777777" w:rsidR="00EC08E2" w:rsidRDefault="00EC08E2" w:rsidP="00EC08E2">
      <w:pPr>
        <w:autoSpaceDE w:val="0"/>
        <w:autoSpaceDN w:val="0"/>
        <w:adjustRightInd w:val="0"/>
        <w:spacing w:after="0" w:line="240" w:lineRule="auto"/>
        <w:jc w:val="mediumKashida"/>
        <w:rPr>
          <w:rFonts w:asciiTheme="majorBidi" w:hAnsiTheme="majorBidi" w:cstheme="majorBidi"/>
          <w:sz w:val="28"/>
          <w:szCs w:val="28"/>
        </w:rPr>
      </w:pPr>
    </w:p>
    <w:p w14:paraId="4FACCAF6"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 xml:space="preserve">where </w:t>
      </w:r>
      <w:proofErr w:type="spellStart"/>
      <w:r w:rsidRPr="00C81810">
        <w:rPr>
          <w:rFonts w:asciiTheme="majorBidi" w:hAnsiTheme="majorBidi" w:cstheme="majorBidi"/>
          <w:sz w:val="28"/>
          <w:szCs w:val="28"/>
        </w:rPr>
        <w:t>icorr</w:t>
      </w:r>
      <w:proofErr w:type="spellEnd"/>
      <w:r w:rsidRPr="00C81810">
        <w:rPr>
          <w:rFonts w:asciiTheme="majorBidi" w:hAnsiTheme="majorBidi" w:cstheme="majorBidi"/>
          <w:sz w:val="28"/>
          <w:szCs w:val="28"/>
        </w:rPr>
        <w:t xml:space="preserve"> is given in A/</w:t>
      </w:r>
      <w:proofErr w:type="gramStart"/>
      <w:r w:rsidRPr="00C81810">
        <w:rPr>
          <w:rFonts w:asciiTheme="majorBidi" w:hAnsiTheme="majorBidi" w:cstheme="majorBidi"/>
          <w:sz w:val="28"/>
          <w:szCs w:val="28"/>
        </w:rPr>
        <w:t>cm2;</w:t>
      </w:r>
      <w:proofErr w:type="gramEnd"/>
    </w:p>
    <w:p w14:paraId="32F331B5"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z = number of electrons in the reaction equation for the anodic reaction</w:t>
      </w:r>
    </w:p>
    <w:p w14:paraId="36C6CDA3"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w:t>
      </w:r>
      <w:proofErr w:type="gramStart"/>
      <w:r w:rsidRPr="00C81810">
        <w:rPr>
          <w:rFonts w:asciiTheme="majorBidi" w:hAnsiTheme="majorBidi" w:cstheme="majorBidi"/>
          <w:sz w:val="28"/>
          <w:szCs w:val="28"/>
        </w:rPr>
        <w:t>dissolution</w:t>
      </w:r>
      <w:proofErr w:type="gramEnd"/>
      <w:r w:rsidRPr="00C81810">
        <w:rPr>
          <w:rFonts w:asciiTheme="majorBidi" w:hAnsiTheme="majorBidi" w:cstheme="majorBidi"/>
          <w:sz w:val="28"/>
          <w:szCs w:val="28"/>
        </w:rPr>
        <w:t xml:space="preserve"> reaction) (per atom of the dissolving metal);</w:t>
      </w:r>
    </w:p>
    <w:p w14:paraId="03CBBABD"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M = the mol mass of the metal (g/mol atoms) (the numerical value of M</w:t>
      </w:r>
    </w:p>
    <w:p w14:paraId="39C793F1"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is the atomic weight of the metal</w:t>
      </w:r>
      <w:proofErr w:type="gramStart"/>
      <w:r w:rsidRPr="00C81810">
        <w:rPr>
          <w:rFonts w:asciiTheme="majorBidi" w:hAnsiTheme="majorBidi" w:cstheme="majorBidi"/>
          <w:sz w:val="28"/>
          <w:szCs w:val="28"/>
        </w:rPr>
        <w:t>);</w:t>
      </w:r>
      <w:proofErr w:type="gramEnd"/>
    </w:p>
    <w:p w14:paraId="38834FA1"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F = Faraday’s constant = 96,485 coulombs/mole electrons = 96,485</w:t>
      </w:r>
    </w:p>
    <w:p w14:paraId="2092AD7B" w14:textId="77777777" w:rsidR="00C81810" w:rsidRPr="00C81810" w:rsidRDefault="00C81810" w:rsidP="00EC08E2">
      <w:pPr>
        <w:autoSpaceDE w:val="0"/>
        <w:autoSpaceDN w:val="0"/>
        <w:adjustRightInd w:val="0"/>
        <w:spacing w:after="0" w:line="240" w:lineRule="auto"/>
        <w:jc w:val="mediumKashida"/>
        <w:rPr>
          <w:rFonts w:asciiTheme="majorBidi" w:hAnsiTheme="majorBidi" w:cstheme="majorBidi"/>
          <w:sz w:val="28"/>
          <w:szCs w:val="28"/>
        </w:rPr>
      </w:pPr>
      <w:r w:rsidRPr="00C81810">
        <w:rPr>
          <w:rFonts w:asciiTheme="majorBidi" w:hAnsiTheme="majorBidi" w:cstheme="majorBidi"/>
          <w:sz w:val="28"/>
          <w:szCs w:val="28"/>
        </w:rPr>
        <w:t>C/mol e–</w:t>
      </w:r>
      <w:r w:rsidR="00EC08E2">
        <w:rPr>
          <w:rFonts w:ascii="Times New Roman" w:hAnsi="Times New Roman" w:cs="Times New Roman"/>
          <w:sz w:val="28"/>
          <w:szCs w:val="28"/>
        </w:rPr>
        <w:t xml:space="preserve">≈ </w:t>
      </w:r>
      <w:r w:rsidRPr="00C81810">
        <w:rPr>
          <w:rFonts w:asciiTheme="majorBidi" w:hAnsiTheme="majorBidi" w:cstheme="majorBidi"/>
          <w:sz w:val="28"/>
          <w:szCs w:val="28"/>
        </w:rPr>
        <w:t>96,500 As/mol e</w:t>
      </w:r>
      <w:r w:rsidR="00EC08E2">
        <w:rPr>
          <w:rFonts w:asciiTheme="majorBidi" w:hAnsiTheme="majorBidi" w:cstheme="majorBidi"/>
          <w:sz w:val="28"/>
          <w:szCs w:val="28"/>
        </w:rPr>
        <w:t>.</w:t>
      </w:r>
    </w:p>
    <w:p w14:paraId="361600EE" w14:textId="77777777" w:rsidR="00C81810" w:rsidRPr="00C81810" w:rsidRDefault="00EC08E2" w:rsidP="00EC08E2">
      <w:pPr>
        <w:autoSpaceDE w:val="0"/>
        <w:autoSpaceDN w:val="0"/>
        <w:adjustRightInd w:val="0"/>
        <w:spacing w:after="0" w:line="240" w:lineRule="auto"/>
        <w:jc w:val="mediumKashida"/>
        <w:rPr>
          <w:rFonts w:asciiTheme="majorBidi" w:hAnsiTheme="majorBidi" w:cstheme="majorBidi"/>
          <w:sz w:val="28"/>
          <w:szCs w:val="28"/>
        </w:rPr>
      </w:pPr>
      <w:r>
        <w:rPr>
          <w:rFonts w:ascii="Times New Roman" w:hAnsi="Times New Roman" w:cs="Times New Roman"/>
          <w:sz w:val="28"/>
          <w:szCs w:val="28"/>
        </w:rPr>
        <w:t>ρ</w:t>
      </w:r>
      <w:r w:rsidR="00C81810" w:rsidRPr="00C81810">
        <w:rPr>
          <w:rFonts w:asciiTheme="majorBidi" w:hAnsiTheme="majorBidi" w:cstheme="majorBidi"/>
          <w:sz w:val="28"/>
          <w:szCs w:val="28"/>
        </w:rPr>
        <w:t xml:space="preserve"> = the density of the metal (g/cm3).</w:t>
      </w:r>
    </w:p>
    <w:p w14:paraId="052E7B9D" w14:textId="77777777" w:rsidR="00EC08E2" w:rsidRDefault="00EC08E2" w:rsidP="00EC08E2">
      <w:pPr>
        <w:autoSpaceDE w:val="0"/>
        <w:autoSpaceDN w:val="0"/>
        <w:adjustRightInd w:val="0"/>
        <w:spacing w:after="0" w:line="240" w:lineRule="auto"/>
        <w:jc w:val="mediumKashida"/>
        <w:rPr>
          <w:rFonts w:asciiTheme="majorBidi" w:hAnsiTheme="majorBidi" w:cstheme="majorBidi"/>
          <w:sz w:val="28"/>
          <w:szCs w:val="28"/>
        </w:rPr>
      </w:pPr>
    </w:p>
    <w:p w14:paraId="6348DEA5" w14:textId="77777777" w:rsidR="00C81810" w:rsidRDefault="00EC08E2" w:rsidP="00EC08E2">
      <w:pPr>
        <w:autoSpaceDE w:val="0"/>
        <w:autoSpaceDN w:val="0"/>
        <w:adjustRightInd w:val="0"/>
        <w:spacing w:after="0" w:line="240" w:lineRule="auto"/>
        <w:jc w:val="mediumKashida"/>
        <w:rPr>
          <w:rFonts w:asciiTheme="majorBidi" w:hAnsiTheme="majorBidi" w:cstheme="majorBidi"/>
          <w:sz w:val="28"/>
          <w:szCs w:val="28"/>
        </w:rPr>
      </w:pPr>
      <w:proofErr w:type="gramStart"/>
      <w:r>
        <w:rPr>
          <w:rFonts w:asciiTheme="majorBidi" w:hAnsiTheme="majorBidi" w:cstheme="majorBidi"/>
          <w:sz w:val="28"/>
          <w:szCs w:val="28"/>
        </w:rPr>
        <w:t>Table( 2</w:t>
      </w:r>
      <w:proofErr w:type="gramEnd"/>
      <w:r w:rsidR="00C81810" w:rsidRPr="00C81810">
        <w:rPr>
          <w:rFonts w:asciiTheme="majorBidi" w:hAnsiTheme="majorBidi" w:cstheme="majorBidi"/>
          <w:sz w:val="28"/>
          <w:szCs w:val="28"/>
        </w:rPr>
        <w:t xml:space="preserve"> </w:t>
      </w:r>
      <w:r>
        <w:rPr>
          <w:rFonts w:asciiTheme="majorBidi" w:hAnsiTheme="majorBidi" w:cstheme="majorBidi"/>
          <w:sz w:val="28"/>
          <w:szCs w:val="28"/>
        </w:rPr>
        <w:t>)</w:t>
      </w:r>
      <w:r w:rsidR="00C81810" w:rsidRPr="00C81810">
        <w:rPr>
          <w:rFonts w:asciiTheme="majorBidi" w:hAnsiTheme="majorBidi" w:cstheme="majorBidi"/>
          <w:sz w:val="28"/>
          <w:szCs w:val="28"/>
        </w:rPr>
        <w:t>shows the conversion factors between the un</w:t>
      </w:r>
      <w:r>
        <w:rPr>
          <w:rFonts w:asciiTheme="majorBidi" w:hAnsiTheme="majorBidi" w:cstheme="majorBidi"/>
          <w:sz w:val="28"/>
          <w:szCs w:val="28"/>
        </w:rPr>
        <w:t xml:space="preserve">its of corrosion rates that are </w:t>
      </w:r>
      <w:r w:rsidR="00C81810" w:rsidRPr="00C81810">
        <w:rPr>
          <w:rFonts w:asciiTheme="majorBidi" w:hAnsiTheme="majorBidi" w:cstheme="majorBidi"/>
          <w:sz w:val="28"/>
          <w:szCs w:val="28"/>
        </w:rPr>
        <w:t>most frequently used in the literature. Note that, for most of the listed materials, a</w:t>
      </w:r>
      <w:r>
        <w:rPr>
          <w:rFonts w:asciiTheme="majorBidi" w:hAnsiTheme="majorBidi" w:cstheme="majorBidi"/>
          <w:sz w:val="28"/>
          <w:szCs w:val="28"/>
        </w:rPr>
        <w:t xml:space="preserve"> </w:t>
      </w:r>
      <w:r w:rsidR="00C81810" w:rsidRPr="00C81810">
        <w:rPr>
          <w:rFonts w:asciiTheme="majorBidi" w:hAnsiTheme="majorBidi" w:cstheme="majorBidi"/>
          <w:sz w:val="28"/>
          <w:szCs w:val="28"/>
        </w:rPr>
        <w:t xml:space="preserve">corrosion current density of 1 </w:t>
      </w:r>
      <w:r>
        <w:rPr>
          <w:rFonts w:ascii="Times New Roman" w:hAnsi="Times New Roman" w:cs="Times New Roman"/>
          <w:sz w:val="28"/>
          <w:szCs w:val="28"/>
        </w:rPr>
        <w:t>µ</w:t>
      </w:r>
      <w:r w:rsidR="00C81810" w:rsidRPr="00C81810">
        <w:rPr>
          <w:rFonts w:asciiTheme="majorBidi" w:hAnsiTheme="majorBidi" w:cstheme="majorBidi"/>
          <w:sz w:val="28"/>
          <w:szCs w:val="28"/>
        </w:rPr>
        <w:t>A/cm2 corresponds to a thickness reduction of</w:t>
      </w:r>
      <w:r>
        <w:rPr>
          <w:rFonts w:asciiTheme="majorBidi" w:hAnsiTheme="majorBidi" w:cstheme="majorBidi"/>
          <w:sz w:val="28"/>
          <w:szCs w:val="28"/>
        </w:rPr>
        <w:t xml:space="preserve"> </w:t>
      </w:r>
      <w:r w:rsidR="00C81810" w:rsidRPr="00C81810">
        <w:rPr>
          <w:rFonts w:asciiTheme="majorBidi" w:hAnsiTheme="majorBidi" w:cstheme="majorBidi"/>
          <w:sz w:val="28"/>
          <w:szCs w:val="28"/>
        </w:rPr>
        <w:t>roughly 0.01 mm/year. As an example of prac</w:t>
      </w:r>
      <w:r>
        <w:rPr>
          <w:rFonts w:asciiTheme="majorBidi" w:hAnsiTheme="majorBidi" w:cstheme="majorBidi"/>
          <w:sz w:val="28"/>
          <w:szCs w:val="28"/>
        </w:rPr>
        <w:t xml:space="preserve">tical corrosion rates it can be </w:t>
      </w:r>
      <w:r w:rsidR="00C81810" w:rsidRPr="00C81810">
        <w:rPr>
          <w:rFonts w:asciiTheme="majorBidi" w:hAnsiTheme="majorBidi" w:cstheme="majorBidi"/>
          <w:sz w:val="28"/>
          <w:szCs w:val="28"/>
        </w:rPr>
        <w:t>mentioned that structural steels in seawater normally corrode by 0.1–0.15 mm/</w:t>
      </w:r>
      <w:proofErr w:type="gramStart"/>
      <w:r w:rsidR="00C81810" w:rsidRPr="00C81810">
        <w:rPr>
          <w:rFonts w:asciiTheme="majorBidi" w:hAnsiTheme="majorBidi" w:cstheme="majorBidi"/>
          <w:sz w:val="28"/>
          <w:szCs w:val="28"/>
        </w:rPr>
        <w:t xml:space="preserve">year </w:t>
      </w:r>
      <w:r>
        <w:rPr>
          <w:rFonts w:asciiTheme="majorBidi" w:hAnsiTheme="majorBidi" w:cstheme="majorBidi"/>
          <w:sz w:val="28"/>
          <w:szCs w:val="28"/>
        </w:rPr>
        <w:t xml:space="preserve"> </w:t>
      </w:r>
      <w:r w:rsidR="00C81810" w:rsidRPr="00C81810">
        <w:rPr>
          <w:rFonts w:asciiTheme="majorBidi" w:hAnsiTheme="majorBidi" w:cstheme="majorBidi"/>
          <w:sz w:val="28"/>
          <w:szCs w:val="28"/>
        </w:rPr>
        <w:t>on</w:t>
      </w:r>
      <w:proofErr w:type="gramEnd"/>
      <w:r w:rsidR="00C81810" w:rsidRPr="00C81810">
        <w:rPr>
          <w:rFonts w:asciiTheme="majorBidi" w:hAnsiTheme="majorBidi" w:cstheme="majorBidi"/>
          <w:sz w:val="28"/>
          <w:szCs w:val="28"/>
        </w:rPr>
        <w:t xml:space="preserve"> average. The corrosion rate can be a few times higher locally.</w:t>
      </w:r>
    </w:p>
    <w:p w14:paraId="7D924B03" w14:textId="77777777" w:rsidR="00EC08E2" w:rsidRDefault="00EC08E2" w:rsidP="00EC08E2">
      <w:pPr>
        <w:autoSpaceDE w:val="0"/>
        <w:autoSpaceDN w:val="0"/>
        <w:adjustRightInd w:val="0"/>
        <w:spacing w:after="0" w:line="240" w:lineRule="auto"/>
        <w:jc w:val="mediumKashida"/>
        <w:rPr>
          <w:rFonts w:asciiTheme="majorBidi" w:hAnsiTheme="majorBidi" w:cstheme="majorBidi"/>
          <w:sz w:val="28"/>
          <w:szCs w:val="28"/>
        </w:rPr>
      </w:pPr>
    </w:p>
    <w:p w14:paraId="7054A195" w14:textId="77777777" w:rsidR="00EC08E2" w:rsidRDefault="00EC08E2" w:rsidP="00EC08E2">
      <w:pPr>
        <w:autoSpaceDE w:val="0"/>
        <w:autoSpaceDN w:val="0"/>
        <w:adjustRightInd w:val="0"/>
        <w:spacing w:after="0" w:line="240" w:lineRule="auto"/>
        <w:jc w:val="mediumKashida"/>
        <w:rPr>
          <w:rFonts w:asciiTheme="majorBidi" w:hAnsiTheme="majorBidi" w:cstheme="majorBidi"/>
          <w:sz w:val="28"/>
          <w:szCs w:val="28"/>
        </w:rPr>
      </w:pPr>
    </w:p>
    <w:p w14:paraId="79C7B5C1" w14:textId="77777777" w:rsidR="00EC08E2" w:rsidRPr="00C81810" w:rsidRDefault="00EC08E2" w:rsidP="00C81810">
      <w:pPr>
        <w:autoSpaceDE w:val="0"/>
        <w:autoSpaceDN w:val="0"/>
        <w:adjustRightInd w:val="0"/>
        <w:spacing w:after="0" w:line="240" w:lineRule="auto"/>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E270637" wp14:editId="4A264D2A">
            <wp:extent cx="5943600" cy="3264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64536"/>
                    </a:xfrm>
                    <a:prstGeom prst="rect">
                      <a:avLst/>
                    </a:prstGeom>
                    <a:noFill/>
                    <a:ln>
                      <a:noFill/>
                    </a:ln>
                  </pic:spPr>
                </pic:pic>
              </a:graphicData>
            </a:graphic>
          </wp:inline>
        </w:drawing>
      </w:r>
    </w:p>
    <w:sectPr w:rsidR="00EC08E2" w:rsidRPr="00C81810" w:rsidSect="00E81513">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D1737" w14:textId="77777777" w:rsidR="0095718F" w:rsidRDefault="0095718F" w:rsidP="008D3C9D">
      <w:pPr>
        <w:spacing w:after="0" w:line="240" w:lineRule="auto"/>
      </w:pPr>
      <w:r>
        <w:separator/>
      </w:r>
    </w:p>
  </w:endnote>
  <w:endnote w:type="continuationSeparator" w:id="0">
    <w:p w14:paraId="584D7E29" w14:textId="77777777" w:rsidR="0095718F" w:rsidRDefault="0095718F" w:rsidP="008D3C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RoundedMTBold">
    <w:altName w:val="Arial"/>
    <w:panose1 w:val="00000000000000000000"/>
    <w:charset w:val="00"/>
    <w:family w:val="swiss"/>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n-cs">
    <w:panose1 w:val="00000000000000000000"/>
    <w:charset w:val="00"/>
    <w:family w:val="roman"/>
    <w:notTrueType/>
    <w:pitch w:val="default"/>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3812" w14:textId="77777777" w:rsidR="00CB00E0" w:rsidRDefault="00CB00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CB00E0" w14:paraId="25629406" w14:textId="77777777">
      <w:tc>
        <w:tcPr>
          <w:tcW w:w="918" w:type="dxa"/>
        </w:tcPr>
        <w:p w14:paraId="63F8563A" w14:textId="77777777" w:rsidR="00CB00E0" w:rsidRDefault="00CB00E0">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5C0636" w:rsidRPr="005C0636">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16</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4910D25A" w14:textId="77777777" w:rsidR="00CB00E0" w:rsidRPr="00CB00E0" w:rsidRDefault="00CB00E0">
          <w:pPr>
            <w:pStyle w:val="Footer"/>
            <w:rPr>
              <w:rFonts w:asciiTheme="majorBidi" w:hAnsiTheme="majorBidi" w:cstheme="majorBidi"/>
              <w:b/>
              <w:bCs/>
              <w:sz w:val="24"/>
              <w:szCs w:val="24"/>
            </w:rPr>
          </w:pPr>
          <w:r w:rsidRPr="00CB00E0">
            <w:rPr>
              <w:rFonts w:asciiTheme="majorBidi" w:hAnsiTheme="majorBidi" w:cstheme="majorBidi"/>
              <w:b/>
              <w:bCs/>
              <w:sz w:val="24"/>
              <w:szCs w:val="24"/>
            </w:rPr>
            <w:t xml:space="preserve">University of Baghdad / College of Engineering / Mechanical Department </w:t>
          </w:r>
        </w:p>
      </w:tc>
    </w:tr>
  </w:tbl>
  <w:p w14:paraId="51D56F0A" w14:textId="77777777" w:rsidR="003521BF" w:rsidRDefault="003521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8A77" w14:textId="77777777" w:rsidR="00CB00E0" w:rsidRDefault="00CB0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C8A12" w14:textId="77777777" w:rsidR="0095718F" w:rsidRDefault="0095718F" w:rsidP="008D3C9D">
      <w:pPr>
        <w:spacing w:after="0" w:line="240" w:lineRule="auto"/>
      </w:pPr>
      <w:r>
        <w:separator/>
      </w:r>
    </w:p>
  </w:footnote>
  <w:footnote w:type="continuationSeparator" w:id="0">
    <w:p w14:paraId="41441DD8" w14:textId="77777777" w:rsidR="0095718F" w:rsidRDefault="0095718F" w:rsidP="008D3C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D62CD" w14:textId="77777777" w:rsidR="00CB00E0" w:rsidRDefault="00CB00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61A2C5A4E5AB4378A974ECEBB88C5487"/>
      </w:placeholder>
      <w:dataBinding w:prefixMappings="xmlns:ns0='http://schemas.openxmlformats.org/package/2006/metadata/core-properties' xmlns:ns1='http://purl.org/dc/elements/1.1/'" w:xpath="/ns0:coreProperties[1]/ns1:title[1]" w:storeItemID="{6C3C8BC8-F283-45AE-878A-BAB7291924A1}"/>
      <w:text/>
    </w:sdtPr>
    <w:sdtEndPr/>
    <w:sdtContent>
      <w:p w14:paraId="6EAA01DE" w14:textId="77777777" w:rsidR="008D3C9D" w:rsidRDefault="00EE7866" w:rsidP="008D3C9D">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hint="cs"/>
            <w:sz w:val="32"/>
            <w:szCs w:val="32"/>
            <w:lang w:bidi="ar-IQ"/>
          </w:rPr>
          <w:t>Engineering Material</w:t>
        </w:r>
        <w:r w:rsidR="00CB00E0">
          <w:rPr>
            <w:rFonts w:asciiTheme="majorHAnsi" w:eastAsiaTheme="majorEastAsia" w:hAnsiTheme="majorHAnsi" w:cstheme="majorBidi"/>
            <w:sz w:val="32"/>
            <w:szCs w:val="32"/>
            <w:lang w:bidi="ar-IQ"/>
          </w:rPr>
          <w:t>s</w:t>
        </w:r>
        <w:r>
          <w:rPr>
            <w:rFonts w:asciiTheme="majorHAnsi" w:eastAsiaTheme="majorEastAsia" w:hAnsiTheme="majorHAnsi" w:cstheme="majorBidi" w:hint="cs"/>
            <w:sz w:val="32"/>
            <w:szCs w:val="32"/>
            <w:lang w:bidi="ar-IQ"/>
          </w:rPr>
          <w:t xml:space="preserve">              </w:t>
        </w:r>
        <w:r w:rsidR="00CB00E0">
          <w:rPr>
            <w:rFonts w:asciiTheme="majorHAnsi" w:eastAsiaTheme="majorEastAsia" w:hAnsiTheme="majorHAnsi" w:cstheme="majorBidi" w:hint="cs"/>
            <w:sz w:val="32"/>
            <w:szCs w:val="32"/>
            <w:lang w:bidi="ar-IQ"/>
          </w:rPr>
          <w:t xml:space="preserve">                            </w:t>
        </w:r>
        <w:r>
          <w:rPr>
            <w:rFonts w:asciiTheme="majorHAnsi" w:eastAsiaTheme="majorEastAsia" w:hAnsiTheme="majorHAnsi" w:cstheme="majorBidi" w:hint="cs"/>
            <w:sz w:val="32"/>
            <w:szCs w:val="32"/>
            <w:lang w:bidi="ar-IQ"/>
          </w:rPr>
          <w:t xml:space="preserve">  </w:t>
        </w:r>
        <w:proofErr w:type="spellStart"/>
        <w:r>
          <w:rPr>
            <w:rFonts w:asciiTheme="majorHAnsi" w:eastAsiaTheme="majorEastAsia" w:hAnsiTheme="majorHAnsi" w:cstheme="majorBidi" w:hint="cs"/>
            <w:sz w:val="32"/>
            <w:szCs w:val="32"/>
            <w:lang w:bidi="ar-IQ"/>
          </w:rPr>
          <w:t>Lec</w:t>
        </w:r>
        <w:proofErr w:type="spellEnd"/>
        <w:r>
          <w:rPr>
            <w:rFonts w:asciiTheme="majorHAnsi" w:eastAsiaTheme="majorEastAsia" w:hAnsiTheme="majorHAnsi" w:cstheme="majorBidi" w:hint="cs"/>
            <w:sz w:val="32"/>
            <w:szCs w:val="32"/>
            <w:lang w:bidi="ar-IQ"/>
          </w:rPr>
          <w:t>. Suhair G. Hussein</w:t>
        </w:r>
      </w:p>
    </w:sdtContent>
  </w:sdt>
  <w:p w14:paraId="0B1691E5" w14:textId="77777777" w:rsidR="008D3C9D" w:rsidRDefault="008D3C9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146A" w14:textId="77777777" w:rsidR="00CB00E0" w:rsidRDefault="00CB00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0F32"/>
    <w:multiLevelType w:val="multilevel"/>
    <w:tmpl w:val="C59EC7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9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9401F"/>
    <w:multiLevelType w:val="hybridMultilevel"/>
    <w:tmpl w:val="0E62300E"/>
    <w:lvl w:ilvl="0" w:tplc="0409000D">
      <w:start w:val="1"/>
      <w:numFmt w:val="bullet"/>
      <w:lvlText w:val=""/>
      <w:lvlJc w:val="left"/>
      <w:pPr>
        <w:tabs>
          <w:tab w:val="num" w:pos="720"/>
        </w:tabs>
        <w:ind w:left="720" w:hanging="360"/>
      </w:pPr>
      <w:rPr>
        <w:rFonts w:ascii="Wingdings" w:hAnsi="Wingdings" w:hint="default"/>
      </w:rPr>
    </w:lvl>
    <w:lvl w:ilvl="1" w:tplc="DBD4E618" w:tentative="1">
      <w:start w:val="1"/>
      <w:numFmt w:val="bullet"/>
      <w:lvlText w:val="•"/>
      <w:lvlJc w:val="left"/>
      <w:pPr>
        <w:tabs>
          <w:tab w:val="num" w:pos="1440"/>
        </w:tabs>
        <w:ind w:left="1440" w:hanging="360"/>
      </w:pPr>
      <w:rPr>
        <w:rFonts w:ascii="Times New Roman" w:hAnsi="Times New Roman" w:hint="default"/>
      </w:rPr>
    </w:lvl>
    <w:lvl w:ilvl="2" w:tplc="B34AA29E" w:tentative="1">
      <w:start w:val="1"/>
      <w:numFmt w:val="bullet"/>
      <w:lvlText w:val="•"/>
      <w:lvlJc w:val="left"/>
      <w:pPr>
        <w:tabs>
          <w:tab w:val="num" w:pos="2160"/>
        </w:tabs>
        <w:ind w:left="2160" w:hanging="360"/>
      </w:pPr>
      <w:rPr>
        <w:rFonts w:ascii="Times New Roman" w:hAnsi="Times New Roman" w:hint="default"/>
      </w:rPr>
    </w:lvl>
    <w:lvl w:ilvl="3" w:tplc="32BA5936" w:tentative="1">
      <w:start w:val="1"/>
      <w:numFmt w:val="bullet"/>
      <w:lvlText w:val="•"/>
      <w:lvlJc w:val="left"/>
      <w:pPr>
        <w:tabs>
          <w:tab w:val="num" w:pos="2880"/>
        </w:tabs>
        <w:ind w:left="2880" w:hanging="360"/>
      </w:pPr>
      <w:rPr>
        <w:rFonts w:ascii="Times New Roman" w:hAnsi="Times New Roman" w:hint="default"/>
      </w:rPr>
    </w:lvl>
    <w:lvl w:ilvl="4" w:tplc="D10432E6" w:tentative="1">
      <w:start w:val="1"/>
      <w:numFmt w:val="bullet"/>
      <w:lvlText w:val="•"/>
      <w:lvlJc w:val="left"/>
      <w:pPr>
        <w:tabs>
          <w:tab w:val="num" w:pos="3600"/>
        </w:tabs>
        <w:ind w:left="3600" w:hanging="360"/>
      </w:pPr>
      <w:rPr>
        <w:rFonts w:ascii="Times New Roman" w:hAnsi="Times New Roman" w:hint="default"/>
      </w:rPr>
    </w:lvl>
    <w:lvl w:ilvl="5" w:tplc="03F4F018" w:tentative="1">
      <w:start w:val="1"/>
      <w:numFmt w:val="bullet"/>
      <w:lvlText w:val="•"/>
      <w:lvlJc w:val="left"/>
      <w:pPr>
        <w:tabs>
          <w:tab w:val="num" w:pos="4320"/>
        </w:tabs>
        <w:ind w:left="4320" w:hanging="360"/>
      </w:pPr>
      <w:rPr>
        <w:rFonts w:ascii="Times New Roman" w:hAnsi="Times New Roman" w:hint="default"/>
      </w:rPr>
    </w:lvl>
    <w:lvl w:ilvl="6" w:tplc="6CA42E4A" w:tentative="1">
      <w:start w:val="1"/>
      <w:numFmt w:val="bullet"/>
      <w:lvlText w:val="•"/>
      <w:lvlJc w:val="left"/>
      <w:pPr>
        <w:tabs>
          <w:tab w:val="num" w:pos="5040"/>
        </w:tabs>
        <w:ind w:left="5040" w:hanging="360"/>
      </w:pPr>
      <w:rPr>
        <w:rFonts w:ascii="Times New Roman" w:hAnsi="Times New Roman" w:hint="default"/>
      </w:rPr>
    </w:lvl>
    <w:lvl w:ilvl="7" w:tplc="44107088" w:tentative="1">
      <w:start w:val="1"/>
      <w:numFmt w:val="bullet"/>
      <w:lvlText w:val="•"/>
      <w:lvlJc w:val="left"/>
      <w:pPr>
        <w:tabs>
          <w:tab w:val="num" w:pos="5760"/>
        </w:tabs>
        <w:ind w:left="5760" w:hanging="360"/>
      </w:pPr>
      <w:rPr>
        <w:rFonts w:ascii="Times New Roman" w:hAnsi="Times New Roman" w:hint="default"/>
      </w:rPr>
    </w:lvl>
    <w:lvl w:ilvl="8" w:tplc="916412D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CC157C7"/>
    <w:multiLevelType w:val="hybridMultilevel"/>
    <w:tmpl w:val="4E601480"/>
    <w:lvl w:ilvl="0" w:tplc="B6D82372">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5058D"/>
    <w:multiLevelType w:val="hybridMultilevel"/>
    <w:tmpl w:val="42F63DD4"/>
    <w:lvl w:ilvl="0" w:tplc="41F0E4A2">
      <w:start w:val="1"/>
      <w:numFmt w:val="bullet"/>
      <w:lvlText w:val="•"/>
      <w:lvlJc w:val="left"/>
      <w:pPr>
        <w:tabs>
          <w:tab w:val="num" w:pos="720"/>
        </w:tabs>
        <w:ind w:left="720" w:hanging="360"/>
      </w:pPr>
      <w:rPr>
        <w:rFonts w:ascii="Times New Roman" w:hAnsi="Times New Roman" w:hint="default"/>
      </w:rPr>
    </w:lvl>
    <w:lvl w:ilvl="1" w:tplc="CA6E7E6C" w:tentative="1">
      <w:start w:val="1"/>
      <w:numFmt w:val="bullet"/>
      <w:lvlText w:val="•"/>
      <w:lvlJc w:val="left"/>
      <w:pPr>
        <w:tabs>
          <w:tab w:val="num" w:pos="1440"/>
        </w:tabs>
        <w:ind w:left="1440" w:hanging="360"/>
      </w:pPr>
      <w:rPr>
        <w:rFonts w:ascii="Times New Roman" w:hAnsi="Times New Roman" w:hint="default"/>
      </w:rPr>
    </w:lvl>
    <w:lvl w:ilvl="2" w:tplc="5DB6942E" w:tentative="1">
      <w:start w:val="1"/>
      <w:numFmt w:val="bullet"/>
      <w:lvlText w:val="•"/>
      <w:lvlJc w:val="left"/>
      <w:pPr>
        <w:tabs>
          <w:tab w:val="num" w:pos="2160"/>
        </w:tabs>
        <w:ind w:left="2160" w:hanging="360"/>
      </w:pPr>
      <w:rPr>
        <w:rFonts w:ascii="Times New Roman" w:hAnsi="Times New Roman" w:hint="default"/>
      </w:rPr>
    </w:lvl>
    <w:lvl w:ilvl="3" w:tplc="51685798" w:tentative="1">
      <w:start w:val="1"/>
      <w:numFmt w:val="bullet"/>
      <w:lvlText w:val="•"/>
      <w:lvlJc w:val="left"/>
      <w:pPr>
        <w:tabs>
          <w:tab w:val="num" w:pos="2880"/>
        </w:tabs>
        <w:ind w:left="2880" w:hanging="360"/>
      </w:pPr>
      <w:rPr>
        <w:rFonts w:ascii="Times New Roman" w:hAnsi="Times New Roman" w:hint="default"/>
      </w:rPr>
    </w:lvl>
    <w:lvl w:ilvl="4" w:tplc="CA000042" w:tentative="1">
      <w:start w:val="1"/>
      <w:numFmt w:val="bullet"/>
      <w:lvlText w:val="•"/>
      <w:lvlJc w:val="left"/>
      <w:pPr>
        <w:tabs>
          <w:tab w:val="num" w:pos="3600"/>
        </w:tabs>
        <w:ind w:left="3600" w:hanging="360"/>
      </w:pPr>
      <w:rPr>
        <w:rFonts w:ascii="Times New Roman" w:hAnsi="Times New Roman" w:hint="default"/>
      </w:rPr>
    </w:lvl>
    <w:lvl w:ilvl="5" w:tplc="1D3042E0" w:tentative="1">
      <w:start w:val="1"/>
      <w:numFmt w:val="bullet"/>
      <w:lvlText w:val="•"/>
      <w:lvlJc w:val="left"/>
      <w:pPr>
        <w:tabs>
          <w:tab w:val="num" w:pos="4320"/>
        </w:tabs>
        <w:ind w:left="4320" w:hanging="360"/>
      </w:pPr>
      <w:rPr>
        <w:rFonts w:ascii="Times New Roman" w:hAnsi="Times New Roman" w:hint="default"/>
      </w:rPr>
    </w:lvl>
    <w:lvl w:ilvl="6" w:tplc="098CC534" w:tentative="1">
      <w:start w:val="1"/>
      <w:numFmt w:val="bullet"/>
      <w:lvlText w:val="•"/>
      <w:lvlJc w:val="left"/>
      <w:pPr>
        <w:tabs>
          <w:tab w:val="num" w:pos="5040"/>
        </w:tabs>
        <w:ind w:left="5040" w:hanging="360"/>
      </w:pPr>
      <w:rPr>
        <w:rFonts w:ascii="Times New Roman" w:hAnsi="Times New Roman" w:hint="default"/>
      </w:rPr>
    </w:lvl>
    <w:lvl w:ilvl="7" w:tplc="12DAAA16" w:tentative="1">
      <w:start w:val="1"/>
      <w:numFmt w:val="bullet"/>
      <w:lvlText w:val="•"/>
      <w:lvlJc w:val="left"/>
      <w:pPr>
        <w:tabs>
          <w:tab w:val="num" w:pos="5760"/>
        </w:tabs>
        <w:ind w:left="5760" w:hanging="360"/>
      </w:pPr>
      <w:rPr>
        <w:rFonts w:ascii="Times New Roman" w:hAnsi="Times New Roman" w:hint="default"/>
      </w:rPr>
    </w:lvl>
    <w:lvl w:ilvl="8" w:tplc="C168633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4202A46"/>
    <w:multiLevelType w:val="hybridMultilevel"/>
    <w:tmpl w:val="FC8E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148D9"/>
    <w:multiLevelType w:val="hybridMultilevel"/>
    <w:tmpl w:val="18DC20D6"/>
    <w:lvl w:ilvl="0" w:tplc="9974A5BE">
      <w:start w:val="1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263F5C"/>
    <w:multiLevelType w:val="hybridMultilevel"/>
    <w:tmpl w:val="E8C4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A3F0F"/>
    <w:multiLevelType w:val="hybridMultilevel"/>
    <w:tmpl w:val="45E0024A"/>
    <w:lvl w:ilvl="0" w:tplc="9974A5BE">
      <w:start w:val="11"/>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97097"/>
    <w:multiLevelType w:val="hybridMultilevel"/>
    <w:tmpl w:val="E2AC5B60"/>
    <w:lvl w:ilvl="0" w:tplc="582AD018">
      <w:start w:val="1"/>
      <w:numFmt w:val="decimal"/>
      <w:lvlText w:val="%1."/>
      <w:lvlJc w:val="left"/>
      <w:pPr>
        <w:ind w:left="218" w:hanging="360"/>
      </w:pPr>
      <w:rPr>
        <w:rFonts w:ascii="Times New Roman" w:hAnsi="Times New Roman" w:cs="Times New Roman" w:hint="default"/>
        <w:b/>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9" w15:restartNumberingAfterBreak="0">
    <w:nsid w:val="345B466D"/>
    <w:multiLevelType w:val="multilevel"/>
    <w:tmpl w:val="159E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C4E3E"/>
    <w:multiLevelType w:val="hybridMultilevel"/>
    <w:tmpl w:val="677EC70C"/>
    <w:lvl w:ilvl="0" w:tplc="84FC5724">
      <w:start w:val="3"/>
      <w:numFmt w:val="decimal"/>
      <w:lvlText w:val="%1."/>
      <w:lvlJc w:val="left"/>
      <w:pPr>
        <w:ind w:left="578"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1" w15:restartNumberingAfterBreak="0">
    <w:nsid w:val="375F6B1A"/>
    <w:multiLevelType w:val="hybridMultilevel"/>
    <w:tmpl w:val="69AEB8E8"/>
    <w:lvl w:ilvl="0" w:tplc="3BA6A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C6163B"/>
    <w:multiLevelType w:val="hybridMultilevel"/>
    <w:tmpl w:val="4EE4F2C4"/>
    <w:lvl w:ilvl="0" w:tplc="14ECEC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E3724A"/>
    <w:multiLevelType w:val="hybridMultilevel"/>
    <w:tmpl w:val="E49238F2"/>
    <w:lvl w:ilvl="0" w:tplc="86E6C9C4">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935E16"/>
    <w:multiLevelType w:val="hybridMultilevel"/>
    <w:tmpl w:val="652A5592"/>
    <w:lvl w:ilvl="0" w:tplc="3BA6A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A40B33"/>
    <w:multiLevelType w:val="hybridMultilevel"/>
    <w:tmpl w:val="768EC812"/>
    <w:lvl w:ilvl="0" w:tplc="024C5A94">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A075C53"/>
    <w:multiLevelType w:val="hybridMultilevel"/>
    <w:tmpl w:val="67BC0780"/>
    <w:lvl w:ilvl="0" w:tplc="3BA6A42A">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7" w15:restartNumberingAfterBreak="0">
    <w:nsid w:val="6DFD5CAB"/>
    <w:multiLevelType w:val="multilevel"/>
    <w:tmpl w:val="9A72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E927FE"/>
    <w:multiLevelType w:val="hybridMultilevel"/>
    <w:tmpl w:val="4FB6551C"/>
    <w:lvl w:ilvl="0" w:tplc="D9CC2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8"/>
  </w:num>
  <w:num w:numId="3">
    <w:abstractNumId w:val="12"/>
  </w:num>
  <w:num w:numId="4">
    <w:abstractNumId w:val="2"/>
  </w:num>
  <w:num w:numId="5">
    <w:abstractNumId w:val="13"/>
  </w:num>
  <w:num w:numId="6">
    <w:abstractNumId w:val="8"/>
  </w:num>
  <w:num w:numId="7">
    <w:abstractNumId w:val="3"/>
  </w:num>
  <w:num w:numId="8">
    <w:abstractNumId w:val="1"/>
  </w:num>
  <w:num w:numId="9">
    <w:abstractNumId w:val="17"/>
  </w:num>
  <w:num w:numId="10">
    <w:abstractNumId w:val="0"/>
  </w:num>
  <w:num w:numId="11">
    <w:abstractNumId w:val="9"/>
  </w:num>
  <w:num w:numId="12">
    <w:abstractNumId w:val="5"/>
  </w:num>
  <w:num w:numId="13">
    <w:abstractNumId w:val="10"/>
  </w:num>
  <w:num w:numId="14">
    <w:abstractNumId w:val="15"/>
  </w:num>
  <w:num w:numId="15">
    <w:abstractNumId w:val="6"/>
  </w:num>
  <w:num w:numId="16">
    <w:abstractNumId w:val="11"/>
  </w:num>
  <w:num w:numId="17">
    <w:abstractNumId w:val="14"/>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9D"/>
    <w:rsid w:val="000425FD"/>
    <w:rsid w:val="000A47EB"/>
    <w:rsid w:val="000E30AC"/>
    <w:rsid w:val="000E314C"/>
    <w:rsid w:val="0014718C"/>
    <w:rsid w:val="001859C4"/>
    <w:rsid w:val="00274348"/>
    <w:rsid w:val="002E0F18"/>
    <w:rsid w:val="003521BF"/>
    <w:rsid w:val="00362A3E"/>
    <w:rsid w:val="00394154"/>
    <w:rsid w:val="004168F3"/>
    <w:rsid w:val="00447615"/>
    <w:rsid w:val="00452E9B"/>
    <w:rsid w:val="004B58F5"/>
    <w:rsid w:val="004C0FC6"/>
    <w:rsid w:val="005C0636"/>
    <w:rsid w:val="006111C0"/>
    <w:rsid w:val="0062288A"/>
    <w:rsid w:val="00630E37"/>
    <w:rsid w:val="006351CA"/>
    <w:rsid w:val="00726801"/>
    <w:rsid w:val="007D5D00"/>
    <w:rsid w:val="007E525C"/>
    <w:rsid w:val="008221C1"/>
    <w:rsid w:val="00884FCE"/>
    <w:rsid w:val="00894B7A"/>
    <w:rsid w:val="008D3C9D"/>
    <w:rsid w:val="0095718F"/>
    <w:rsid w:val="009B4106"/>
    <w:rsid w:val="009C51B5"/>
    <w:rsid w:val="00A62EE6"/>
    <w:rsid w:val="00A85B90"/>
    <w:rsid w:val="00AB71A0"/>
    <w:rsid w:val="00AE31B8"/>
    <w:rsid w:val="00B029F6"/>
    <w:rsid w:val="00B11D7E"/>
    <w:rsid w:val="00B27E0F"/>
    <w:rsid w:val="00BD15DB"/>
    <w:rsid w:val="00C65032"/>
    <w:rsid w:val="00C77860"/>
    <w:rsid w:val="00C81810"/>
    <w:rsid w:val="00CA2D31"/>
    <w:rsid w:val="00CA5A1D"/>
    <w:rsid w:val="00CB00E0"/>
    <w:rsid w:val="00CB769D"/>
    <w:rsid w:val="00CC705A"/>
    <w:rsid w:val="00D26AB4"/>
    <w:rsid w:val="00D67994"/>
    <w:rsid w:val="00D80B9B"/>
    <w:rsid w:val="00DD0023"/>
    <w:rsid w:val="00E47D4E"/>
    <w:rsid w:val="00E81513"/>
    <w:rsid w:val="00EC08E2"/>
    <w:rsid w:val="00EE7866"/>
    <w:rsid w:val="00F77B5F"/>
    <w:rsid w:val="00F836C2"/>
    <w:rsid w:val="00FA51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AC2D"/>
  <w15:docId w15:val="{89E81B6F-C6CB-49C4-BD39-8D6C4DD7F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3C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C9D"/>
  </w:style>
  <w:style w:type="paragraph" w:styleId="Footer">
    <w:name w:val="footer"/>
    <w:basedOn w:val="Normal"/>
    <w:link w:val="FooterChar"/>
    <w:uiPriority w:val="99"/>
    <w:unhideWhenUsed/>
    <w:rsid w:val="008D3C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C9D"/>
  </w:style>
  <w:style w:type="paragraph" w:styleId="BalloonText">
    <w:name w:val="Balloon Text"/>
    <w:basedOn w:val="Normal"/>
    <w:link w:val="BalloonTextChar"/>
    <w:uiPriority w:val="99"/>
    <w:semiHidden/>
    <w:unhideWhenUsed/>
    <w:rsid w:val="008D3C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C9D"/>
    <w:rPr>
      <w:rFonts w:ascii="Tahoma" w:hAnsi="Tahoma" w:cs="Tahoma"/>
      <w:sz w:val="16"/>
      <w:szCs w:val="16"/>
    </w:rPr>
  </w:style>
  <w:style w:type="paragraph" w:styleId="ListParagraph">
    <w:name w:val="List Paragraph"/>
    <w:basedOn w:val="Normal"/>
    <w:uiPriority w:val="34"/>
    <w:qFormat/>
    <w:rsid w:val="009B4106"/>
    <w:pPr>
      <w:ind w:left="720"/>
      <w:contextualSpacing/>
    </w:pPr>
  </w:style>
  <w:style w:type="table" w:styleId="TableGrid">
    <w:name w:val="Table Grid"/>
    <w:basedOn w:val="TableNormal"/>
    <w:uiPriority w:val="59"/>
    <w:rsid w:val="00AB7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650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47579">
      <w:bodyDiv w:val="1"/>
      <w:marLeft w:val="0"/>
      <w:marRight w:val="0"/>
      <w:marTop w:val="0"/>
      <w:marBottom w:val="0"/>
      <w:divBdr>
        <w:top w:val="none" w:sz="0" w:space="0" w:color="auto"/>
        <w:left w:val="none" w:sz="0" w:space="0" w:color="auto"/>
        <w:bottom w:val="none" w:sz="0" w:space="0" w:color="auto"/>
        <w:right w:val="none" w:sz="0" w:space="0" w:color="auto"/>
      </w:divBdr>
      <w:divsChild>
        <w:div w:id="877746043">
          <w:marLeft w:val="0"/>
          <w:marRight w:val="0"/>
          <w:marTop w:val="240"/>
          <w:marBottom w:val="0"/>
          <w:divBdr>
            <w:top w:val="none" w:sz="0" w:space="0" w:color="auto"/>
            <w:left w:val="none" w:sz="0" w:space="0" w:color="auto"/>
            <w:bottom w:val="none" w:sz="0" w:space="0" w:color="auto"/>
            <w:right w:val="none" w:sz="0" w:space="0" w:color="auto"/>
          </w:divBdr>
        </w:div>
        <w:div w:id="758216408">
          <w:marLeft w:val="0"/>
          <w:marRight w:val="0"/>
          <w:marTop w:val="240"/>
          <w:marBottom w:val="0"/>
          <w:divBdr>
            <w:top w:val="none" w:sz="0" w:space="0" w:color="auto"/>
            <w:left w:val="none" w:sz="0" w:space="0" w:color="auto"/>
            <w:bottom w:val="none" w:sz="0" w:space="0" w:color="auto"/>
            <w:right w:val="none" w:sz="0" w:space="0" w:color="auto"/>
          </w:divBdr>
        </w:div>
        <w:div w:id="832918034">
          <w:marLeft w:val="0"/>
          <w:marRight w:val="0"/>
          <w:marTop w:val="240"/>
          <w:marBottom w:val="0"/>
          <w:divBdr>
            <w:top w:val="none" w:sz="0" w:space="0" w:color="auto"/>
            <w:left w:val="none" w:sz="0" w:space="0" w:color="auto"/>
            <w:bottom w:val="none" w:sz="0" w:space="0" w:color="auto"/>
            <w:right w:val="none" w:sz="0" w:space="0" w:color="auto"/>
          </w:divBdr>
        </w:div>
      </w:divsChild>
    </w:div>
    <w:div w:id="639269794">
      <w:bodyDiv w:val="1"/>
      <w:marLeft w:val="0"/>
      <w:marRight w:val="0"/>
      <w:marTop w:val="0"/>
      <w:marBottom w:val="0"/>
      <w:divBdr>
        <w:top w:val="none" w:sz="0" w:space="0" w:color="auto"/>
        <w:left w:val="none" w:sz="0" w:space="0" w:color="auto"/>
        <w:bottom w:val="none" w:sz="0" w:space="0" w:color="auto"/>
        <w:right w:val="none" w:sz="0" w:space="0" w:color="auto"/>
      </w:divBdr>
    </w:div>
    <w:div w:id="974484082">
      <w:bodyDiv w:val="1"/>
      <w:marLeft w:val="0"/>
      <w:marRight w:val="0"/>
      <w:marTop w:val="0"/>
      <w:marBottom w:val="0"/>
      <w:divBdr>
        <w:top w:val="none" w:sz="0" w:space="0" w:color="auto"/>
        <w:left w:val="none" w:sz="0" w:space="0" w:color="auto"/>
        <w:bottom w:val="none" w:sz="0" w:space="0" w:color="auto"/>
        <w:right w:val="none" w:sz="0" w:space="0" w:color="auto"/>
      </w:divBdr>
    </w:div>
    <w:div w:id="1025867036">
      <w:bodyDiv w:val="1"/>
      <w:marLeft w:val="0"/>
      <w:marRight w:val="0"/>
      <w:marTop w:val="0"/>
      <w:marBottom w:val="0"/>
      <w:divBdr>
        <w:top w:val="none" w:sz="0" w:space="0" w:color="auto"/>
        <w:left w:val="none" w:sz="0" w:space="0" w:color="auto"/>
        <w:bottom w:val="none" w:sz="0" w:space="0" w:color="auto"/>
        <w:right w:val="none" w:sz="0" w:space="0" w:color="auto"/>
      </w:divBdr>
      <w:divsChild>
        <w:div w:id="1097288757">
          <w:marLeft w:val="0"/>
          <w:marRight w:val="0"/>
          <w:marTop w:val="0"/>
          <w:marBottom w:val="0"/>
          <w:divBdr>
            <w:top w:val="none" w:sz="0" w:space="0" w:color="auto"/>
            <w:left w:val="none" w:sz="0" w:space="0" w:color="auto"/>
            <w:bottom w:val="none" w:sz="0" w:space="0" w:color="auto"/>
            <w:right w:val="none" w:sz="0" w:space="0" w:color="auto"/>
          </w:divBdr>
        </w:div>
      </w:divsChild>
    </w:div>
    <w:div w:id="1200362259">
      <w:bodyDiv w:val="1"/>
      <w:marLeft w:val="0"/>
      <w:marRight w:val="0"/>
      <w:marTop w:val="0"/>
      <w:marBottom w:val="0"/>
      <w:divBdr>
        <w:top w:val="none" w:sz="0" w:space="0" w:color="auto"/>
        <w:left w:val="none" w:sz="0" w:space="0" w:color="auto"/>
        <w:bottom w:val="none" w:sz="0" w:space="0" w:color="auto"/>
        <w:right w:val="none" w:sz="0" w:space="0" w:color="auto"/>
      </w:divBdr>
    </w:div>
    <w:div w:id="1779058036">
      <w:bodyDiv w:val="1"/>
      <w:marLeft w:val="0"/>
      <w:marRight w:val="0"/>
      <w:marTop w:val="0"/>
      <w:marBottom w:val="0"/>
      <w:divBdr>
        <w:top w:val="none" w:sz="0" w:space="0" w:color="auto"/>
        <w:left w:val="none" w:sz="0" w:space="0" w:color="auto"/>
        <w:bottom w:val="none" w:sz="0" w:space="0" w:color="auto"/>
        <w:right w:val="none" w:sz="0" w:space="0" w:color="auto"/>
      </w:divBdr>
    </w:div>
    <w:div w:id="2053116026">
      <w:bodyDiv w:val="1"/>
      <w:marLeft w:val="0"/>
      <w:marRight w:val="0"/>
      <w:marTop w:val="0"/>
      <w:marBottom w:val="0"/>
      <w:divBdr>
        <w:top w:val="none" w:sz="0" w:space="0" w:color="auto"/>
        <w:left w:val="none" w:sz="0" w:space="0" w:color="auto"/>
        <w:bottom w:val="none" w:sz="0" w:space="0" w:color="auto"/>
        <w:right w:val="none" w:sz="0" w:space="0" w:color="auto"/>
      </w:divBdr>
      <w:divsChild>
        <w:div w:id="1156415070">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wmf"/><Relationship Id="rId17" Type="http://schemas.openxmlformats.org/officeDocument/2006/relationships/image" Target="media/image11.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emf"/><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emf"/><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A2C5A4E5AB4378A974ECEBB88C5487"/>
        <w:category>
          <w:name w:val="General"/>
          <w:gallery w:val="placeholder"/>
        </w:category>
        <w:types>
          <w:type w:val="bbPlcHdr"/>
        </w:types>
        <w:behaviors>
          <w:behavior w:val="content"/>
        </w:behaviors>
        <w:guid w:val="{20FBED95-DB21-4C8B-8722-9E9652646D9B}"/>
      </w:docPartPr>
      <w:docPartBody>
        <w:p w:rsidR="004D4183" w:rsidRDefault="00C52634" w:rsidP="00C52634">
          <w:pPr>
            <w:pStyle w:val="61A2C5A4E5AB4378A974ECEBB88C548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RoundedMTBold">
    <w:altName w:val="Arial"/>
    <w:panose1 w:val="00000000000000000000"/>
    <w:charset w:val="00"/>
    <w:family w:val="swiss"/>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n-cs">
    <w:panose1 w:val="00000000000000000000"/>
    <w:charset w:val="00"/>
    <w:family w:val="roman"/>
    <w:notTrueType/>
    <w:pitch w:val="default"/>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634"/>
    <w:rsid w:val="000E5479"/>
    <w:rsid w:val="003A1CCA"/>
    <w:rsid w:val="004B48A5"/>
    <w:rsid w:val="004D4183"/>
    <w:rsid w:val="00811189"/>
    <w:rsid w:val="009B6AE7"/>
    <w:rsid w:val="00A23DE8"/>
    <w:rsid w:val="00A76AF1"/>
    <w:rsid w:val="00A92684"/>
    <w:rsid w:val="00C13D5B"/>
    <w:rsid w:val="00C52634"/>
    <w:rsid w:val="00ED515B"/>
    <w:rsid w:val="00F035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A2C5A4E5AB4378A974ECEBB88C5487">
    <w:name w:val="61A2C5A4E5AB4378A974ECEBB88C5487"/>
    <w:rsid w:val="00C526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3334</Words>
  <Characters>19007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Engineering Materials                                            Lec. Suhair G. Hussein</vt:lpstr>
    </vt:vector>
  </TitlesOfParts>
  <Company>Enjoy My Fine Releases.</Company>
  <LinksUpToDate>false</LinksUpToDate>
  <CharactersWithSpaces>22297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Materials                                            Lec. Suhair G. Hussein</dc:title>
  <dc:creator>DR.Ahmed Saker 2O11</dc:creator>
  <cp:lastModifiedBy>Dr. Ghanshyam Das</cp:lastModifiedBy>
  <cp:revision>2</cp:revision>
  <cp:lastPrinted>2016-11-21T16:16:00Z</cp:lastPrinted>
  <dcterms:created xsi:type="dcterms:W3CDTF">2021-06-04T06:34:00Z</dcterms:created>
  <dcterms:modified xsi:type="dcterms:W3CDTF">2021-06-04T06:34:00Z</dcterms:modified>
</cp:coreProperties>
</file>