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BB4D" w14:textId="77777777" w:rsidR="00C32FC4" w:rsidRDefault="00000000">
      <w:pPr>
        <w:spacing w:after="0"/>
        <w:jc w:val="center"/>
      </w:pPr>
      <w:r>
        <w:rPr>
          <w:b/>
          <w:color w:val="0B2545"/>
          <w:sz w:val="36"/>
        </w:rPr>
        <w:t>Priya Nair</w:t>
      </w:r>
    </w:p>
    <w:p w14:paraId="78497354" w14:textId="686E7DEF" w:rsidR="00C32FC4" w:rsidRDefault="00000000">
      <w:pPr>
        <w:spacing w:after="100"/>
        <w:jc w:val="center"/>
      </w:pPr>
      <w:r>
        <w:rPr>
          <w:color w:val="505050"/>
          <w:sz w:val="17"/>
        </w:rPr>
        <w:t xml:space="preserve">Chennai, India | priya.nair@example.com | +91 </w:t>
      </w:r>
      <w:r w:rsidR="00B1412C">
        <w:rPr>
          <w:color w:val="505050"/>
          <w:sz w:val="17"/>
        </w:rPr>
        <w:t xml:space="preserve">9970623214 </w:t>
      </w:r>
      <w:r>
        <w:rPr>
          <w:color w:val="505050"/>
          <w:sz w:val="17"/>
        </w:rPr>
        <w:t>| linkedin.com/in/priya-admin</w:t>
      </w:r>
    </w:p>
    <w:p w14:paraId="34DA4F2F" w14:textId="77777777" w:rsidR="00C32FC4" w:rsidRDefault="00000000">
      <w:pPr>
        <w:spacing w:after="140"/>
        <w:jc w:val="center"/>
      </w:pPr>
      <w:r>
        <w:rPr>
          <w:b/>
          <w:color w:val="2E74B5"/>
          <w:sz w:val="23"/>
        </w:rPr>
        <w:t>Office Admin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C32FC4" w14:paraId="44C272BF" w14:textId="77777777">
        <w:tc>
          <w:tcPr>
            <w:tcW w:w="4536" w:type="dxa"/>
            <w:shd w:val="clear" w:color="auto" w:fill="F2F6FA"/>
          </w:tcPr>
          <w:p w14:paraId="361C86AE" w14:textId="77777777" w:rsidR="00C32FC4" w:rsidRDefault="00000000">
            <w:r>
              <w:rPr>
                <w:color w:val="333333"/>
                <w:sz w:val="18"/>
              </w:rPr>
              <w:t>Experience: 3 years</w:t>
            </w:r>
            <w:r>
              <w:rPr>
                <w:color w:val="333333"/>
                <w:sz w:val="18"/>
              </w:rPr>
              <w:br/>
              <w:t>Current CTC: 4.1 LPA</w:t>
            </w:r>
            <w:r>
              <w:rPr>
                <w:color w:val="333333"/>
                <w:sz w:val="18"/>
              </w:rPr>
              <w:br/>
              <w:t>Notice Period: 15 days</w:t>
            </w:r>
          </w:p>
        </w:tc>
        <w:tc>
          <w:tcPr>
            <w:tcW w:w="4536" w:type="dxa"/>
            <w:shd w:val="clear" w:color="auto" w:fill="F2F6FA"/>
          </w:tcPr>
          <w:p w14:paraId="7F679B6C" w14:textId="77777777" w:rsidR="00C32FC4" w:rsidRDefault="00000000">
            <w:r>
              <w:rPr>
                <w:color w:val="333333"/>
                <w:sz w:val="18"/>
              </w:rPr>
              <w:t>Admin Areas: Vendors, assets, travel</w:t>
            </w:r>
            <w:r>
              <w:rPr>
                <w:color w:val="333333"/>
                <w:sz w:val="18"/>
              </w:rPr>
              <w:br/>
              <w:t>Tools: Excel, Google Workspace</w:t>
            </w:r>
            <w:r>
              <w:rPr>
                <w:color w:val="333333"/>
                <w:sz w:val="18"/>
              </w:rPr>
              <w:br/>
              <w:t>Industry: Consulting</w:t>
            </w:r>
          </w:p>
        </w:tc>
      </w:tr>
    </w:tbl>
    <w:p w14:paraId="72B8F49B" w14:textId="77777777" w:rsidR="00C32FC4" w:rsidRDefault="00000000">
      <w:pPr>
        <w:spacing w:before="140" w:after="60"/>
      </w:pPr>
      <w:r>
        <w:rPr>
          <w:b/>
          <w:color w:val="1F4D78"/>
          <w:sz w:val="21"/>
        </w:rPr>
        <w:t>PROFESSIONAL SUMMARY</w:t>
      </w:r>
    </w:p>
    <w:p w14:paraId="3C8CDBBD" w14:textId="77777777" w:rsidR="00C32FC4" w:rsidRDefault="00000000">
      <w:pPr>
        <w:spacing w:after="80" w:line="252" w:lineRule="auto"/>
      </w:pPr>
      <w:r>
        <w:t>Office Admin with experience in facilities coordination, vendor follow-up, office supplies, bills, internal service requests, travel support, and daily workplace operations.</w:t>
      </w:r>
    </w:p>
    <w:p w14:paraId="02D6BE33" w14:textId="77777777" w:rsidR="00C32FC4" w:rsidRDefault="00000000">
      <w:pPr>
        <w:spacing w:before="140" w:after="60"/>
      </w:pPr>
      <w:r>
        <w:rPr>
          <w:b/>
          <w:color w:val="1F4D78"/>
          <w:sz w:val="21"/>
        </w:rPr>
        <w:t>CORE SKILLS</w:t>
      </w:r>
    </w:p>
    <w:p w14:paraId="034B6A85" w14:textId="77777777" w:rsidR="00C32FC4" w:rsidRDefault="00000000">
      <w:pPr>
        <w:spacing w:after="80"/>
      </w:pPr>
      <w:r>
        <w:rPr>
          <w:sz w:val="18"/>
        </w:rPr>
        <w:t>Office Operations | Vendor Coordination | Facility Support | Asset Tracking | Travel Desk | Invoice Follow-up | Admin Records</w:t>
      </w:r>
    </w:p>
    <w:p w14:paraId="7F422870" w14:textId="77777777" w:rsidR="00C32FC4" w:rsidRDefault="00000000">
      <w:pPr>
        <w:spacing w:before="140" w:after="60"/>
      </w:pPr>
      <w:r>
        <w:rPr>
          <w:b/>
          <w:color w:val="1F4D78"/>
          <w:sz w:val="21"/>
        </w:rPr>
        <w:t>PROFESSIONAL EXPERIENCE</w:t>
      </w:r>
    </w:p>
    <w:p w14:paraId="28164366" w14:textId="77777777" w:rsidR="00C32FC4" w:rsidRDefault="00000000">
      <w:pPr>
        <w:spacing w:before="60" w:after="20"/>
      </w:pPr>
      <w:r>
        <w:rPr>
          <w:b/>
          <w:color w:val="1F3A5F"/>
        </w:rPr>
        <w:t>Office Administrator | BluePeak Advisory | Feb 2023 - Present</w:t>
      </w:r>
    </w:p>
    <w:p w14:paraId="792475D8" w14:textId="77777777" w:rsidR="00C32FC4" w:rsidRDefault="00000000">
      <w:pPr>
        <w:pStyle w:val="ListBullet"/>
        <w:spacing w:line="247" w:lineRule="auto"/>
        <w:ind w:left="317" w:hanging="173"/>
      </w:pPr>
      <w:r>
        <w:t>Managed office supplies, pantry, seating, asset issue logs, and facility requests for a 120-member consulting office.</w:t>
      </w:r>
    </w:p>
    <w:p w14:paraId="06C9DEDA" w14:textId="77777777" w:rsidR="00C32FC4" w:rsidRDefault="00000000">
      <w:pPr>
        <w:pStyle w:val="ListBullet"/>
        <w:spacing w:line="247" w:lineRule="auto"/>
        <w:ind w:left="317" w:hanging="173"/>
      </w:pPr>
      <w:r>
        <w:t>Coordinated 18 recurring vendors covering housekeeping, internet, repairs, stationery, and courier services.</w:t>
      </w:r>
    </w:p>
    <w:p w14:paraId="0976FC95" w14:textId="77777777" w:rsidR="00C32FC4" w:rsidRDefault="00000000">
      <w:pPr>
        <w:pStyle w:val="ListBullet"/>
        <w:spacing w:line="247" w:lineRule="auto"/>
        <w:ind w:left="317" w:hanging="173"/>
      </w:pPr>
      <w:r>
        <w:t>Reduced pending admin tickets by 35% by introducing request categories and weekly closure reviews.</w:t>
      </w:r>
    </w:p>
    <w:p w14:paraId="34C49A20" w14:textId="77777777" w:rsidR="00C32FC4" w:rsidRDefault="00000000">
      <w:pPr>
        <w:pStyle w:val="ListBullet"/>
        <w:spacing w:line="247" w:lineRule="auto"/>
        <w:ind w:left="317" w:hanging="173"/>
      </w:pPr>
      <w:r>
        <w:t>Maintained vendor bills, purchase requests, office agreements, and service records for finance approvals.</w:t>
      </w:r>
    </w:p>
    <w:p w14:paraId="755987BA" w14:textId="77777777" w:rsidR="00C32FC4" w:rsidRDefault="00000000">
      <w:pPr>
        <w:spacing w:before="60" w:after="20"/>
      </w:pPr>
      <w:r>
        <w:rPr>
          <w:b/>
          <w:color w:val="1F3A5F"/>
        </w:rPr>
        <w:t>Admin Assistant | Meridian Shared Services | Oct 2020 - Jan 2023</w:t>
      </w:r>
    </w:p>
    <w:p w14:paraId="06B8DD11" w14:textId="77777777" w:rsidR="00C32FC4" w:rsidRDefault="00000000">
      <w:pPr>
        <w:pStyle w:val="ListBullet"/>
        <w:spacing w:line="247" w:lineRule="auto"/>
        <w:ind w:left="317" w:hanging="173"/>
      </w:pPr>
      <w:r>
        <w:t>Supported travel bookings, courier dispatches, meeting-room scheduling, and visitor coordination.</w:t>
      </w:r>
    </w:p>
    <w:p w14:paraId="7D057744" w14:textId="77777777" w:rsidR="00C32FC4" w:rsidRDefault="00000000">
      <w:pPr>
        <w:pStyle w:val="ListBullet"/>
        <w:spacing w:line="247" w:lineRule="auto"/>
        <w:ind w:left="317" w:hanging="173"/>
      </w:pPr>
      <w:r>
        <w:t>Maintained petty cash logs and monthly admin expense summaries.</w:t>
      </w:r>
    </w:p>
    <w:p w14:paraId="55BD5E58" w14:textId="77777777" w:rsidR="00C32FC4" w:rsidRDefault="00000000">
      <w:pPr>
        <w:spacing w:before="140" w:after="60"/>
      </w:pPr>
      <w:r>
        <w:rPr>
          <w:b/>
          <w:color w:val="1F4D78"/>
          <w:sz w:val="21"/>
        </w:rPr>
        <w:t>EDUCATION AND CERTIFICATIONS</w:t>
      </w:r>
    </w:p>
    <w:p w14:paraId="5CD92C82" w14:textId="77777777" w:rsidR="00C32FC4" w:rsidRDefault="00000000">
      <w:pPr>
        <w:pStyle w:val="ListBullet"/>
        <w:spacing w:line="247" w:lineRule="auto"/>
        <w:ind w:left="317" w:hanging="173"/>
      </w:pPr>
      <w:r>
        <w:t>BBA, University of Madras, 2020</w:t>
      </w:r>
    </w:p>
    <w:p w14:paraId="128D6F91" w14:textId="77777777" w:rsidR="00C32FC4" w:rsidRDefault="00000000">
      <w:pPr>
        <w:pStyle w:val="ListBullet"/>
        <w:spacing w:line="247" w:lineRule="auto"/>
        <w:ind w:left="317" w:hanging="173"/>
      </w:pPr>
      <w:r>
        <w:t>Certificate: Office Administration Essentials, 2021</w:t>
      </w:r>
    </w:p>
    <w:p w14:paraId="56FDB636" w14:textId="77777777" w:rsidR="00C32FC4" w:rsidRDefault="00000000">
      <w:pPr>
        <w:spacing w:before="140" w:after="60"/>
      </w:pPr>
      <w:r>
        <w:rPr>
          <w:b/>
          <w:color w:val="1F4D78"/>
          <w:sz w:val="21"/>
        </w:rPr>
        <w:t>ROLE FIT</w:t>
      </w:r>
    </w:p>
    <w:p w14:paraId="5E4419B8" w14:textId="77777777" w:rsidR="00C32FC4" w:rsidRDefault="00000000">
      <w:pPr>
        <w:pStyle w:val="ListBullet"/>
        <w:spacing w:line="247" w:lineRule="auto"/>
        <w:ind w:left="317" w:hanging="173"/>
      </w:pPr>
      <w:r>
        <w:t>Matches the JD through office operations, vendor management, facility support, documentation, and internal coordination.</w:t>
      </w:r>
    </w:p>
    <w:p w14:paraId="759B9B75" w14:textId="77777777" w:rsidR="00C32FC4" w:rsidRDefault="00000000">
      <w:pPr>
        <w:pStyle w:val="ListBullet"/>
        <w:spacing w:line="247" w:lineRule="auto"/>
        <w:ind w:left="317" w:hanging="173"/>
      </w:pPr>
      <w:r>
        <w:t>Profile is practical and admin-heavy rather than HR or reception-focused.</w:t>
      </w:r>
    </w:p>
    <w:sectPr w:rsidR="00C32FC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2063403">
    <w:abstractNumId w:val="8"/>
  </w:num>
  <w:num w:numId="2" w16cid:durableId="373500470">
    <w:abstractNumId w:val="6"/>
  </w:num>
  <w:num w:numId="3" w16cid:durableId="1729843275">
    <w:abstractNumId w:val="5"/>
  </w:num>
  <w:num w:numId="4" w16cid:durableId="5251611">
    <w:abstractNumId w:val="4"/>
  </w:num>
  <w:num w:numId="5" w16cid:durableId="1723090759">
    <w:abstractNumId w:val="7"/>
  </w:num>
  <w:num w:numId="6" w16cid:durableId="2140565429">
    <w:abstractNumId w:val="3"/>
  </w:num>
  <w:num w:numId="7" w16cid:durableId="509949839">
    <w:abstractNumId w:val="2"/>
  </w:num>
  <w:num w:numId="8" w16cid:durableId="1813475835">
    <w:abstractNumId w:val="1"/>
  </w:num>
  <w:num w:numId="9" w16cid:durableId="66258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1CF2"/>
    <w:rsid w:val="00B1412C"/>
    <w:rsid w:val="00B47730"/>
    <w:rsid w:val="00C32F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7B227"/>
  <w14:defaultImageDpi w14:val="300"/>
  <w15:docId w15:val="{95A422DA-8DFF-4188-A898-AEF6239A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2026-07-24T09:20:00Z</dcterms:modified>
  <cp:category/>
</cp:coreProperties>
</file>