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AD41" w14:textId="25A108CC" w:rsidR="00F459DE" w:rsidRDefault="009822E2">
      <w:pPr>
        <w:spacing w:after="0"/>
        <w:jc w:val="center"/>
      </w:pPr>
      <w:r>
        <w:rPr>
          <w:b/>
          <w:color w:val="0B2545"/>
          <w:sz w:val="36"/>
        </w:rPr>
        <w:t>Profile Create</w:t>
      </w:r>
      <w:r w:rsidR="00000000">
        <w:rPr>
          <w:b/>
          <w:color w:val="0B2545"/>
          <w:sz w:val="36"/>
        </w:rPr>
        <w:t xml:space="preserve"> Sen</w:t>
      </w:r>
    </w:p>
    <w:p w14:paraId="39DD87AE" w14:textId="6C3F281D" w:rsidR="00F459DE" w:rsidRDefault="00000000">
      <w:pPr>
        <w:spacing w:after="100"/>
        <w:jc w:val="center"/>
      </w:pPr>
      <w:r>
        <w:rPr>
          <w:color w:val="505050"/>
          <w:sz w:val="17"/>
        </w:rPr>
        <w:t xml:space="preserve">Kolkata, India | ananya.sen@example.com | +91 </w:t>
      </w:r>
      <w:r w:rsidR="00EC099C">
        <w:rPr>
          <w:color w:val="505050"/>
          <w:sz w:val="17"/>
        </w:rPr>
        <w:t>9970623214</w:t>
      </w:r>
      <w:r>
        <w:rPr>
          <w:color w:val="505050"/>
          <w:sz w:val="17"/>
        </w:rPr>
        <w:t xml:space="preserve"> | linkedin.com/in/ananya-digital</w:t>
      </w:r>
    </w:p>
    <w:p w14:paraId="02AAFBBA" w14:textId="77777777" w:rsidR="00F459DE" w:rsidRDefault="00000000">
      <w:pPr>
        <w:spacing w:after="140"/>
        <w:jc w:val="center"/>
      </w:pPr>
      <w:r>
        <w:rPr>
          <w:b/>
          <w:color w:val="2E74B5"/>
          <w:sz w:val="23"/>
        </w:rPr>
        <w:t>Digital Marketing Head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F459DE" w14:paraId="25A0ACDF" w14:textId="77777777">
        <w:tc>
          <w:tcPr>
            <w:tcW w:w="4536" w:type="dxa"/>
            <w:shd w:val="clear" w:color="auto" w:fill="F2F6FA"/>
          </w:tcPr>
          <w:p w14:paraId="7487B60E" w14:textId="77777777" w:rsidR="00F459DE" w:rsidRDefault="00000000">
            <w:r>
              <w:rPr>
                <w:color w:val="333333"/>
                <w:sz w:val="18"/>
              </w:rPr>
              <w:t>Experience: 9 years</w:t>
            </w:r>
            <w:r>
              <w:rPr>
                <w:color w:val="333333"/>
                <w:sz w:val="18"/>
              </w:rPr>
              <w:br/>
              <w:t>Current CTC: 17.2 LPA</w:t>
            </w:r>
            <w:r>
              <w:rPr>
                <w:color w:val="333333"/>
                <w:sz w:val="18"/>
              </w:rPr>
              <w:br/>
              <w:t>Notice Period: 60 days</w:t>
            </w:r>
          </w:p>
        </w:tc>
        <w:tc>
          <w:tcPr>
            <w:tcW w:w="4536" w:type="dxa"/>
            <w:shd w:val="clear" w:color="auto" w:fill="F2F6FA"/>
          </w:tcPr>
          <w:p w14:paraId="15602CBB" w14:textId="77777777" w:rsidR="00F459DE" w:rsidRDefault="00000000">
            <w:r>
              <w:rPr>
                <w:color w:val="333333"/>
                <w:sz w:val="18"/>
              </w:rPr>
              <w:t>Channels: SEO, paid media, email</w:t>
            </w:r>
            <w:r>
              <w:rPr>
                <w:color w:val="333333"/>
                <w:sz w:val="18"/>
              </w:rPr>
              <w:br/>
              <w:t>Budget: 22 lakh/month</w:t>
            </w:r>
            <w:r>
              <w:rPr>
                <w:color w:val="333333"/>
                <w:sz w:val="18"/>
              </w:rPr>
              <w:br/>
              <w:t>Team: 6 marketers</w:t>
            </w:r>
          </w:p>
        </w:tc>
      </w:tr>
    </w:tbl>
    <w:p w14:paraId="20149D90" w14:textId="77777777" w:rsidR="00F459DE" w:rsidRDefault="00000000">
      <w:pPr>
        <w:spacing w:before="140" w:after="60"/>
      </w:pPr>
      <w:r>
        <w:rPr>
          <w:b/>
          <w:color w:val="1F4D78"/>
          <w:sz w:val="21"/>
        </w:rPr>
        <w:t>PROFESSIONAL SUMMARY</w:t>
      </w:r>
    </w:p>
    <w:p w14:paraId="51ED59C7" w14:textId="77777777" w:rsidR="00F459DE" w:rsidRDefault="00000000">
      <w:pPr>
        <w:spacing w:after="80" w:line="252" w:lineRule="auto"/>
      </w:pPr>
      <w:r>
        <w:t>Digital Marketing Head with ownership of demand generation, SEO, paid media, campaign analytics, website conversion, content calendars, agency management, and marketing-to-sales funnel performance.</w:t>
      </w:r>
    </w:p>
    <w:p w14:paraId="199A178A" w14:textId="77777777" w:rsidR="00F459DE" w:rsidRDefault="00000000">
      <w:pPr>
        <w:spacing w:before="140" w:after="60"/>
      </w:pPr>
      <w:r>
        <w:rPr>
          <w:b/>
          <w:color w:val="1F4D78"/>
          <w:sz w:val="21"/>
        </w:rPr>
        <w:t>CORE SKILLS</w:t>
      </w:r>
    </w:p>
    <w:p w14:paraId="4785C05B" w14:textId="77777777" w:rsidR="00F459DE" w:rsidRDefault="00000000">
      <w:pPr>
        <w:spacing w:after="80"/>
      </w:pPr>
      <w:r>
        <w:rPr>
          <w:sz w:val="18"/>
        </w:rPr>
        <w:t>Digital Strategy | SEO | Paid Media | Lead Generation | Google Analytics | Campaign ROI | Marketing Automation | Team Leadership</w:t>
      </w:r>
    </w:p>
    <w:p w14:paraId="713137E0" w14:textId="77777777" w:rsidR="00F459DE" w:rsidRDefault="00000000">
      <w:pPr>
        <w:spacing w:before="140" w:after="60"/>
      </w:pPr>
      <w:r>
        <w:rPr>
          <w:b/>
          <w:color w:val="1F4D78"/>
          <w:sz w:val="21"/>
        </w:rPr>
        <w:t>PROFESSIONAL EXPERIENCE</w:t>
      </w:r>
    </w:p>
    <w:p w14:paraId="08397DE5" w14:textId="77777777" w:rsidR="00F459DE" w:rsidRDefault="00000000">
      <w:pPr>
        <w:spacing w:before="60" w:after="20"/>
      </w:pPr>
      <w:r>
        <w:rPr>
          <w:b/>
          <w:color w:val="1F3A5F"/>
        </w:rPr>
        <w:t>Digital Marketing Lead | QuantEdge Solutions | Nov 2021 - Present</w:t>
      </w:r>
    </w:p>
    <w:p w14:paraId="209F74DD" w14:textId="77777777" w:rsidR="00F459DE" w:rsidRDefault="00000000">
      <w:pPr>
        <w:pStyle w:val="ListBullet"/>
        <w:spacing w:line="247" w:lineRule="auto"/>
        <w:ind w:left="317" w:hanging="173"/>
      </w:pPr>
      <w:r>
        <w:t>Led a six-member marketing team across SEO, paid campaigns, email marketing, content, and analytics.</w:t>
      </w:r>
    </w:p>
    <w:p w14:paraId="2052FE61" w14:textId="77777777" w:rsidR="00F459DE" w:rsidRDefault="00000000">
      <w:pPr>
        <w:pStyle w:val="ListBullet"/>
        <w:spacing w:line="247" w:lineRule="auto"/>
        <w:ind w:left="317" w:hanging="173"/>
      </w:pPr>
      <w:r>
        <w:t>Improved marketing qualified leads by 46% in 12 months through landing page testing and channel-level budget shifts.</w:t>
      </w:r>
    </w:p>
    <w:p w14:paraId="2AF59CA4" w14:textId="77777777" w:rsidR="00F459DE" w:rsidRDefault="00000000">
      <w:pPr>
        <w:pStyle w:val="ListBullet"/>
        <w:spacing w:line="247" w:lineRule="auto"/>
        <w:ind w:left="317" w:hanging="173"/>
      </w:pPr>
      <w:r>
        <w:t xml:space="preserve">Managed monthly paid media budgets up to 22 </w:t>
      </w:r>
      <w:proofErr w:type="gramStart"/>
      <w:r>
        <w:t>lakh</w:t>
      </w:r>
      <w:proofErr w:type="gramEnd"/>
      <w:r>
        <w:t xml:space="preserve"> across Google, LinkedIn, and remarketing campaigns.</w:t>
      </w:r>
    </w:p>
    <w:p w14:paraId="2B870B68" w14:textId="77777777" w:rsidR="00F459DE" w:rsidRDefault="00000000">
      <w:pPr>
        <w:pStyle w:val="ListBullet"/>
        <w:spacing w:line="247" w:lineRule="auto"/>
        <w:ind w:left="317" w:hanging="173"/>
      </w:pPr>
      <w:r>
        <w:t>Built weekly funnel reports covering traffic, conversion rate, cost per lead, MQL quality, and sales feedback.</w:t>
      </w:r>
    </w:p>
    <w:p w14:paraId="76CD67B9" w14:textId="77777777" w:rsidR="00F459DE" w:rsidRDefault="00000000">
      <w:pPr>
        <w:spacing w:before="60" w:after="20"/>
      </w:pPr>
      <w:r>
        <w:rPr>
          <w:b/>
          <w:color w:val="1F3A5F"/>
        </w:rPr>
        <w:t>Performance Marketing Manager | EduNova Learning | Apr 2017 - Oct 2021</w:t>
      </w:r>
    </w:p>
    <w:p w14:paraId="41112755" w14:textId="77777777" w:rsidR="00F459DE" w:rsidRDefault="00000000">
      <w:pPr>
        <w:pStyle w:val="ListBullet"/>
        <w:spacing w:line="247" w:lineRule="auto"/>
        <w:ind w:left="317" w:hanging="173"/>
      </w:pPr>
      <w:r>
        <w:t>Scaled search and social campaigns for course admissions while reducing blended CPL by 18%.</w:t>
      </w:r>
    </w:p>
    <w:p w14:paraId="4A1EBCEC" w14:textId="77777777" w:rsidR="00F459DE" w:rsidRDefault="00000000">
      <w:pPr>
        <w:pStyle w:val="ListBullet"/>
        <w:spacing w:line="247" w:lineRule="auto"/>
        <w:ind w:left="317" w:hanging="173"/>
      </w:pPr>
      <w:r>
        <w:t>Coordinated content, design, and sales teams for campaign launches and conversion optimization.</w:t>
      </w:r>
    </w:p>
    <w:p w14:paraId="184289CC" w14:textId="77777777" w:rsidR="00F459DE" w:rsidRDefault="00000000">
      <w:pPr>
        <w:spacing w:before="140" w:after="60"/>
      </w:pPr>
      <w:r>
        <w:rPr>
          <w:b/>
          <w:color w:val="1F4D78"/>
          <w:sz w:val="21"/>
        </w:rPr>
        <w:t>EDUCATION AND CERTIFICATIONS</w:t>
      </w:r>
    </w:p>
    <w:p w14:paraId="4BAD0557" w14:textId="77777777" w:rsidR="00F459DE" w:rsidRDefault="00000000">
      <w:pPr>
        <w:pStyle w:val="ListBullet"/>
        <w:spacing w:line="247" w:lineRule="auto"/>
        <w:ind w:left="317" w:hanging="173"/>
      </w:pPr>
      <w:r>
        <w:t>MBA Marketing, IISWBM Kolkata, 2017</w:t>
      </w:r>
    </w:p>
    <w:p w14:paraId="47B2B737" w14:textId="77777777" w:rsidR="00F459DE" w:rsidRDefault="00000000">
      <w:pPr>
        <w:pStyle w:val="ListBullet"/>
        <w:spacing w:line="247" w:lineRule="auto"/>
        <w:ind w:left="317" w:hanging="173"/>
      </w:pPr>
      <w:r>
        <w:t>Google Analytics and Google Ads Certifications</w:t>
      </w:r>
    </w:p>
    <w:p w14:paraId="2E2BA64D" w14:textId="77777777" w:rsidR="00F459DE" w:rsidRDefault="00000000">
      <w:pPr>
        <w:spacing w:before="140" w:after="60"/>
      </w:pPr>
      <w:r>
        <w:rPr>
          <w:b/>
          <w:color w:val="1F4D78"/>
          <w:sz w:val="21"/>
        </w:rPr>
        <w:t>ROLE FIT</w:t>
      </w:r>
    </w:p>
    <w:p w14:paraId="5B97B256" w14:textId="77777777" w:rsidR="00F459DE" w:rsidRDefault="00000000">
      <w:pPr>
        <w:pStyle w:val="ListBullet"/>
        <w:spacing w:line="247" w:lineRule="auto"/>
        <w:ind w:left="317" w:hanging="173"/>
      </w:pPr>
      <w:r>
        <w:t>Strongly matches the JD through SEO, paid media, campaign analytics, lead generation, and team ownership.</w:t>
      </w:r>
    </w:p>
    <w:p w14:paraId="65A16954" w14:textId="77777777" w:rsidR="00F459DE" w:rsidRDefault="00000000">
      <w:pPr>
        <w:pStyle w:val="ListBullet"/>
        <w:spacing w:line="247" w:lineRule="auto"/>
        <w:ind w:left="317" w:hanging="173"/>
      </w:pPr>
      <w:r>
        <w:t>Candidate has a higher strategic layer than the Sales Executive profile.</w:t>
      </w:r>
    </w:p>
    <w:sectPr w:rsidR="00F459D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2202952">
    <w:abstractNumId w:val="8"/>
  </w:num>
  <w:num w:numId="2" w16cid:durableId="275992604">
    <w:abstractNumId w:val="6"/>
  </w:num>
  <w:num w:numId="3" w16cid:durableId="1086999619">
    <w:abstractNumId w:val="5"/>
  </w:num>
  <w:num w:numId="4" w16cid:durableId="546768137">
    <w:abstractNumId w:val="4"/>
  </w:num>
  <w:num w:numId="5" w16cid:durableId="165943702">
    <w:abstractNumId w:val="7"/>
  </w:num>
  <w:num w:numId="6" w16cid:durableId="1656059702">
    <w:abstractNumId w:val="3"/>
  </w:num>
  <w:num w:numId="7" w16cid:durableId="1660190643">
    <w:abstractNumId w:val="2"/>
  </w:num>
  <w:num w:numId="8" w16cid:durableId="1788427033">
    <w:abstractNumId w:val="1"/>
  </w:num>
  <w:num w:numId="9" w16cid:durableId="48058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844"/>
    <w:rsid w:val="00034616"/>
    <w:rsid w:val="0006063C"/>
    <w:rsid w:val="0015074B"/>
    <w:rsid w:val="0029639D"/>
    <w:rsid w:val="00326F90"/>
    <w:rsid w:val="004D0598"/>
    <w:rsid w:val="009822E2"/>
    <w:rsid w:val="00AA1D8D"/>
    <w:rsid w:val="00B47730"/>
    <w:rsid w:val="00CB0664"/>
    <w:rsid w:val="00EC099C"/>
    <w:rsid w:val="00F459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F06C9"/>
  <w14:defaultImageDpi w14:val="300"/>
  <w15:docId w15:val="{24D95850-BA65-436F-AB2B-77670FDEC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2026-07-31T09:40:00Z</dcterms:modified>
  <cp:category/>
</cp:coreProperties>
</file>