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8C02" w14:textId="0E3CDD0B" w:rsidR="00FD3BE1" w:rsidRDefault="00FD3BE1">
      <w:pPr>
        <w:rPr>
          <w:lang w:val="en-GB"/>
        </w:rPr>
      </w:pPr>
      <w:r>
        <w:rPr>
          <w:lang w:val="en-GB"/>
        </w:rPr>
        <w:t xml:space="preserve">                                                                       Lab 4 Home Task</w:t>
      </w:r>
    </w:p>
    <w:p w14:paraId="617C0F58" w14:textId="77777777" w:rsidR="00FD3BE1" w:rsidRDefault="00FD3BE1">
      <w:pPr>
        <w:rPr>
          <w:lang w:val="en-GB"/>
        </w:rPr>
      </w:pPr>
    </w:p>
    <w:p w14:paraId="6DBEF3CE" w14:textId="4656E338" w:rsidR="002B3AB9" w:rsidRDefault="002B3AB9">
      <w:pPr>
        <w:rPr>
          <w:lang w:val="en-GB"/>
        </w:rPr>
      </w:pPr>
    </w:p>
    <w:p w14:paraId="0F69DA0C" w14:textId="77777777" w:rsidR="00FD3BE1" w:rsidRDefault="00FD3BE1">
      <w:pPr>
        <w:rPr>
          <w:lang w:val="en-GB"/>
        </w:rPr>
      </w:pPr>
    </w:p>
    <w:p w14:paraId="7E13DC7F" w14:textId="77777777" w:rsidR="00FD3BE1" w:rsidRDefault="00FD3BE1">
      <w:pPr>
        <w:rPr>
          <w:lang w:val="en-GB"/>
        </w:rPr>
      </w:pPr>
    </w:p>
    <w:p w14:paraId="671A9CE3" w14:textId="77777777" w:rsidR="00FD3BE1" w:rsidRDefault="002B3AB9" w:rsidP="002B3AB9">
      <w:pPr>
        <w:pStyle w:val="NoSpacing"/>
      </w:pPr>
      <w:r w:rsidRPr="002B3AB9">
        <w:t xml:space="preserve">Removed </w:t>
      </w:r>
      <w:proofErr w:type="gramStart"/>
      <w:r w:rsidR="00FD3BE1">
        <w:t>columns</w:t>
      </w:r>
      <w:proofErr w:type="gramEnd"/>
      <w:r w:rsidR="00FD3BE1">
        <w:t xml:space="preserve"> </w:t>
      </w:r>
    </w:p>
    <w:p w14:paraId="715C7361" w14:textId="77777777" w:rsidR="00FD3BE1" w:rsidRDefault="002B3AB9" w:rsidP="00FD3BE1">
      <w:pPr>
        <w:pStyle w:val="NoSpacing"/>
        <w:numPr>
          <w:ilvl w:val="0"/>
          <w:numId w:val="2"/>
        </w:numPr>
        <w:rPr>
          <w:lang w:val="en-GB"/>
        </w:rPr>
      </w:pPr>
      <w:r w:rsidRPr="002B3AB9">
        <w:t>capital</w:t>
      </w:r>
      <w:r w:rsidRPr="002B3AB9">
        <w:rPr>
          <w:lang w:val="en-GB"/>
        </w:rPr>
        <w:t>_</w:t>
      </w:r>
      <w:proofErr w:type="spellStart"/>
      <w:r w:rsidRPr="002B3AB9">
        <w:rPr>
          <w:lang w:val="en-GB"/>
        </w:rPr>
        <w:t>run_length_</w:t>
      </w:r>
      <w:proofErr w:type="gramStart"/>
      <w:r w:rsidRPr="002B3AB9">
        <w:rPr>
          <w:lang w:val="en-GB"/>
        </w:rPr>
        <w:t>average</w:t>
      </w:r>
      <w:proofErr w:type="spellEnd"/>
      <w:proofErr w:type="gramEnd"/>
    </w:p>
    <w:p w14:paraId="33AA656C" w14:textId="5B0054FA" w:rsidR="00FD3BE1" w:rsidRDefault="002B3AB9" w:rsidP="00FD3BE1">
      <w:pPr>
        <w:pStyle w:val="NoSpacing"/>
        <w:numPr>
          <w:ilvl w:val="0"/>
          <w:numId w:val="2"/>
        </w:numPr>
        <w:rPr>
          <w:lang w:val="en-GB"/>
        </w:rPr>
      </w:pPr>
      <w:proofErr w:type="spellStart"/>
      <w:r w:rsidRPr="002B3AB9">
        <w:rPr>
          <w:lang w:val="en-GB"/>
        </w:rPr>
        <w:t>capital_run_length_</w:t>
      </w:r>
      <w:proofErr w:type="gramStart"/>
      <w:r w:rsidRPr="002B3AB9">
        <w:rPr>
          <w:lang w:val="en-GB"/>
        </w:rPr>
        <w:t>longest</w:t>
      </w:r>
      <w:proofErr w:type="spellEnd"/>
      <w:proofErr w:type="gramEnd"/>
    </w:p>
    <w:p w14:paraId="7F54E71D" w14:textId="36C8CED1" w:rsidR="002B3AB9" w:rsidRDefault="002B3AB9" w:rsidP="00FD3BE1">
      <w:pPr>
        <w:pStyle w:val="NoSpacing"/>
        <w:numPr>
          <w:ilvl w:val="0"/>
          <w:numId w:val="2"/>
        </w:numPr>
        <w:rPr>
          <w:lang w:val="en-GB"/>
        </w:rPr>
      </w:pPr>
      <w:proofErr w:type="spellStart"/>
      <w:r w:rsidRPr="002B3AB9">
        <w:rPr>
          <w:lang w:val="en-GB"/>
        </w:rPr>
        <w:t>capital_run_length_total</w:t>
      </w:r>
      <w:proofErr w:type="spellEnd"/>
      <w:r w:rsidRPr="002B3AB9">
        <w:rPr>
          <w:lang w:val="en-GB"/>
        </w:rPr>
        <w:t xml:space="preserve"> attributes</w:t>
      </w:r>
      <w:r>
        <w:rPr>
          <w:lang w:val="en-GB"/>
        </w:rPr>
        <w:t>.</w:t>
      </w:r>
    </w:p>
    <w:p w14:paraId="7EC02414" w14:textId="77777777" w:rsidR="00FD3BE1" w:rsidRDefault="00FD3BE1" w:rsidP="002B3AB9">
      <w:pPr>
        <w:pStyle w:val="NoSpacing"/>
        <w:rPr>
          <w:lang w:val="en-GB"/>
        </w:rPr>
      </w:pPr>
    </w:p>
    <w:p w14:paraId="095E69C2" w14:textId="77777777" w:rsidR="00FD3BE1" w:rsidRDefault="00FD3BE1" w:rsidP="002B3AB9">
      <w:pPr>
        <w:pStyle w:val="NoSpacing"/>
        <w:rPr>
          <w:lang w:val="en-GB"/>
        </w:rPr>
      </w:pPr>
    </w:p>
    <w:p w14:paraId="12B17F46" w14:textId="77777777" w:rsidR="00FD3BE1" w:rsidRDefault="00FD3BE1" w:rsidP="002B3AB9">
      <w:pPr>
        <w:pStyle w:val="NoSpacing"/>
        <w:rPr>
          <w:lang w:val="en-GB"/>
        </w:rPr>
      </w:pPr>
    </w:p>
    <w:p w14:paraId="5CED591F" w14:textId="11A89A04" w:rsidR="002B3AB9" w:rsidRDefault="002B3AB9" w:rsidP="002B3AB9">
      <w:pPr>
        <w:pStyle w:val="NoSpacing"/>
        <w:rPr>
          <w:lang w:val="en-GB"/>
        </w:rPr>
      </w:pPr>
      <w:r>
        <w:rPr>
          <w:noProof/>
        </w:rPr>
        <w:drawing>
          <wp:inline distT="0" distB="0" distL="0" distR="0" wp14:anchorId="0C294141" wp14:editId="188C8572">
            <wp:extent cx="5943600" cy="2421890"/>
            <wp:effectExtent l="0" t="0" r="0" b="0"/>
            <wp:docPr id="171353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38902" name=""/>
                    <pic:cNvPicPr/>
                  </pic:nvPicPr>
                  <pic:blipFill>
                    <a:blip r:embed="rId7"/>
                    <a:stretch>
                      <a:fillRect/>
                    </a:stretch>
                  </pic:blipFill>
                  <pic:spPr>
                    <a:xfrm>
                      <a:off x="0" y="0"/>
                      <a:ext cx="5943600" cy="2421890"/>
                    </a:xfrm>
                    <a:prstGeom prst="rect">
                      <a:avLst/>
                    </a:prstGeom>
                  </pic:spPr>
                </pic:pic>
              </a:graphicData>
            </a:graphic>
          </wp:inline>
        </w:drawing>
      </w:r>
    </w:p>
    <w:p w14:paraId="60F20A07" w14:textId="77777777" w:rsidR="002B3AB9" w:rsidRDefault="002B3AB9" w:rsidP="002B3AB9">
      <w:pPr>
        <w:pStyle w:val="NoSpacing"/>
        <w:rPr>
          <w:lang w:val="en-GB"/>
        </w:rPr>
      </w:pPr>
    </w:p>
    <w:p w14:paraId="0AA92809" w14:textId="77777777" w:rsidR="00FD3BE1" w:rsidRDefault="00FD3BE1" w:rsidP="002B3AB9">
      <w:pPr>
        <w:pStyle w:val="NoSpacing"/>
        <w:rPr>
          <w:lang w:val="en-GB"/>
        </w:rPr>
      </w:pPr>
    </w:p>
    <w:p w14:paraId="20979BB7" w14:textId="5CE3DD2C" w:rsidR="00FD3BE1" w:rsidRDefault="00FD3BE1" w:rsidP="002B3AB9">
      <w:pPr>
        <w:pStyle w:val="NoSpacing"/>
        <w:rPr>
          <w:lang w:val="en-GB"/>
        </w:rPr>
      </w:pPr>
      <w:r>
        <w:rPr>
          <w:lang w:val="en-GB"/>
        </w:rPr>
        <w:t>Ba</w:t>
      </w:r>
      <w:r>
        <w:rPr>
          <w:lang w:val="en-GB"/>
        </w:rPr>
        <w:t>g of words.</w:t>
      </w:r>
    </w:p>
    <w:p w14:paraId="45953F51" w14:textId="592B5792" w:rsidR="002B3AB9" w:rsidRDefault="00FD3BE1" w:rsidP="002B3AB9">
      <w:pPr>
        <w:pStyle w:val="NoSpacing"/>
        <w:rPr>
          <w:lang w:val="en-GB"/>
        </w:rPr>
      </w:pPr>
      <w:r>
        <w:rPr>
          <w:lang w:val="en-GB"/>
        </w:rPr>
        <w:t>A</w:t>
      </w:r>
      <w:r w:rsidR="002B3AB9">
        <w:rPr>
          <w:lang w:val="en-GB"/>
        </w:rPr>
        <w:t xml:space="preserve">pplying </w:t>
      </w:r>
      <w:proofErr w:type="spellStart"/>
      <w:r w:rsidR="002B3AB9">
        <w:rPr>
          <w:lang w:val="en-GB"/>
        </w:rPr>
        <w:t>NumericToBinary</w:t>
      </w:r>
      <w:proofErr w:type="spellEnd"/>
      <w:r w:rsidR="002B3AB9">
        <w:rPr>
          <w:lang w:val="en-GB"/>
        </w:rPr>
        <w:t xml:space="preserve"> filter</w:t>
      </w:r>
      <w:r>
        <w:rPr>
          <w:lang w:val="en-GB"/>
        </w:rPr>
        <w:t>,</w:t>
      </w:r>
      <w:r w:rsidR="002B3AB9">
        <w:rPr>
          <w:lang w:val="en-GB"/>
        </w:rPr>
        <w:t xml:space="preserve"> data is </w:t>
      </w:r>
      <w:r w:rsidR="00FC6A81">
        <w:rPr>
          <w:lang w:val="en-GB"/>
        </w:rPr>
        <w:t>converted into Boolean.</w:t>
      </w:r>
      <w:r>
        <w:rPr>
          <w:lang w:val="en-GB"/>
        </w:rPr>
        <w:t xml:space="preserve"> This makes it bag of words.</w:t>
      </w:r>
    </w:p>
    <w:p w14:paraId="14465FE0" w14:textId="58500FDC" w:rsidR="00FC6A81" w:rsidRDefault="00FC6A81" w:rsidP="002B3AB9">
      <w:pPr>
        <w:pStyle w:val="NoSpacing"/>
        <w:rPr>
          <w:lang w:val="en-GB"/>
        </w:rPr>
      </w:pPr>
    </w:p>
    <w:p w14:paraId="6FEE2AD3" w14:textId="77777777" w:rsidR="00FC6A81" w:rsidRDefault="00FC6A81" w:rsidP="002B3AB9">
      <w:pPr>
        <w:pStyle w:val="NoSpacing"/>
        <w:rPr>
          <w:lang w:val="en-GB"/>
        </w:rPr>
      </w:pPr>
    </w:p>
    <w:p w14:paraId="4D84BDE4" w14:textId="77777777" w:rsidR="00FC6A81" w:rsidRPr="002B3AB9" w:rsidRDefault="00FC6A81" w:rsidP="002B3AB9">
      <w:pPr>
        <w:pStyle w:val="NoSpacing"/>
        <w:rPr>
          <w:lang w:val="en-GB"/>
        </w:rPr>
      </w:pPr>
    </w:p>
    <w:p w14:paraId="299BFAAE" w14:textId="2024D247" w:rsidR="002B3AB9" w:rsidRDefault="002B3AB9" w:rsidP="002B3AB9">
      <w:pPr>
        <w:pStyle w:val="NoSpacing"/>
        <w:rPr>
          <w:lang w:val="en-GB"/>
        </w:rPr>
      </w:pPr>
      <w:r>
        <w:rPr>
          <w:noProof/>
          <w:lang w:val="en-GB"/>
        </w:rPr>
        <w:drawing>
          <wp:inline distT="0" distB="0" distL="0" distR="0" wp14:anchorId="3FA3B98C" wp14:editId="61822538">
            <wp:extent cx="5943600" cy="1657350"/>
            <wp:effectExtent l="0" t="0" r="0" b="0"/>
            <wp:docPr id="796005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05732" name="Picture 796005732"/>
                    <pic:cNvPicPr/>
                  </pic:nvPicPr>
                  <pic:blipFill>
                    <a:blip r:embed="rId8">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0C2B8494" w14:textId="77777777" w:rsidR="00FD3BE1" w:rsidRDefault="00FD3BE1" w:rsidP="002B3AB9">
      <w:pPr>
        <w:pStyle w:val="NoSpacing"/>
        <w:rPr>
          <w:lang w:val="en-GB"/>
        </w:rPr>
      </w:pPr>
    </w:p>
    <w:p w14:paraId="4D9B8AA5" w14:textId="77777777" w:rsidR="00FD3BE1" w:rsidRDefault="00FD3BE1" w:rsidP="002B3AB9">
      <w:pPr>
        <w:pStyle w:val="NoSpacing"/>
        <w:rPr>
          <w:lang w:val="en-GB"/>
        </w:rPr>
      </w:pPr>
    </w:p>
    <w:p w14:paraId="5CD21DF4" w14:textId="77777777" w:rsidR="00FC6A81" w:rsidRDefault="00FC6A81" w:rsidP="00FC6A81">
      <w:pPr>
        <w:pStyle w:val="NoSpacing"/>
        <w:rPr>
          <w:lang w:val="en-GB"/>
        </w:rPr>
      </w:pPr>
    </w:p>
    <w:p w14:paraId="5168E670" w14:textId="40772D36" w:rsidR="00FC6A81" w:rsidRDefault="00FD3BE1" w:rsidP="00FC6A81">
      <w:pPr>
        <w:pStyle w:val="NoSpacing"/>
        <w:rPr>
          <w:lang w:val="en-GB"/>
        </w:rPr>
      </w:pPr>
      <w:r>
        <w:rPr>
          <w:lang w:val="en-GB"/>
        </w:rPr>
        <w:t>A</w:t>
      </w:r>
      <w:r w:rsidR="00FC6A81">
        <w:rPr>
          <w:lang w:val="en-GB"/>
        </w:rPr>
        <w:t>pply</w:t>
      </w:r>
      <w:r>
        <w:rPr>
          <w:lang w:val="en-GB"/>
        </w:rPr>
        <w:t>ing</w:t>
      </w:r>
      <w:r w:rsidR="00FC6A81">
        <w:rPr>
          <w:lang w:val="en-GB"/>
        </w:rPr>
        <w:t xml:space="preserve"> </w:t>
      </w:r>
      <w:r>
        <w:rPr>
          <w:lang w:val="en-GB"/>
        </w:rPr>
        <w:t>N</w:t>
      </w:r>
      <w:r w:rsidR="00FC6A81">
        <w:rPr>
          <w:lang w:val="en-GB"/>
        </w:rPr>
        <w:t>aïve bayes classifier on this using default parameters.</w:t>
      </w:r>
    </w:p>
    <w:p w14:paraId="46960077" w14:textId="77777777" w:rsidR="00FD3BE1" w:rsidRDefault="00FD3BE1" w:rsidP="00FC6A81">
      <w:pPr>
        <w:pStyle w:val="NoSpacing"/>
        <w:rPr>
          <w:lang w:val="en-GB"/>
        </w:rPr>
      </w:pPr>
    </w:p>
    <w:p w14:paraId="2CC1598A" w14:textId="77777777" w:rsidR="00FD3BE1" w:rsidRDefault="00FD3BE1" w:rsidP="00FC6A81">
      <w:pPr>
        <w:pStyle w:val="NoSpacing"/>
        <w:rPr>
          <w:lang w:val="en-GB"/>
        </w:rPr>
      </w:pPr>
    </w:p>
    <w:p w14:paraId="397B134D" w14:textId="77777777" w:rsidR="00FD3BE1" w:rsidRDefault="00FD3BE1" w:rsidP="00FC6A81">
      <w:pPr>
        <w:pStyle w:val="NoSpacing"/>
        <w:rPr>
          <w:lang w:val="en-GB"/>
        </w:rPr>
      </w:pPr>
    </w:p>
    <w:p w14:paraId="3F068C5A" w14:textId="77777777" w:rsidR="00FD3BE1" w:rsidRDefault="00FD3BE1" w:rsidP="00FC6A81">
      <w:pPr>
        <w:pStyle w:val="NoSpacing"/>
        <w:rPr>
          <w:lang w:val="en-GB"/>
        </w:rPr>
      </w:pPr>
    </w:p>
    <w:p w14:paraId="627C30CC" w14:textId="78D0FD94" w:rsidR="00FC6A81" w:rsidRDefault="00FC6A81" w:rsidP="002B3AB9">
      <w:pPr>
        <w:pStyle w:val="NoSpacing"/>
        <w:rPr>
          <w:lang w:val="en-GB"/>
        </w:rPr>
      </w:pPr>
      <w:r>
        <w:rPr>
          <w:noProof/>
          <w:lang w:val="en-GB"/>
        </w:rPr>
        <w:drawing>
          <wp:inline distT="0" distB="0" distL="0" distR="0" wp14:anchorId="049D2223" wp14:editId="005516BD">
            <wp:extent cx="5943600" cy="3200400"/>
            <wp:effectExtent l="0" t="0" r="0" b="0"/>
            <wp:docPr id="1171603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03046" name="Picture 1171603046"/>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00BABD2" w14:textId="77777777" w:rsidR="00FC6A81" w:rsidRDefault="00FC6A81" w:rsidP="002B3AB9">
      <w:pPr>
        <w:pStyle w:val="NoSpacing"/>
        <w:rPr>
          <w:lang w:val="en-GB"/>
        </w:rPr>
      </w:pPr>
    </w:p>
    <w:p w14:paraId="161CAC47" w14:textId="07AA0CC5" w:rsidR="00D93BB6" w:rsidRPr="00D93BB6" w:rsidRDefault="00FD3BE1" w:rsidP="00D93BB6">
      <w:pPr>
        <w:pStyle w:val="NoSpacing"/>
        <w:rPr>
          <w:lang w:val="en-GB"/>
        </w:rPr>
      </w:pPr>
      <w:r w:rsidRPr="00FD3BE1">
        <w:t>When the assumption of feature independence holds reasonably well—that is, when features are conditionally independent given the class label—and when datasets with a comparatively small number of features are used, Naive Bayes classifiers often perform well. This dataset appears to support the assumption to a reasonable degree, which would result in good performance. Additionally, Naive Bayes may result in subpar performance if the dataset's feature independence requirement is not met. The classifier took 0.05 seconds to construct, and its computational efficiency allows it to be scaled to huge datasets.</w:t>
      </w:r>
    </w:p>
    <w:p w14:paraId="6509CBA0" w14:textId="0E18124B" w:rsidR="00D93BB6" w:rsidRPr="00D93BB6" w:rsidRDefault="00D93BB6" w:rsidP="00D93BB6">
      <w:pPr>
        <w:pStyle w:val="NoSpacing"/>
        <w:rPr>
          <w:lang w:val="en-GB"/>
        </w:rPr>
      </w:pPr>
      <w:r>
        <w:rPr>
          <w:lang w:val="en-GB"/>
        </w:rPr>
        <w:t xml:space="preserve"> </w:t>
      </w:r>
      <w:r w:rsidRPr="00D93BB6">
        <w:rPr>
          <w:lang w:val="en-GB"/>
        </w:rPr>
        <w:t>P (3d | spam) = 4 / 5 = 0.8</w:t>
      </w:r>
    </w:p>
    <w:p w14:paraId="43D59CEE" w14:textId="30AFB876" w:rsidR="00D93BB6" w:rsidRPr="00D93BB6" w:rsidRDefault="00D93BB6" w:rsidP="00D93BB6">
      <w:pPr>
        <w:pStyle w:val="NoSpacing"/>
        <w:rPr>
          <w:lang w:val="en-GB"/>
        </w:rPr>
      </w:pPr>
      <w:r>
        <w:rPr>
          <w:lang w:val="en-GB"/>
        </w:rPr>
        <w:t xml:space="preserve"> </w:t>
      </w:r>
      <w:r w:rsidRPr="00D93BB6">
        <w:rPr>
          <w:lang w:val="en-GB"/>
        </w:rPr>
        <w:t>P (3d | non-spam) = 3 / 5 = 0.6</w:t>
      </w:r>
    </w:p>
    <w:p w14:paraId="74F22E33" w14:textId="77777777" w:rsidR="00D93BB6" w:rsidRPr="00D93BB6" w:rsidRDefault="00D93BB6" w:rsidP="00D93BB6">
      <w:pPr>
        <w:pStyle w:val="NoSpacing"/>
        <w:rPr>
          <w:lang w:val="en-GB"/>
        </w:rPr>
      </w:pPr>
    </w:p>
    <w:p w14:paraId="6F615D6E" w14:textId="0FC1267F" w:rsidR="00C40CB9" w:rsidRDefault="00D93BB6" w:rsidP="00C40CB9">
      <w:pPr>
        <w:pStyle w:val="NoSpacing"/>
        <w:rPr>
          <w:lang w:val="en-GB"/>
        </w:rPr>
      </w:pPr>
      <w:r w:rsidRPr="00D93BB6">
        <w:rPr>
          <w:lang w:val="en-GB"/>
        </w:rPr>
        <w:t>These probabilities represent the likelihood of observing the word "3d" given an email is classified as spam or non-spam.</w:t>
      </w:r>
      <w:r w:rsidR="00C40CB9">
        <w:rPr>
          <w:lang w:val="en-GB"/>
        </w:rPr>
        <w:br/>
      </w:r>
      <w:r w:rsidR="00C40CB9">
        <w:rPr>
          <w:lang w:val="en-GB"/>
        </w:rPr>
        <w:br/>
        <w:t xml:space="preserve">Now I have opened test data provided and will be using </w:t>
      </w:r>
      <w:r w:rsidR="00C40CB9" w:rsidRPr="00C40CB9">
        <w:rPr>
          <w:lang w:val="en-GB"/>
        </w:rPr>
        <w:t>to train our classifier and apply the learnt classifier to a</w:t>
      </w:r>
      <w:r w:rsidR="00C40CB9">
        <w:rPr>
          <w:lang w:val="en-GB"/>
        </w:rPr>
        <w:t xml:space="preserve"> </w:t>
      </w:r>
      <w:r w:rsidR="00C40CB9" w:rsidRPr="00C40CB9">
        <w:rPr>
          <w:lang w:val="en-GB"/>
        </w:rPr>
        <w:t>dedicated test set.</w:t>
      </w:r>
    </w:p>
    <w:p w14:paraId="3F718D3B" w14:textId="77777777" w:rsidR="00FD3BE1" w:rsidRDefault="00FD3BE1" w:rsidP="00C40CB9">
      <w:pPr>
        <w:pStyle w:val="NoSpacing"/>
        <w:rPr>
          <w:lang w:val="en-GB"/>
        </w:rPr>
      </w:pPr>
    </w:p>
    <w:p w14:paraId="02E3EC94" w14:textId="77777777" w:rsidR="00FD3BE1" w:rsidRDefault="00FD3BE1" w:rsidP="00C40CB9">
      <w:pPr>
        <w:pStyle w:val="NoSpacing"/>
        <w:rPr>
          <w:lang w:val="en-GB"/>
        </w:rPr>
      </w:pPr>
    </w:p>
    <w:p w14:paraId="43A88D10" w14:textId="77777777" w:rsidR="00FD3BE1" w:rsidRDefault="00FD3BE1" w:rsidP="00C40CB9">
      <w:pPr>
        <w:pStyle w:val="NoSpacing"/>
        <w:rPr>
          <w:lang w:val="en-GB"/>
        </w:rPr>
      </w:pPr>
    </w:p>
    <w:p w14:paraId="607574D1" w14:textId="0C9588C7" w:rsidR="00930F57" w:rsidRDefault="00930F57" w:rsidP="00C40CB9">
      <w:pPr>
        <w:pStyle w:val="NoSpacing"/>
        <w:rPr>
          <w:lang w:val="en-GB"/>
        </w:rPr>
      </w:pPr>
      <w:r>
        <w:rPr>
          <w:noProof/>
          <w:lang w:val="en-GB"/>
        </w:rPr>
        <w:lastRenderedPageBreak/>
        <w:drawing>
          <wp:inline distT="0" distB="0" distL="0" distR="0" wp14:anchorId="5FACE9CC" wp14:editId="040018FA">
            <wp:extent cx="5943600" cy="3025775"/>
            <wp:effectExtent l="0" t="0" r="0" b="3175"/>
            <wp:docPr id="1898135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35108" name="Picture 1898135108"/>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7568311D" w14:textId="77777777" w:rsidR="00FD3BE1" w:rsidRDefault="00FD3BE1" w:rsidP="00C40CB9">
      <w:pPr>
        <w:pStyle w:val="NoSpacing"/>
        <w:rPr>
          <w:lang w:val="en-GB"/>
        </w:rPr>
      </w:pPr>
    </w:p>
    <w:p w14:paraId="2B652DB9" w14:textId="77777777" w:rsidR="00FD3BE1" w:rsidRDefault="00FD3BE1" w:rsidP="00C40CB9">
      <w:pPr>
        <w:pStyle w:val="NoSpacing"/>
        <w:rPr>
          <w:lang w:val="en-GB"/>
        </w:rPr>
      </w:pPr>
    </w:p>
    <w:p w14:paraId="52A12410" w14:textId="77777777" w:rsidR="00FD3BE1" w:rsidRPr="002B3AB9" w:rsidRDefault="00FD3BE1" w:rsidP="00C40CB9">
      <w:pPr>
        <w:pStyle w:val="NoSpacing"/>
        <w:rPr>
          <w:lang w:val="en-GB"/>
        </w:rPr>
      </w:pPr>
    </w:p>
    <w:p w14:paraId="635AEBEE" w14:textId="3219ED44" w:rsidR="00FD3BE1" w:rsidRDefault="00930F57" w:rsidP="00C40CB9">
      <w:pPr>
        <w:pStyle w:val="NoSpacing"/>
        <w:rPr>
          <w:lang w:val="en-GB"/>
        </w:rPr>
      </w:pPr>
      <w:r>
        <w:rPr>
          <w:lang w:val="en-GB"/>
        </w:rPr>
        <w:t xml:space="preserve">test data uploaded in </w:t>
      </w:r>
      <w:proofErr w:type="spellStart"/>
      <w:proofErr w:type="gramStart"/>
      <w:r>
        <w:rPr>
          <w:lang w:val="en-GB"/>
        </w:rPr>
        <w:t>weka</w:t>
      </w:r>
      <w:proofErr w:type="spellEnd"/>
      <w:proofErr w:type="gramEnd"/>
    </w:p>
    <w:p w14:paraId="57103028" w14:textId="355F7F13" w:rsidR="00C40CB9" w:rsidRDefault="00930F57" w:rsidP="00C40CB9">
      <w:pPr>
        <w:pStyle w:val="NoSpacing"/>
        <w:rPr>
          <w:lang w:val="en-GB"/>
        </w:rPr>
      </w:pPr>
      <w:r>
        <w:rPr>
          <w:lang w:val="en-GB"/>
        </w:rPr>
        <w:t xml:space="preserve">applying naïve bayes on it, </w:t>
      </w:r>
    </w:p>
    <w:p w14:paraId="23877C3C" w14:textId="77777777" w:rsidR="00FD3BE1" w:rsidRDefault="00FD3BE1" w:rsidP="00C40CB9">
      <w:pPr>
        <w:pStyle w:val="NoSpacing"/>
        <w:rPr>
          <w:lang w:val="en-GB"/>
        </w:rPr>
      </w:pPr>
    </w:p>
    <w:p w14:paraId="1BCEA539" w14:textId="7DD19F4E" w:rsidR="00FD3BE1" w:rsidRDefault="00FD3BE1" w:rsidP="00C40CB9">
      <w:pPr>
        <w:pStyle w:val="NoSpacing"/>
        <w:rPr>
          <w:lang w:val="en-GB"/>
        </w:rPr>
      </w:pPr>
      <w:r>
        <w:rPr>
          <w:lang w:val="en-GB"/>
        </w:rPr>
        <w:t>R</w:t>
      </w:r>
      <w:r>
        <w:rPr>
          <w:lang w:val="en-GB"/>
        </w:rPr>
        <w:t>esult is after supplied test set as a parameter.</w:t>
      </w:r>
    </w:p>
    <w:p w14:paraId="70023DCD" w14:textId="1051FBFC" w:rsidR="00930F57" w:rsidRPr="00C40CB9" w:rsidRDefault="00930F57" w:rsidP="00C40CB9">
      <w:pPr>
        <w:pStyle w:val="NoSpacing"/>
        <w:rPr>
          <w:lang w:val="en-GB"/>
        </w:rPr>
      </w:pPr>
      <w:r>
        <w:rPr>
          <w:noProof/>
          <w:lang w:val="en-GB"/>
        </w:rPr>
        <w:drawing>
          <wp:inline distT="0" distB="0" distL="0" distR="0" wp14:anchorId="343CA427" wp14:editId="098F54A7">
            <wp:extent cx="5943600" cy="3013710"/>
            <wp:effectExtent l="0" t="0" r="0" b="0"/>
            <wp:docPr id="1591206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06734" name="Picture 1591206734"/>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sectPr w:rsidR="00930F57" w:rsidRPr="00C40C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F294E" w14:textId="77777777" w:rsidR="00187AD1" w:rsidRDefault="00187AD1" w:rsidP="00FD3BE1">
      <w:pPr>
        <w:spacing w:after="0" w:line="240" w:lineRule="auto"/>
      </w:pPr>
      <w:r>
        <w:separator/>
      </w:r>
    </w:p>
  </w:endnote>
  <w:endnote w:type="continuationSeparator" w:id="0">
    <w:p w14:paraId="15C59227" w14:textId="77777777" w:rsidR="00187AD1" w:rsidRDefault="00187AD1" w:rsidP="00FD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6D645" w14:textId="77777777" w:rsidR="00187AD1" w:rsidRDefault="00187AD1" w:rsidP="00FD3BE1">
      <w:pPr>
        <w:spacing w:after="0" w:line="240" w:lineRule="auto"/>
      </w:pPr>
      <w:r>
        <w:separator/>
      </w:r>
    </w:p>
  </w:footnote>
  <w:footnote w:type="continuationSeparator" w:id="0">
    <w:p w14:paraId="02E9B2C1" w14:textId="77777777" w:rsidR="00187AD1" w:rsidRDefault="00187AD1" w:rsidP="00FD3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38E1"/>
    <w:multiLevelType w:val="hybridMultilevel"/>
    <w:tmpl w:val="B8E814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6CC1219"/>
    <w:multiLevelType w:val="multilevel"/>
    <w:tmpl w:val="08A2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329783">
    <w:abstractNumId w:val="1"/>
  </w:num>
  <w:num w:numId="2" w16cid:durableId="186000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B9"/>
    <w:rsid w:val="000156C7"/>
    <w:rsid w:val="00187AD1"/>
    <w:rsid w:val="002B3AB9"/>
    <w:rsid w:val="00930F57"/>
    <w:rsid w:val="00B5404F"/>
    <w:rsid w:val="00C40CB9"/>
    <w:rsid w:val="00D93BB6"/>
    <w:rsid w:val="00FC6A81"/>
    <w:rsid w:val="00FD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1EBC"/>
  <w15:chartTrackingRefBased/>
  <w15:docId w15:val="{F6EA4EB3-6C97-4025-9421-C0F26741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3AB9"/>
    <w:pPr>
      <w:spacing w:after="0" w:line="240" w:lineRule="auto"/>
    </w:pPr>
  </w:style>
  <w:style w:type="paragraph" w:styleId="NormalWeb">
    <w:name w:val="Normal (Web)"/>
    <w:basedOn w:val="Normal"/>
    <w:uiPriority w:val="99"/>
    <w:semiHidden/>
    <w:unhideWhenUsed/>
    <w:rsid w:val="00FC6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6A81"/>
    <w:rPr>
      <w:b/>
      <w:bCs/>
    </w:rPr>
  </w:style>
  <w:style w:type="paragraph" w:styleId="Header">
    <w:name w:val="header"/>
    <w:basedOn w:val="Normal"/>
    <w:link w:val="HeaderChar"/>
    <w:uiPriority w:val="99"/>
    <w:unhideWhenUsed/>
    <w:rsid w:val="00FD3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BE1"/>
  </w:style>
  <w:style w:type="paragraph" w:styleId="Footer">
    <w:name w:val="footer"/>
    <w:basedOn w:val="Normal"/>
    <w:link w:val="FooterChar"/>
    <w:uiPriority w:val="99"/>
    <w:unhideWhenUsed/>
    <w:rsid w:val="00FD3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97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 kashif</dc:creator>
  <cp:keywords/>
  <dc:description/>
  <cp:lastModifiedBy>L215625Rohan Javed</cp:lastModifiedBy>
  <cp:revision>2</cp:revision>
  <dcterms:created xsi:type="dcterms:W3CDTF">2024-03-05T17:59:00Z</dcterms:created>
  <dcterms:modified xsi:type="dcterms:W3CDTF">2024-03-05T17:59:00Z</dcterms:modified>
</cp:coreProperties>
</file>