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555D63"/>
          <w:sz w:val="21"/>
          <w:szCs w:val="21"/>
        </w:rPr>
      </w:pPr>
      <w:r>
        <w:rPr>
          <w:rStyle w:val="a3"/>
          <w:rFonts w:ascii="微软雅黑" w:eastAsia="微软雅黑" w:hAnsi="微软雅黑"/>
          <w:color w:val="555D63"/>
          <w:sz w:val="20"/>
          <w:szCs w:val="20"/>
          <w:shd w:val="clear" w:color="auto" w:fill="FFFFFF"/>
        </w:rPr>
        <w:t>服务号、订阅号、企业号的介绍（区别）</w:t>
      </w:r>
      <w:r>
        <w:rPr>
          <w:rFonts w:ascii="Verdana" w:eastAsia="微软雅黑" w:hAnsi="Verdana"/>
          <w:color w:val="555D63"/>
          <w:sz w:val="20"/>
          <w:szCs w:val="20"/>
          <w:shd w:val="clear" w:color="auto" w:fill="FFFFFF"/>
        </w:rPr>
        <w:t> 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1、订阅号：主要偏于为用户传达资讯（类似报纸杂志），认证前后都是每天只可以群发一条消息；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2、服务号：主要偏于服务交互（类似银行，114，提供服务查询），认证前后都是每个月可群发4条消息；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3、企业号：主要用于公司内部通讯使用，需要先有成员的通讯信息验证才可以关注成功企业号；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008000"/>
          <w:sz w:val="20"/>
          <w:szCs w:val="20"/>
          <w:shd w:val="clear" w:color="auto" w:fill="FFFFFF"/>
        </w:rPr>
        <w:t>温馨提示：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1、如果想简单的发送消息，达到宣传效果，建议可选择订阅号；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2、如果想进行商品销售，进行商品售卖，建议可申请服务号；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3、如果想用来管理内部企业员工、团队，对内使用，可申请企业号。</w:t>
      </w:r>
    </w:p>
    <w:p w:rsidR="00C562C6" w:rsidRDefault="00C562C6" w:rsidP="00C562C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555D63"/>
          <w:sz w:val="21"/>
          <w:szCs w:val="21"/>
        </w:rPr>
      </w:pPr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4、订阅</w:t>
      </w:r>
      <w:proofErr w:type="gramStart"/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号无法</w:t>
      </w:r>
      <w:proofErr w:type="gramEnd"/>
      <w:r>
        <w:rPr>
          <w:rFonts w:ascii="微软雅黑" w:eastAsia="微软雅黑" w:hAnsi="微软雅黑" w:hint="eastAsia"/>
          <w:color w:val="555D63"/>
          <w:sz w:val="20"/>
          <w:szCs w:val="20"/>
          <w:shd w:val="clear" w:color="auto" w:fill="FFFFFF"/>
        </w:rPr>
        <w:t>升级为服务号。若需要服务号，需注册服务号使用。</w:t>
      </w:r>
    </w:p>
    <w:p w:rsidR="005E7DA9" w:rsidRDefault="005638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8731"/>
            <wp:effectExtent l="0" t="0" r="2540" b="7620"/>
            <wp:docPr id="1" name="图片 1" descr="http://file.service.qq.com/user-files/uploads/201511/8c3c5949a3506e8f73df3c683cdd2f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service.qq.com/user-files/uploads/201511/8c3c5949a3506e8f73df3c683cdd2f6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A9" w:rsidRDefault="005638A9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图例说明，简单易懂：</w:t>
      </w:r>
    </w:p>
    <w:p w:rsidR="005458D3" w:rsidRDefault="005458D3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5458D3" w:rsidRPr="00C562C6" w:rsidRDefault="005458D3">
      <w:r>
        <w:rPr>
          <w:noProof/>
        </w:rPr>
        <w:lastRenderedPageBreak/>
        <w:drawing>
          <wp:inline distT="0" distB="0" distL="0" distR="0">
            <wp:extent cx="5274310" cy="3395084"/>
            <wp:effectExtent l="0" t="0" r="2540" b="0"/>
            <wp:docPr id="2" name="图片 2" descr="http://file.service.qq.com/user-files/uploads/201510/f72e7f1f578ac914357789fb9d74e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.service.qq.com/user-files/uploads/201510/f72e7f1f578ac914357789fb9d74e6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8D3" w:rsidRPr="00C5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0C"/>
    <w:rsid w:val="005458D3"/>
    <w:rsid w:val="005638A9"/>
    <w:rsid w:val="005E7DA9"/>
    <w:rsid w:val="00A141CC"/>
    <w:rsid w:val="00BA3AA6"/>
    <w:rsid w:val="00C562C6"/>
    <w:rsid w:val="00C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C56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562C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638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38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C56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562C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638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3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9</cp:revision>
  <dcterms:created xsi:type="dcterms:W3CDTF">2016-08-20T08:13:00Z</dcterms:created>
  <dcterms:modified xsi:type="dcterms:W3CDTF">2016-08-20T08:15:00Z</dcterms:modified>
</cp:coreProperties>
</file>