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bookmarkStart w:id="0" w:name="_GoBack"/>
      <w:bookmarkEnd w:id="0"/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说明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  POI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可以对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2003-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和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2007+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版本的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Excel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文件做导入导出操作，本章只简单介绍对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Excel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文件的导入操作。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       Excel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文件的上传处理处理请求，依然使用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SpringMvc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中的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MultipartRequest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方式处理。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 xml:space="preserve">       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前端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JSP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中使用传统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form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表单提交方式和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Juery.form.js</w:t>
      </w: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插件提供的异步表单请求方式，分别对这两种方式进行介绍。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环境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t>JDK7+ Tomcat7.x + Spring4.1.8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 w:val="15"/>
          <w:szCs w:val="15"/>
        </w:rPr>
      </w:pPr>
      <w:r w:rsidRPr="001741CE">
        <w:rPr>
          <w:rFonts w:ascii="Arial" w:eastAsia="宋体" w:hAnsi="Arial" w:cs="Arial"/>
          <w:color w:val="362E2B"/>
          <w:kern w:val="0"/>
          <w:sz w:val="15"/>
          <w:szCs w:val="15"/>
        </w:rPr>
        <w:br/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说明</w:t>
      </w:r>
      <w:r w:rsidRPr="001741CE">
        <w:rPr>
          <w:rFonts w:ascii="Arial" w:eastAsia="宋体" w:hAnsi="Arial" w:cs="Arial"/>
          <w:color w:val="362E2B"/>
          <w:kern w:val="0"/>
          <w:szCs w:val="21"/>
        </w:rPr>
        <w:t>：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t>ImportExcelUtil.</w:t>
      </w:r>
      <w:hyperlink r:id="rId6" w:tgtFrame="_blank" w:tooltip="Java EE知识库" w:history="1">
        <w:r w:rsidRPr="001741CE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1741CE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1741CE">
        <w:rPr>
          <w:rFonts w:ascii="Arial" w:eastAsia="宋体" w:hAnsi="Arial" w:cs="Arial"/>
          <w:color w:val="362E2B"/>
          <w:kern w:val="0"/>
          <w:szCs w:val="21"/>
        </w:rPr>
        <w:t>Excel</w:t>
      </w:r>
      <w:r w:rsidRPr="001741CE">
        <w:rPr>
          <w:rFonts w:ascii="Arial" w:eastAsia="宋体" w:hAnsi="Arial" w:cs="Arial"/>
          <w:color w:val="362E2B"/>
          <w:kern w:val="0"/>
          <w:szCs w:val="21"/>
        </w:rPr>
        <w:t>解析工具类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t xml:space="preserve">UploadExcelControl.java </w:t>
      </w:r>
      <w:r w:rsidRPr="001741CE">
        <w:rPr>
          <w:rFonts w:ascii="Arial" w:eastAsia="宋体" w:hAnsi="Arial" w:cs="Arial"/>
          <w:color w:val="362E2B"/>
          <w:kern w:val="0"/>
          <w:szCs w:val="21"/>
        </w:rPr>
        <w:t>：处理来自页面的请求控制器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t xml:space="preserve">InfoVo.java </w:t>
      </w:r>
      <w:r w:rsidRPr="001741CE">
        <w:rPr>
          <w:rFonts w:ascii="Arial" w:eastAsia="宋体" w:hAnsi="Arial" w:cs="Arial"/>
          <w:color w:val="362E2B"/>
          <w:kern w:val="0"/>
          <w:szCs w:val="21"/>
        </w:rPr>
        <w:t>：将</w:t>
      </w:r>
      <w:r w:rsidRPr="001741CE">
        <w:rPr>
          <w:rFonts w:ascii="Arial" w:eastAsia="宋体" w:hAnsi="Arial" w:cs="Arial"/>
          <w:color w:val="362E2B"/>
          <w:kern w:val="0"/>
          <w:szCs w:val="21"/>
        </w:rPr>
        <w:t>Excel</w:t>
      </w:r>
      <w:r w:rsidRPr="001741CE">
        <w:rPr>
          <w:rFonts w:ascii="Arial" w:eastAsia="宋体" w:hAnsi="Arial" w:cs="Arial"/>
          <w:color w:val="362E2B"/>
          <w:kern w:val="0"/>
          <w:szCs w:val="21"/>
        </w:rPr>
        <w:t>转换为对象存储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t>main.jsp</w:t>
      </w:r>
      <w:r w:rsidRPr="001741CE">
        <w:rPr>
          <w:rFonts w:ascii="Arial" w:eastAsia="宋体" w:hAnsi="Arial" w:cs="Arial"/>
          <w:color w:val="362E2B"/>
          <w:kern w:val="0"/>
          <w:szCs w:val="21"/>
        </w:rPr>
        <w:t>：前端访问页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t>........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ImportExcelUtil.java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（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Excel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解析工具类）</w:t>
      </w:r>
    </w:p>
    <w:p w:rsidR="001741CE" w:rsidRPr="001741CE" w:rsidRDefault="001741CE" w:rsidP="001741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41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com.poiexcel.util;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java.text.DecimalFormat;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java.text.SimpleDateFormat;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org.apache.poi.hssf.usermodel.HSSFWorkbook;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org.apache.poi.ss.usermodel.Cell;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org.apache.poi.ss.usermodel.Row;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org.apache.poi.ss.usermodel.Sheet;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org.apache.poi.ss.usermodel.Workbook;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org.apache.poi.xssf.usermodel.XSSFWorkbook;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ImportExcelUtil 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excel2003L 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".xls"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//2003-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版本的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excel2007U 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".xlsx"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//2007+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版本的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描述：获取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流中的数据，组装成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List&lt;List&lt;Object&gt;&gt;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in,fileName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IOException 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List&lt;List&lt;Object&gt;&gt; getBankListByExcel(InputStream in,String fileName)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List&lt;List&lt;Object&gt;&gt; list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工作薄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Workbook work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.getWorkbook(in,fileName);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work){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创建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工作薄为空！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Sheet sheet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Row row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Cell cell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ArrayList&lt;List&lt;Object&gt;&gt;();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中所有的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sheet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work.getNumberOfSheets(); i++) 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sheet = work.getSheetAt(i);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(sheet==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遍历当前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sheet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中的所有行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sheet.getFirstRowNum(); j &lt; sheet.getLastRowNum(); j++) 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row = sheet.getRow(j);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(row==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||row.getFirstCellNum()==j){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遍历所有的列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List&lt;Object&gt; li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ArrayList&lt;Object&gt;();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= row.getFirstCellNum(); y &lt; row.getLastCellNum(); y++) 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cell = row.getCell(y);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li.add(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.getCellValue(cell));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list.add(li);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work.close();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描述：根据文件后缀，自适应上传文件的版本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inStr,fileName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Exception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Workbook getWorkbook(InputStream inStr,String fileName)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Workbook wb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fileType = fileName.substring(fileName.lastIndexOf(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(excel2003L.equals(fileType)){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wb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HSSFWorkbook(inStr);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//2003-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(excel2007U.equals(fileType)){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wb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XSSFWorkbook(inStr);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//2007+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解析的文件格式有误！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wb;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描述：对表格中数值进行格式化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cell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 getCellValue(Cell cell){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 value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DecimalFormat df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格式化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number String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SimpleDateFormat sdf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SimpleDateFormat(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"yyy-MM-dd"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日期格式化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DecimalFormat df2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格式化数字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(cell.getCellType()) 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Cell.CELL_TYPE_STRING: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value = cell.getRichStringCellValue().getString();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Cell.CELL_TYPE_NUMERIC: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"General"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.equals(cell.getCellStyle().getDataFormatString())){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value = df.format(cell.getNumericCellValue());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"m/d/yy"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.equals(cell.getCellStyle().getDataFormatString())){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value = sdf.format(cell.getDateCellValue());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value = df2.format(cell.getNumericCellValue());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Cell.CELL_TYPE_BOOLEAN: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value = cell.getBooleanCellValue();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Cell.CELL_TYPE_BLANK: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value =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41CE" w:rsidRPr="001741CE" w:rsidRDefault="001741CE" w:rsidP="0017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UploadExcelControl.java (</w:t>
      </w:r>
      <w:hyperlink r:id="rId9" w:tgtFrame="_blank" w:tooltip="Java EE知识库" w:history="1">
        <w:r w:rsidRPr="001741CE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spring</w:t>
        </w:r>
      </w:hyperlink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控制器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)</w:t>
      </w:r>
    </w:p>
    <w:p w:rsidR="001741CE" w:rsidRPr="001741CE" w:rsidRDefault="001741CE" w:rsidP="001741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41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com.poiexcel.control;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java.io.PrintWriter;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javax.servlet.http.HttpServletRequest;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javax.servlet.http.HttpServletResponse;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org.springframework.stereotype.Controller;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org.springframework.web.bind.annotation.RequestMapping;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org.springframework.web.bind.annotation.RequestMethod;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org.springframework.web.bind.annotation.ResponseBody;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org.springframework.web.multipart.MultipartFile;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org.springframework.web.multipart.MultipartHttpServletRequest;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com.poiexcel.util.ImportExcelUtil;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com.poiexcel.vo.InfoVo;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@Controller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"/uploadExcel/*"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UploadExcelControl {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/**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描述：通过传统方式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表单提交方式导入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</w:t>
      </w:r>
      <w:r w:rsidRPr="001741C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@param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</w:t>
      </w:r>
      <w:r w:rsidRPr="001741C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@throws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*/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"upload.do"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,method={RequestMethod.GET,RequestMethod.POST})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String  uploadExcel(HttpServletRequest request)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MultipartHttpServletRequest multipartRequest = (MultipartHttpServletRequest) request;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通过传统方式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form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表单提交方式导入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文件！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 in =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List&lt;List&lt;Object&gt;&gt; listob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MultipartFile file = multipartRequest.getFile(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"upfile"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(file.isEmpty()){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文件不存在！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file.getInputStream();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listob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ImportExcelUtil().getBankListByExcel(in,file.getOriginalFilename());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in.close();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该处可调用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相应方法进行数据保存到数据库中，现只对数据输出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listob.size(); i++) {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List&lt;Object&gt; lo = listob.get(i);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InfoVo vo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InfoVo();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vo.setCode(String.valueOf(lo.get(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vo.setName(String.valueOf(lo.get(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vo.setDate(String.valueOf(lo.get(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vo.setMoney(String.valueOf(lo.get(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打印信息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--&gt;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机构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+vo.getCode()+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名称：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+vo.getName()+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时间：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+vo.getDate()+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资产：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+vo.getMoney());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"result"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描述：通过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jquery.form.js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插件提供的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ajax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方式上传文件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request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response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Exception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@ResponseBody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"ajaxUpload.do"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,method={RequestMethod.GET,RequestMethod.POST})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ajaxUploadExcel(HttpServletRequest request,HttpServletResponse response)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MultipartHttpServletRequest multipartRequest = (MultipartHttpServletRequest) request;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通过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jquery.form.js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提供的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ajax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方式上传文件！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 in =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List&lt;List&lt;Object&gt;&gt; listob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MultipartFile file = multipartRequest.getFile(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"upfile"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(file.isEmpty()){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文件不存在！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file.getInputStream();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listob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ImportExcelUtil().getBankListByExcel(in,file.getOriginalFilename());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该处可调用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相应方法进行数据保存到数据库中，现只对数据输出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listob.size(); i++) {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List&lt;Object&gt; lo = listob.get(i);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InfoVo vo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InfoVo();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vo.setCode(String.valueOf(lo.get(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vo.setName(String.valueOf(lo.get(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vo.setDate(String.valueOf(lo.get(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vo.setMoney(String.valueOf(lo.get(</w:t>
      </w:r>
      <w:r w:rsidRPr="001741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打印信息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--&gt;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机构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+vo.getCode()+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名称：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+vo.getName()+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时间：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+vo.getDate()+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资产：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+vo.getMoney());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PrintWriter out =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response.setCharacterEncoding(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防止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ajax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接受到的中文信息乱码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response.getWriter();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out.print(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文件导入成功！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out.flush();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41CE" w:rsidRPr="001741CE" w:rsidRDefault="001741CE" w:rsidP="0017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741CE" w:rsidRPr="001741CE" w:rsidRDefault="001741CE" w:rsidP="0017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InfoVo.java(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保存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Excel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数据对应的对象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)</w:t>
      </w:r>
    </w:p>
    <w:p w:rsidR="001741CE" w:rsidRPr="001741CE" w:rsidRDefault="001741CE" w:rsidP="001741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41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com.poiexcel.vo;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每一行数值转换为对象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InfoVo {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code;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date;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money;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getCode() {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setCode(String code) {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.code = code;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getName() {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setName(String name) {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getDate() {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setDate(String date) {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.date = date;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getMoney() {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money;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setMoney(String money) {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.money = money;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41CE" w:rsidRPr="001741CE" w:rsidRDefault="001741CE" w:rsidP="001741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741CE" w:rsidRPr="001741CE" w:rsidRDefault="001741CE" w:rsidP="0017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main.jsp(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前端代码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)</w:t>
      </w:r>
    </w:p>
    <w:p w:rsidR="001741CE" w:rsidRPr="001741CE" w:rsidRDefault="001741CE" w:rsidP="001741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41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%@ page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"java"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import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"java.util.*"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pageEncoding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.getContextPath();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basePath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.getScheme()+"://"+request.getServerName()+":"+request.getServerPort()+path+"/";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&lt;html&gt;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&lt;base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"&lt;%=basePath%&gt;"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"js/jquery-2.1.4.min.js"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&gt;&lt;/script&gt;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"js/jquery.form.js"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&gt;&lt;/script&gt;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&lt;title&gt;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 JSP 'index.jsp' starting page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//ajax 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方式上传文件操作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$(document).ready(function(){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$('#btn').click(function(){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if(checkData()){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$('#form1').ajaxSubmit({ 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url:'uploadExcel/ajaxUpload.do',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dataType: 'text',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success: resutlMsg,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error: errorMsg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});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function resutlMsg(msg){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alert(msg);  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$("#upfile").val("");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function errorMsg(){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alert("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导入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出错！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 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});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});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//JS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校验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表单信息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function checkData(){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var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fileDir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$("#upfile").val();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var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suffix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fileDir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.substr(fileDir.lastIndexOf("."));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if("" == fileDir){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alert("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选择需要导入的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文件！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return false;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if(".xls" != suffix &amp;&amp; ".xlsx" != suffix ){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alert("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选择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Excel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格式的文件导入！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return false;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return true;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通过简单的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表单提交方式，进行文件的上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&lt;/br&gt;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2.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jquery.form.js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插件提供的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表单一步提交功能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&lt;/div&gt;&lt;/br&gt;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enctype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"multipart/form-data"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"form1"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"uploadExcel/upload.do"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&lt;table&gt;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上传文件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"upfile"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"upfile"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&gt;&lt;/td&gt;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&lt;/tr&gt;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&lt;td&gt;&lt;input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提交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onclick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"return checkData()"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&gt;&lt;/td&gt;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&lt;td&gt;&lt;input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"ajax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方式提交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"btn"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"btn"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&gt;&lt;/td&gt;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&lt;/tr&gt;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&lt;/table&gt;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web.xml</w:t>
      </w:r>
    </w:p>
    <w:p w:rsidR="001741CE" w:rsidRPr="001741CE" w:rsidRDefault="001741CE" w:rsidP="001741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41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&lt;web-app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"3.0"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"http://java.sun.com/xml/ns/javaee"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="http://java.sun.com/xml/ns/javaee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http://java.sun.com/xml/ns/javaee/web-app_3_0.xsd 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加载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Spring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容器监听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&lt;listener-class&gt;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org.springframework.web.context.ContextLoaderListener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&lt;/listener-class&gt;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&lt;/listener&gt;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Spring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容器加载配置文件路径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contextConfigLocation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WEB-INF/application/applicationContext-*.xml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Springmvc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核心控制器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springmvc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org.springframework.web.servlet.DispatcherServlet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DispatcherServlet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建立映射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springmvc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*.do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&lt;welcome-file-list&gt;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&lt;welcome-file&gt;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main.jsp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&lt;/welcome-file&gt;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&lt;/welcome-file-list&gt;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&lt;/web-app&gt;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springmvc-servlet.xml</w:t>
      </w: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  <w:shd w:val="clear" w:color="auto" w:fill="FFFFFF"/>
        </w:rPr>
        <w:t>（只做简单配置）</w:t>
      </w: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1741CE" w:rsidRPr="001741CE" w:rsidRDefault="001741CE" w:rsidP="001741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41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xmlns:mvc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"http://www.springframework.org/schema/mvc"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http://www.springframework.org/schema/beans   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http://www.springframework.org/schema/beans/spring-beans-4.1.xsd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http://www.springframework.org/schema/context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http://www.springframework.org/schema/context/spring-context-4.1.xsd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http://www.springframework.org/schema/mvc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http://www.springframework.org/schema/mvc/spring-mvc-4.1.xsd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http://www.springframework.org/schema/tx   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http://www.springframework.org/schema/tx/spring-tx-4.1.xsd 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http://www.springframework.org/schema/context   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http://www.springframework.org/schema/beans/spring-beans-4.1.xsd 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启动注解驱动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&lt;mvc:annotation-driven/&gt;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启动包扫描功能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&lt;context:component-scan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base-package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"com.poiexcel.*"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1741CE" w:rsidRPr="001741CE" w:rsidRDefault="001741CE" w:rsidP="001741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  <w:r w:rsidRPr="001741CE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color w:val="362E2B"/>
          <w:kern w:val="0"/>
          <w:sz w:val="27"/>
          <w:szCs w:val="27"/>
        </w:rPr>
        <w:t>applicationContext-base.xml</w:t>
      </w:r>
    </w:p>
    <w:p w:rsidR="001741CE" w:rsidRPr="001741CE" w:rsidRDefault="001741CE" w:rsidP="001741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41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41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copy" w:history="1">
        <w:r w:rsidRPr="001741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xmlns:mvc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"http://www.springframework.org/schema/mvc"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http://www.springframework.org/schema/beans    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http://www.springframework.org/schema/beans/spring-beans-4.1.xsd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http://www.springframework.org/schema/context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http://www.springframework.org/schema/context/spring-context-4.1.xsd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http://www.springframework.org/schema/mvc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http://www.springframework.org/schema/mvc/spring-mvc-4.1.xsd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http://www.springframework.org/schema/tx    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http://www.springframework.org/schema/tx/spring-tx-4.1.xsd   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http://www.springframework.org/schema/context    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http://www.springframework.org/schema/context/spring-context-4.1.xsd 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视图解释类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"org.springframework.web.servlet.view.InternalResourceViewResolver"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"prefix"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"/WEB-INF/jsp/"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"suffix"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".jsp"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SpringMVC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上传文件时，需要配置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MultipartResolver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处理器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"multipartResolver"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"org.springframework.web.multipart.commons.CommonsMultipartResolver"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"defaultEncoding"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指定所上传文件的总大小不能超过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10485760000B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。注意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maxUploadSize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属性的限制不是针对单个文件，而是所有文件的容量之和</w:t>
      </w:r>
      <w:r w:rsidRPr="001741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"maxUploadSize"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"10485760000"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"maxInMemorySize"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741C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"40960"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:rsidR="001741CE" w:rsidRPr="001741CE" w:rsidRDefault="001741CE" w:rsidP="001741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1C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1741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效果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362E2B"/>
          <w:kern w:val="0"/>
          <w:sz w:val="27"/>
          <w:szCs w:val="27"/>
        </w:rPr>
        <w:drawing>
          <wp:inline distT="0" distB="0" distL="0" distR="0">
            <wp:extent cx="6010275" cy="2800350"/>
            <wp:effectExtent l="0" t="0" r="9525" b="0"/>
            <wp:docPr id="2" name="图片 2" descr="http://img.blog.csdn.net/2015111718584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11718584170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741CE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后台打印信息</w:t>
      </w:r>
    </w:p>
    <w:p w:rsidR="001741CE" w:rsidRPr="001741CE" w:rsidRDefault="001741CE" w:rsidP="001741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362E2B"/>
          <w:kern w:val="0"/>
          <w:sz w:val="27"/>
          <w:szCs w:val="27"/>
        </w:rPr>
        <w:lastRenderedPageBreak/>
        <w:drawing>
          <wp:inline distT="0" distB="0" distL="0" distR="0">
            <wp:extent cx="6305550" cy="2867025"/>
            <wp:effectExtent l="0" t="0" r="0" b="9525"/>
            <wp:docPr id="1" name="图片 1" descr="http://img.blog.csdn.net/2015111810203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11181020358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F8D" w:rsidRDefault="00143F8D" w:rsidP="001741CE"/>
    <w:sectPr w:rsidR="0014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4DAF"/>
    <w:multiLevelType w:val="multilevel"/>
    <w:tmpl w:val="108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97223"/>
    <w:multiLevelType w:val="multilevel"/>
    <w:tmpl w:val="F0D4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6D2EA1"/>
    <w:multiLevelType w:val="multilevel"/>
    <w:tmpl w:val="374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175D92"/>
    <w:multiLevelType w:val="multilevel"/>
    <w:tmpl w:val="0D70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20222"/>
    <w:multiLevelType w:val="multilevel"/>
    <w:tmpl w:val="1330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1A4F89"/>
    <w:multiLevelType w:val="multilevel"/>
    <w:tmpl w:val="1870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EC03D9"/>
    <w:multiLevelType w:val="multilevel"/>
    <w:tmpl w:val="771A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51"/>
    <w:rsid w:val="00143F8D"/>
    <w:rsid w:val="001741CE"/>
    <w:rsid w:val="0083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74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41C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74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41CE"/>
    <w:rPr>
      <w:b/>
      <w:bCs/>
    </w:rPr>
  </w:style>
  <w:style w:type="character" w:styleId="a5">
    <w:name w:val="Hyperlink"/>
    <w:basedOn w:val="a0"/>
    <w:uiPriority w:val="99"/>
    <w:semiHidden/>
    <w:unhideWhenUsed/>
    <w:rsid w:val="001741C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741CE"/>
    <w:rPr>
      <w:color w:val="800080"/>
      <w:u w:val="single"/>
    </w:rPr>
  </w:style>
  <w:style w:type="character" w:customStyle="1" w:styleId="apple-converted-space">
    <w:name w:val="apple-converted-space"/>
    <w:basedOn w:val="a0"/>
    <w:rsid w:val="001741CE"/>
  </w:style>
  <w:style w:type="character" w:customStyle="1" w:styleId="keyword">
    <w:name w:val="keyword"/>
    <w:basedOn w:val="a0"/>
    <w:rsid w:val="001741CE"/>
  </w:style>
  <w:style w:type="character" w:customStyle="1" w:styleId="string">
    <w:name w:val="string"/>
    <w:basedOn w:val="a0"/>
    <w:rsid w:val="001741CE"/>
  </w:style>
  <w:style w:type="character" w:customStyle="1" w:styleId="comment">
    <w:name w:val="comment"/>
    <w:basedOn w:val="a0"/>
    <w:rsid w:val="001741CE"/>
  </w:style>
  <w:style w:type="character" w:customStyle="1" w:styleId="number">
    <w:name w:val="number"/>
    <w:basedOn w:val="a0"/>
    <w:rsid w:val="001741CE"/>
  </w:style>
  <w:style w:type="character" w:customStyle="1" w:styleId="annotation">
    <w:name w:val="annotation"/>
    <w:basedOn w:val="a0"/>
    <w:rsid w:val="001741CE"/>
  </w:style>
  <w:style w:type="character" w:customStyle="1" w:styleId="tag">
    <w:name w:val="tag"/>
    <w:basedOn w:val="a0"/>
    <w:rsid w:val="001741CE"/>
  </w:style>
  <w:style w:type="character" w:customStyle="1" w:styleId="attribute">
    <w:name w:val="attribute"/>
    <w:basedOn w:val="a0"/>
    <w:rsid w:val="001741CE"/>
  </w:style>
  <w:style w:type="character" w:customStyle="1" w:styleId="attribute-value">
    <w:name w:val="attribute-value"/>
    <w:basedOn w:val="a0"/>
    <w:rsid w:val="001741CE"/>
  </w:style>
  <w:style w:type="character" w:customStyle="1" w:styleId="tag-name">
    <w:name w:val="tag-name"/>
    <w:basedOn w:val="a0"/>
    <w:rsid w:val="001741CE"/>
  </w:style>
  <w:style w:type="character" w:customStyle="1" w:styleId="comments">
    <w:name w:val="comments"/>
    <w:basedOn w:val="a0"/>
    <w:rsid w:val="001741CE"/>
  </w:style>
  <w:style w:type="paragraph" w:styleId="a7">
    <w:name w:val="Balloon Text"/>
    <w:basedOn w:val="a"/>
    <w:link w:val="Char"/>
    <w:uiPriority w:val="99"/>
    <w:semiHidden/>
    <w:unhideWhenUsed/>
    <w:rsid w:val="001741C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741CE"/>
    <w:rPr>
      <w:rFonts w:asciiTheme="minorHAnsi" w:eastAsiaTheme="minorEastAsia" w:hAnsiTheme="minorHAnsi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74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41C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74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41CE"/>
    <w:rPr>
      <w:b/>
      <w:bCs/>
    </w:rPr>
  </w:style>
  <w:style w:type="character" w:styleId="a5">
    <w:name w:val="Hyperlink"/>
    <w:basedOn w:val="a0"/>
    <w:uiPriority w:val="99"/>
    <w:semiHidden/>
    <w:unhideWhenUsed/>
    <w:rsid w:val="001741C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741CE"/>
    <w:rPr>
      <w:color w:val="800080"/>
      <w:u w:val="single"/>
    </w:rPr>
  </w:style>
  <w:style w:type="character" w:customStyle="1" w:styleId="apple-converted-space">
    <w:name w:val="apple-converted-space"/>
    <w:basedOn w:val="a0"/>
    <w:rsid w:val="001741CE"/>
  </w:style>
  <w:style w:type="character" w:customStyle="1" w:styleId="keyword">
    <w:name w:val="keyword"/>
    <w:basedOn w:val="a0"/>
    <w:rsid w:val="001741CE"/>
  </w:style>
  <w:style w:type="character" w:customStyle="1" w:styleId="string">
    <w:name w:val="string"/>
    <w:basedOn w:val="a0"/>
    <w:rsid w:val="001741CE"/>
  </w:style>
  <w:style w:type="character" w:customStyle="1" w:styleId="comment">
    <w:name w:val="comment"/>
    <w:basedOn w:val="a0"/>
    <w:rsid w:val="001741CE"/>
  </w:style>
  <w:style w:type="character" w:customStyle="1" w:styleId="number">
    <w:name w:val="number"/>
    <w:basedOn w:val="a0"/>
    <w:rsid w:val="001741CE"/>
  </w:style>
  <w:style w:type="character" w:customStyle="1" w:styleId="annotation">
    <w:name w:val="annotation"/>
    <w:basedOn w:val="a0"/>
    <w:rsid w:val="001741CE"/>
  </w:style>
  <w:style w:type="character" w:customStyle="1" w:styleId="tag">
    <w:name w:val="tag"/>
    <w:basedOn w:val="a0"/>
    <w:rsid w:val="001741CE"/>
  </w:style>
  <w:style w:type="character" w:customStyle="1" w:styleId="attribute">
    <w:name w:val="attribute"/>
    <w:basedOn w:val="a0"/>
    <w:rsid w:val="001741CE"/>
  </w:style>
  <w:style w:type="character" w:customStyle="1" w:styleId="attribute-value">
    <w:name w:val="attribute-value"/>
    <w:basedOn w:val="a0"/>
    <w:rsid w:val="001741CE"/>
  </w:style>
  <w:style w:type="character" w:customStyle="1" w:styleId="tag-name">
    <w:name w:val="tag-name"/>
    <w:basedOn w:val="a0"/>
    <w:rsid w:val="001741CE"/>
  </w:style>
  <w:style w:type="character" w:customStyle="1" w:styleId="comments">
    <w:name w:val="comments"/>
    <w:basedOn w:val="a0"/>
    <w:rsid w:val="001741CE"/>
  </w:style>
  <w:style w:type="paragraph" w:styleId="a7">
    <w:name w:val="Balloon Text"/>
    <w:basedOn w:val="a"/>
    <w:link w:val="Char"/>
    <w:uiPriority w:val="99"/>
    <w:semiHidden/>
    <w:unhideWhenUsed/>
    <w:rsid w:val="001741C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741CE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768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2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680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42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37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535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nepersontz/article/details/49891405" TargetMode="External"/><Relationship Id="rId13" Type="http://schemas.openxmlformats.org/officeDocument/2006/relationships/hyperlink" Target="http://blog.csdn.net/onepersontz/article/details/49891405" TargetMode="External"/><Relationship Id="rId18" Type="http://schemas.openxmlformats.org/officeDocument/2006/relationships/hyperlink" Target="http://blog.csdn.net/onepersontz/article/details/4989140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onepersontz/article/details/49891405" TargetMode="External"/><Relationship Id="rId7" Type="http://schemas.openxmlformats.org/officeDocument/2006/relationships/hyperlink" Target="http://blog.csdn.net/onepersontz/article/details/49891405" TargetMode="External"/><Relationship Id="rId12" Type="http://schemas.openxmlformats.org/officeDocument/2006/relationships/hyperlink" Target="http://blog.csdn.net/onepersontz/article/details/49891405" TargetMode="External"/><Relationship Id="rId17" Type="http://schemas.openxmlformats.org/officeDocument/2006/relationships/hyperlink" Target="http://blog.csdn.net/onepersontz/article/details/4989140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onepersontz/article/details/49891405" TargetMode="External"/><Relationship Id="rId20" Type="http://schemas.openxmlformats.org/officeDocument/2006/relationships/hyperlink" Target="http://blog.csdn.net/onepersontz/article/details/498914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17" TargetMode="External"/><Relationship Id="rId11" Type="http://schemas.openxmlformats.org/officeDocument/2006/relationships/hyperlink" Target="http://blog.csdn.net/onepersontz/article/details/4989140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onepersontz/article/details/49891405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blog.csdn.net/onepersontz/article/details/49891405" TargetMode="External"/><Relationship Id="rId19" Type="http://schemas.openxmlformats.org/officeDocument/2006/relationships/hyperlink" Target="http://blog.csdn.net/onepersontz/article/details/498914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17" TargetMode="External"/><Relationship Id="rId14" Type="http://schemas.openxmlformats.org/officeDocument/2006/relationships/hyperlink" Target="http://blog.csdn.net/onepersontz/article/details/49891405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2663</Words>
  <Characters>15180</Characters>
  <Application>Microsoft Office Word</Application>
  <DocSecurity>0</DocSecurity>
  <Lines>126</Lines>
  <Paragraphs>35</Paragraphs>
  <ScaleCrop>false</ScaleCrop>
  <Company>Microsoft</Company>
  <LinksUpToDate>false</LinksUpToDate>
  <CharactersWithSpaces>17808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CN=贾云龙/O=HIKVISION</dc:creator>
  <cp:keywords/>
  <dc:description/>
  <cp:lastModifiedBy>CN=贾云龙/O=HIKVISION</cp:lastModifiedBy>
  <cp:revision>2</cp:revision>
  <dcterms:created xsi:type="dcterms:W3CDTF">2016-12-19T02:06:00Z</dcterms:created>
  <dcterms:modified xsi:type="dcterms:W3CDTF">2016-12-19T02:07:00Z</dcterms:modified>
</cp:coreProperties>
</file>