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338" w:rsidRDefault="00C5727A" w:rsidP="00C5727A">
      <w:pPr>
        <w:pStyle w:val="a5"/>
      </w:pPr>
      <w:r w:rsidRPr="00C5727A">
        <w:rPr>
          <w:rFonts w:hint="eastAsia"/>
        </w:rPr>
        <w:t>《</w:t>
      </w:r>
      <w:r w:rsidRPr="00C5727A">
        <w:rPr>
          <w:rFonts w:hint="eastAsia"/>
        </w:rPr>
        <w:t>JavaScript</w:t>
      </w:r>
      <w:r w:rsidRPr="00C5727A">
        <w:rPr>
          <w:rFonts w:hint="eastAsia"/>
        </w:rPr>
        <w:t>高级程序设计（第</w:t>
      </w:r>
      <w:r w:rsidRPr="00C5727A">
        <w:rPr>
          <w:rFonts w:hint="eastAsia"/>
        </w:rPr>
        <w:t>3</w:t>
      </w:r>
      <w:r w:rsidRPr="00C5727A">
        <w:rPr>
          <w:rFonts w:hint="eastAsia"/>
        </w:rPr>
        <w:t>版）》</w:t>
      </w:r>
    </w:p>
    <w:p w:rsidR="00934F6B" w:rsidRDefault="00D92D83" w:rsidP="00934F6B">
      <w:r>
        <w:rPr>
          <w:rFonts w:hint="eastAsia"/>
        </w:rPr>
        <w:t>阅读</w:t>
      </w:r>
      <w:r>
        <w:t>记录：</w:t>
      </w:r>
    </w:p>
    <w:p w:rsidR="00D92D83" w:rsidRDefault="00D92D83" w:rsidP="00934F6B">
      <w:r>
        <w:rPr>
          <w:rFonts w:hint="eastAsia"/>
        </w:rPr>
        <w:t>2017-05-09</w:t>
      </w:r>
      <w:r>
        <w:rPr>
          <w:rFonts w:hint="eastAsia"/>
        </w:rPr>
        <w:t>：</w:t>
      </w:r>
      <w:r>
        <w:t>开始</w:t>
      </w:r>
      <w:r w:rsidR="0002129D">
        <w:t>~~9</w:t>
      </w:r>
    </w:p>
    <w:p w:rsidR="0002129D" w:rsidRDefault="0002129D" w:rsidP="00934F6B">
      <w:pPr>
        <w:rPr>
          <w:rFonts w:hint="eastAsia"/>
        </w:rPr>
      </w:pPr>
      <w:r>
        <w:t>2017-05-10</w:t>
      </w:r>
      <w:r>
        <w:rPr>
          <w:rFonts w:hint="eastAsia"/>
        </w:rPr>
        <w:t>：</w:t>
      </w:r>
    </w:p>
    <w:p w:rsidR="00B04374" w:rsidRDefault="00B04374" w:rsidP="00934F6B"/>
    <w:p w:rsidR="00B04374" w:rsidRDefault="00B04374" w:rsidP="00BB0363">
      <w:pPr>
        <w:pStyle w:val="1"/>
        <w:numPr>
          <w:ilvl w:val="0"/>
          <w:numId w:val="1"/>
        </w:numPr>
      </w:pPr>
      <w:r>
        <w:t>JavaScript</w:t>
      </w:r>
      <w:r>
        <w:rPr>
          <w:rFonts w:hint="eastAsia"/>
        </w:rPr>
        <w:t>简介</w:t>
      </w:r>
    </w:p>
    <w:p w:rsidR="00B04374" w:rsidRDefault="00C96456" w:rsidP="00B04374">
      <w:r>
        <w:rPr>
          <w:rFonts w:hint="eastAsia"/>
        </w:rPr>
        <w:t>本章</w:t>
      </w:r>
      <w:r>
        <w:t>内容</w:t>
      </w:r>
    </w:p>
    <w:p w:rsidR="00C96456" w:rsidRDefault="00C96456" w:rsidP="00C9645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JavaScript</w:t>
      </w:r>
      <w:r>
        <w:rPr>
          <w:rFonts w:hint="eastAsia"/>
        </w:rPr>
        <w:t>历史</w:t>
      </w:r>
      <w:r>
        <w:t>回顾</w:t>
      </w:r>
    </w:p>
    <w:p w:rsidR="00C96456" w:rsidRDefault="00C96456" w:rsidP="00C9645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JavaScript</w:t>
      </w:r>
      <w:r>
        <w:rPr>
          <w:rFonts w:hint="eastAsia"/>
        </w:rPr>
        <w:t>是</w:t>
      </w:r>
      <w:r>
        <w:t>什么</w:t>
      </w:r>
    </w:p>
    <w:p w:rsidR="00C96456" w:rsidRPr="00B04374" w:rsidRDefault="00C96456" w:rsidP="00C9645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与</w:t>
      </w:r>
      <w:r>
        <w:rPr>
          <w:rFonts w:hint="eastAsia"/>
        </w:rPr>
        <w:t>ECMA</w:t>
      </w:r>
      <w:r>
        <w:t>Script</w:t>
      </w:r>
      <w:r>
        <w:rPr>
          <w:rFonts w:hint="eastAsia"/>
        </w:rPr>
        <w:t>的</w:t>
      </w:r>
      <w:r>
        <w:t>关系</w:t>
      </w:r>
    </w:p>
    <w:p w:rsidR="00C96456" w:rsidRDefault="00C96456" w:rsidP="00C9645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JavaScript</w:t>
      </w:r>
      <w:r>
        <w:t>的不同版本</w:t>
      </w:r>
    </w:p>
    <w:p w:rsidR="002106ED" w:rsidRDefault="002106ED" w:rsidP="002106ED"/>
    <w:p w:rsidR="002106ED" w:rsidRDefault="008A4B50" w:rsidP="002106ED">
      <w:r>
        <w:rPr>
          <w:rFonts w:hint="eastAsia"/>
        </w:rPr>
        <w:t>小结</w:t>
      </w:r>
    </w:p>
    <w:p w:rsidR="008A4B50" w:rsidRDefault="008A4B50" w:rsidP="002106ED">
      <w:r>
        <w:rPr>
          <w:rFonts w:hint="eastAsia"/>
        </w:rPr>
        <w:t>JavaScript</w:t>
      </w:r>
      <w:r w:rsidR="00A656CE">
        <w:rPr>
          <w:rFonts w:hint="eastAsia"/>
        </w:rPr>
        <w:t>是</w:t>
      </w:r>
      <w:r w:rsidR="00A656CE">
        <w:t>一种专为与网页交互</w:t>
      </w:r>
      <w:r w:rsidR="00A656CE">
        <w:rPr>
          <w:rFonts w:hint="eastAsia"/>
        </w:rPr>
        <w:t>而</w:t>
      </w:r>
      <w:r w:rsidR="00A656CE">
        <w:t>设计的脚步语言，</w:t>
      </w:r>
      <w:r w:rsidR="00A656CE">
        <w:rPr>
          <w:rFonts w:hint="eastAsia"/>
        </w:rPr>
        <w:t>由</w:t>
      </w:r>
      <w:r w:rsidR="00A656CE">
        <w:t>下列三个不同的部分组成：</w:t>
      </w:r>
    </w:p>
    <w:p w:rsidR="00A656CE" w:rsidRDefault="00AF465B" w:rsidP="00AF465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ECMA</w:t>
      </w:r>
      <w:r>
        <w:t>Script</w:t>
      </w:r>
      <w:r>
        <w:t>，</w:t>
      </w:r>
      <w:r>
        <w:rPr>
          <w:rFonts w:hint="eastAsia"/>
        </w:rPr>
        <w:t>由</w:t>
      </w:r>
      <w:r>
        <w:t>ECMA-262</w:t>
      </w:r>
      <w:r>
        <w:t>定义，提供核心</w:t>
      </w:r>
      <w:r w:rsidR="00E07B1E">
        <w:rPr>
          <w:rFonts w:hint="eastAsia"/>
        </w:rPr>
        <w:t>语言</w:t>
      </w:r>
      <w:r w:rsidR="00E07B1E">
        <w:t>功能；</w:t>
      </w:r>
    </w:p>
    <w:p w:rsidR="00E07B1E" w:rsidRDefault="00E07B1E" w:rsidP="00AF465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文档</w:t>
      </w:r>
      <w:r>
        <w:t>对象模型（</w:t>
      </w:r>
      <w:r>
        <w:rPr>
          <w:rFonts w:hint="eastAsia"/>
        </w:rPr>
        <w:t>DOM</w:t>
      </w:r>
      <w:r>
        <w:t>）</w:t>
      </w:r>
      <w:r>
        <w:rPr>
          <w:rFonts w:hint="eastAsia"/>
        </w:rPr>
        <w:t>，</w:t>
      </w:r>
      <w:r>
        <w:t>提供方位和操作网页内容的方法和接口；</w:t>
      </w:r>
    </w:p>
    <w:p w:rsidR="00E07B1E" w:rsidRDefault="008C177A" w:rsidP="00AF465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浏览器</w:t>
      </w:r>
      <w:r>
        <w:t>对象模型（</w:t>
      </w:r>
      <w:r>
        <w:rPr>
          <w:rFonts w:hint="eastAsia"/>
        </w:rPr>
        <w:t>BOM</w:t>
      </w:r>
      <w:r>
        <w:t>）</w:t>
      </w:r>
      <w:r>
        <w:rPr>
          <w:rFonts w:hint="eastAsia"/>
        </w:rPr>
        <w:t>，</w:t>
      </w:r>
      <w:r>
        <w:t>提供与浏览器交互的方法</w:t>
      </w:r>
      <w:r>
        <w:rPr>
          <w:rFonts w:hint="eastAsia"/>
        </w:rPr>
        <w:t>和</w:t>
      </w:r>
      <w:r>
        <w:t>接口。</w:t>
      </w:r>
    </w:p>
    <w:p w:rsidR="007B64C5" w:rsidRDefault="007B64C5" w:rsidP="007B64C5"/>
    <w:p w:rsidR="007B64C5" w:rsidRDefault="00E8510D" w:rsidP="00BB0363">
      <w:pPr>
        <w:pStyle w:val="1"/>
        <w:numPr>
          <w:ilvl w:val="0"/>
          <w:numId w:val="1"/>
        </w:numPr>
      </w:pPr>
      <w:r>
        <w:rPr>
          <w:rFonts w:hint="eastAsia"/>
        </w:rPr>
        <w:t>在</w:t>
      </w:r>
      <w:r>
        <w:t>HTML</w:t>
      </w:r>
      <w:r>
        <w:t>中使用</w:t>
      </w:r>
      <w:r>
        <w:t>JavaScript</w:t>
      </w:r>
    </w:p>
    <w:p w:rsidR="0075364C" w:rsidRDefault="0075364C" w:rsidP="0075364C">
      <w:r>
        <w:rPr>
          <w:rFonts w:hint="eastAsia"/>
        </w:rPr>
        <w:t>本章</w:t>
      </w:r>
      <w:r>
        <w:t>内容</w:t>
      </w:r>
    </w:p>
    <w:p w:rsidR="0075364C" w:rsidRDefault="0075364C" w:rsidP="0075364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&lt;</w:t>
      </w:r>
      <w:r>
        <w:t>script</w:t>
      </w:r>
      <w:r>
        <w:rPr>
          <w:rFonts w:hint="eastAsia"/>
        </w:rPr>
        <w:t>&gt;</w:t>
      </w:r>
      <w:r>
        <w:rPr>
          <w:rFonts w:hint="eastAsia"/>
        </w:rPr>
        <w:t>元素</w:t>
      </w:r>
    </w:p>
    <w:p w:rsidR="0075364C" w:rsidRDefault="0075364C" w:rsidP="0075364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嵌入</w:t>
      </w:r>
      <w:r>
        <w:t>脚步与外部脚本</w:t>
      </w:r>
    </w:p>
    <w:p w:rsidR="0075364C" w:rsidRDefault="0075364C" w:rsidP="0075364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文档</w:t>
      </w:r>
      <w:r>
        <w:t>模式对</w:t>
      </w:r>
      <w:r>
        <w:rPr>
          <w:rFonts w:hint="eastAsia"/>
        </w:rPr>
        <w:t>JavaScript</w:t>
      </w:r>
      <w:r>
        <w:rPr>
          <w:rFonts w:hint="eastAsia"/>
        </w:rPr>
        <w:t>的</w:t>
      </w:r>
      <w:r>
        <w:t>影响</w:t>
      </w:r>
    </w:p>
    <w:p w:rsidR="0075364C" w:rsidRDefault="0075364C" w:rsidP="0075364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考虑</w:t>
      </w:r>
      <w:r>
        <w:t>禁用</w:t>
      </w:r>
      <w:r>
        <w:t>JavaScript</w:t>
      </w:r>
      <w:r>
        <w:t>的场景</w:t>
      </w:r>
    </w:p>
    <w:p w:rsidR="0075364C" w:rsidRDefault="0075364C" w:rsidP="0075364C"/>
    <w:p w:rsidR="0075364C" w:rsidRDefault="000E7D47" w:rsidP="000E7D47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&lt;</w:t>
      </w:r>
      <w:r>
        <w:t>script</w:t>
      </w:r>
      <w:r>
        <w:rPr>
          <w:rFonts w:hint="eastAsia"/>
        </w:rPr>
        <w:t>&gt;</w:t>
      </w:r>
      <w:r>
        <w:rPr>
          <w:rFonts w:hint="eastAsia"/>
        </w:rPr>
        <w:t>元素</w:t>
      </w:r>
    </w:p>
    <w:p w:rsidR="0073593E" w:rsidRDefault="0026378D" w:rsidP="0073593E">
      <w:r>
        <w:rPr>
          <w:rFonts w:hint="eastAsia"/>
        </w:rPr>
        <w:t>HTML</w:t>
      </w:r>
      <w:r>
        <w:t>4.01</w:t>
      </w:r>
      <w:r>
        <w:rPr>
          <w:rFonts w:hint="eastAsia"/>
        </w:rPr>
        <w:t>为</w:t>
      </w:r>
      <w:r>
        <w:rPr>
          <w:rFonts w:hint="eastAsia"/>
        </w:rPr>
        <w:t>&lt;</w:t>
      </w:r>
      <w:r>
        <w:t>script</w:t>
      </w:r>
      <w:r>
        <w:rPr>
          <w:rFonts w:hint="eastAsia"/>
        </w:rPr>
        <w:t>&gt;</w:t>
      </w:r>
      <w:r>
        <w:rPr>
          <w:rFonts w:hint="eastAsia"/>
        </w:rPr>
        <w:t>定义</w:t>
      </w:r>
      <w:r>
        <w:t>的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属性：</w:t>
      </w:r>
    </w:p>
    <w:p w:rsidR="00F32A53" w:rsidRDefault="00F32A53" w:rsidP="00F32A53">
      <w:pPr>
        <w:pStyle w:val="a6"/>
        <w:numPr>
          <w:ilvl w:val="0"/>
          <w:numId w:val="5"/>
        </w:numPr>
        <w:ind w:firstLineChars="0"/>
      </w:pPr>
      <w:r>
        <w:t>async</w:t>
      </w:r>
      <w:r>
        <w:rPr>
          <w:rFonts w:hint="eastAsia"/>
        </w:rPr>
        <w:t>：</w:t>
      </w:r>
      <w:r>
        <w:t>可选。表示</w:t>
      </w:r>
      <w:r w:rsidR="0092192B">
        <w:rPr>
          <w:rFonts w:hint="eastAsia"/>
        </w:rPr>
        <w:t>应该</w:t>
      </w:r>
      <w:r w:rsidR="0092192B">
        <w:t>立即下载脚本，但不应妨碍页面中的其他操作，比如下载其他资源或等待加载其他脚本。</w:t>
      </w:r>
      <w:r w:rsidR="0092192B">
        <w:rPr>
          <w:rFonts w:hint="eastAsia"/>
        </w:rPr>
        <w:t>只对</w:t>
      </w:r>
      <w:r w:rsidR="0092192B">
        <w:t>外部脚本文件</w:t>
      </w:r>
      <w:r w:rsidR="0092192B">
        <w:rPr>
          <w:rFonts w:hint="eastAsia"/>
        </w:rPr>
        <w:t>有效</w:t>
      </w:r>
      <w:r w:rsidR="0092192B">
        <w:t>。</w:t>
      </w:r>
    </w:p>
    <w:p w:rsidR="0092192B" w:rsidRDefault="00914D5A" w:rsidP="00F32A53">
      <w:pPr>
        <w:pStyle w:val="a6"/>
        <w:numPr>
          <w:ilvl w:val="0"/>
          <w:numId w:val="5"/>
        </w:numPr>
        <w:ind w:firstLineChars="0"/>
      </w:pPr>
      <w:r>
        <w:t>charset</w:t>
      </w:r>
      <w:r>
        <w:t>：可选。表示通过</w:t>
      </w:r>
      <w:r>
        <w:t>src</w:t>
      </w:r>
      <w:r>
        <w:t>属性指定的代码的字符集。</w:t>
      </w:r>
      <w:r w:rsidR="00CC304A">
        <w:rPr>
          <w:rFonts w:hint="eastAsia"/>
        </w:rPr>
        <w:t>由于</w:t>
      </w:r>
      <w:r w:rsidR="00CC304A">
        <w:t>大多数浏览器会忽略它的值</w:t>
      </w:r>
      <w:r w:rsidR="00CC304A">
        <w:rPr>
          <w:rFonts w:hint="eastAsia"/>
        </w:rPr>
        <w:t>，</w:t>
      </w:r>
      <w:r w:rsidR="00CC304A">
        <w:t>因此这个属性很少有人用。</w:t>
      </w:r>
    </w:p>
    <w:p w:rsidR="00CC304A" w:rsidRDefault="00797784" w:rsidP="00F32A53">
      <w:pPr>
        <w:pStyle w:val="a6"/>
        <w:numPr>
          <w:ilvl w:val="0"/>
          <w:numId w:val="5"/>
        </w:numPr>
        <w:ind w:firstLineChars="0"/>
      </w:pPr>
      <w:r>
        <w:t>defer</w:t>
      </w:r>
      <w:r>
        <w:t>：可选。表示脚本可以延迟到文档完全被解析和显示之后再执行。</w:t>
      </w:r>
      <w:r w:rsidR="00371634">
        <w:rPr>
          <w:rFonts w:hint="eastAsia"/>
        </w:rPr>
        <w:t>只对</w:t>
      </w:r>
      <w:r w:rsidR="00371634">
        <w:t>外部脚本文件有效。</w:t>
      </w:r>
      <w:r w:rsidR="00371634">
        <w:t>IE7</w:t>
      </w:r>
      <w:r w:rsidR="00371634">
        <w:rPr>
          <w:rFonts w:hint="eastAsia"/>
        </w:rPr>
        <w:t>及更早</w:t>
      </w:r>
      <w:r w:rsidR="00371634">
        <w:t>版本对嵌入脚本也支持这个属性。</w:t>
      </w:r>
    </w:p>
    <w:p w:rsidR="00756E5A" w:rsidRDefault="00A92712" w:rsidP="00F32A5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language</w:t>
      </w:r>
      <w:r>
        <w:t>：已废弃。</w:t>
      </w:r>
    </w:p>
    <w:p w:rsidR="00242E09" w:rsidRDefault="00242E09" w:rsidP="00F32A5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src</w:t>
      </w:r>
      <w:r>
        <w:t>：可选。</w:t>
      </w:r>
      <w:r w:rsidR="001A7B5C">
        <w:rPr>
          <w:rFonts w:hint="eastAsia"/>
        </w:rPr>
        <w:t>表示</w:t>
      </w:r>
      <w:r w:rsidR="001A7B5C">
        <w:t>包含要执行代码的外部文件。</w:t>
      </w:r>
    </w:p>
    <w:p w:rsidR="00E32620" w:rsidRDefault="00AD06FF" w:rsidP="00F32A53">
      <w:pPr>
        <w:pStyle w:val="a6"/>
        <w:numPr>
          <w:ilvl w:val="0"/>
          <w:numId w:val="5"/>
        </w:numPr>
        <w:ind w:firstLineChars="0"/>
      </w:pPr>
      <w:r>
        <w:t>type</w:t>
      </w:r>
      <w:r>
        <w:t>：可选。表示编写代码使用的脚本语言的内容类型（</w:t>
      </w:r>
      <w:r>
        <w:rPr>
          <w:rFonts w:hint="eastAsia"/>
        </w:rPr>
        <w:t>也</w:t>
      </w:r>
      <w:r>
        <w:t>称为</w:t>
      </w:r>
      <w:r>
        <w:rPr>
          <w:rFonts w:hint="eastAsia"/>
        </w:rPr>
        <w:t>MIME</w:t>
      </w:r>
      <w:r>
        <w:rPr>
          <w:rFonts w:hint="eastAsia"/>
        </w:rPr>
        <w:t>类型</w:t>
      </w:r>
      <w:r>
        <w:t>）</w:t>
      </w:r>
      <w:r>
        <w:rPr>
          <w:rFonts w:hint="eastAsia"/>
        </w:rPr>
        <w:t>。</w:t>
      </w:r>
      <w:r w:rsidR="00B62272">
        <w:rPr>
          <w:rFonts w:hint="eastAsia"/>
        </w:rPr>
        <w:t>实际上</w:t>
      </w:r>
      <w:r w:rsidR="00B62272">
        <w:t>，服务器在传送</w:t>
      </w:r>
      <w:r w:rsidR="00B62272">
        <w:t>JavaScript</w:t>
      </w:r>
      <w:r w:rsidR="00B62272">
        <w:t>文件时使用的</w:t>
      </w:r>
      <w:r w:rsidR="00B62272">
        <w:rPr>
          <w:rFonts w:hint="eastAsia"/>
        </w:rPr>
        <w:t>MIME</w:t>
      </w:r>
      <w:r w:rsidR="00B62272">
        <w:rPr>
          <w:rFonts w:hint="eastAsia"/>
        </w:rPr>
        <w:t>类型通常</w:t>
      </w:r>
      <w:r w:rsidR="00B62272">
        <w:t>是</w:t>
      </w:r>
      <w:r w:rsidR="00B62272">
        <w:t>application/x-javascript</w:t>
      </w:r>
      <w:r w:rsidR="00B62272">
        <w:rPr>
          <w:rFonts w:hint="eastAsia"/>
        </w:rPr>
        <w:t>，</w:t>
      </w:r>
      <w:r w:rsidR="00B62272">
        <w:t>但在</w:t>
      </w:r>
      <w:r w:rsidR="00B62272">
        <w:t>type</w:t>
      </w:r>
      <w:r w:rsidR="00B62272">
        <w:t>中设置这个值</w:t>
      </w:r>
      <w:r w:rsidR="00B62272">
        <w:rPr>
          <w:rFonts w:hint="eastAsia"/>
        </w:rPr>
        <w:t>却</w:t>
      </w:r>
      <w:r w:rsidR="00B62272">
        <w:t>可能导致脚本被忽略。</w:t>
      </w:r>
      <w:r w:rsidR="00D93827">
        <w:rPr>
          <w:rFonts w:hint="eastAsia"/>
        </w:rPr>
        <w:t>在</w:t>
      </w:r>
      <w:r w:rsidR="00D93827">
        <w:t>非</w:t>
      </w:r>
      <w:r w:rsidR="00D93827">
        <w:rPr>
          <w:rFonts w:hint="eastAsia"/>
        </w:rPr>
        <w:t>IE</w:t>
      </w:r>
      <w:r w:rsidR="00D93827">
        <w:t>浏览器中还可以使用以下值：</w:t>
      </w:r>
      <w:r w:rsidR="00D93827">
        <w:rPr>
          <w:rFonts w:hint="eastAsia"/>
        </w:rPr>
        <w:t>application/javascript</w:t>
      </w:r>
      <w:r w:rsidR="00D93827">
        <w:rPr>
          <w:rFonts w:hint="eastAsia"/>
        </w:rPr>
        <w:t>和</w:t>
      </w:r>
      <w:r w:rsidR="00D93827">
        <w:rPr>
          <w:rFonts w:hint="eastAsia"/>
        </w:rPr>
        <w:t>application/ecmascript</w:t>
      </w:r>
      <w:r w:rsidR="00D93827">
        <w:rPr>
          <w:rFonts w:hint="eastAsia"/>
        </w:rPr>
        <w:t>。</w:t>
      </w:r>
      <w:r w:rsidR="001567F7">
        <w:rPr>
          <w:rFonts w:hint="eastAsia"/>
        </w:rPr>
        <w:t>考虑</w:t>
      </w:r>
      <w:r w:rsidR="001567F7">
        <w:t>到约定俗成和最大限度的浏览器兼容性，目前</w:t>
      </w:r>
      <w:r w:rsidR="001567F7">
        <w:t>type</w:t>
      </w:r>
      <w:r w:rsidR="001567F7">
        <w:t>属性的值</w:t>
      </w:r>
      <w:r w:rsidR="001567F7">
        <w:rPr>
          <w:rFonts w:hint="eastAsia"/>
        </w:rPr>
        <w:t>依旧</w:t>
      </w:r>
      <w:r w:rsidR="001567F7">
        <w:t>还是</w:t>
      </w:r>
      <w:r w:rsidR="001567F7">
        <w:t>text/javascript</w:t>
      </w:r>
      <w:r w:rsidR="001567F7">
        <w:rPr>
          <w:rFonts w:hint="eastAsia"/>
        </w:rPr>
        <w:t>。</w:t>
      </w:r>
      <w:r w:rsidR="00DB4E13">
        <w:rPr>
          <w:rFonts w:hint="eastAsia"/>
        </w:rPr>
        <w:t>默认值</w:t>
      </w:r>
      <w:r w:rsidR="00DB4E13">
        <w:t>为</w:t>
      </w:r>
      <w:r w:rsidR="00DB4E13">
        <w:t>text/javascript</w:t>
      </w:r>
      <w:r w:rsidR="00DB4E13">
        <w:rPr>
          <w:rFonts w:hint="eastAsia"/>
        </w:rPr>
        <w:t>。</w:t>
      </w:r>
    </w:p>
    <w:p w:rsidR="00EB3370" w:rsidRDefault="00EB3370" w:rsidP="006C777D"/>
    <w:p w:rsidR="006C777D" w:rsidRDefault="00F52E7F" w:rsidP="006C777D">
      <w:r>
        <w:rPr>
          <w:rFonts w:hint="eastAsia"/>
        </w:rPr>
        <w:t>使用</w:t>
      </w:r>
      <w:r>
        <w:t>方式：</w:t>
      </w:r>
    </w:p>
    <w:p w:rsidR="00F52E7F" w:rsidRDefault="00F52E7F" w:rsidP="00F52E7F">
      <w:pPr>
        <w:pStyle w:val="a6"/>
        <w:numPr>
          <w:ilvl w:val="0"/>
          <w:numId w:val="6"/>
        </w:numPr>
        <w:ind w:firstLineChars="0"/>
      </w:pPr>
      <w:r>
        <w:t>直接在页面中嵌入</w:t>
      </w:r>
      <w:r>
        <w:t>JavaScript</w:t>
      </w:r>
      <w:r>
        <w:t>代码</w:t>
      </w:r>
      <w:r w:rsidR="00787D1E">
        <w:rPr>
          <w:rFonts w:hint="eastAsia"/>
        </w:rPr>
        <w:t>。</w:t>
      </w:r>
      <w:r w:rsidR="00787D1E">
        <w:t>这时，只须</w:t>
      </w:r>
      <w:r w:rsidR="00787D1E">
        <w:rPr>
          <w:rFonts w:hint="eastAsia"/>
        </w:rPr>
        <w:t>为</w:t>
      </w:r>
      <w:r w:rsidR="00787D1E">
        <w:rPr>
          <w:rFonts w:hint="eastAsia"/>
        </w:rPr>
        <w:t>&lt;</w:t>
      </w:r>
      <w:r w:rsidR="00787D1E">
        <w:t>script</w:t>
      </w:r>
      <w:r w:rsidR="00787D1E">
        <w:rPr>
          <w:rFonts w:hint="eastAsia"/>
        </w:rPr>
        <w:t>&gt;</w:t>
      </w:r>
      <w:r w:rsidR="00787D1E">
        <w:rPr>
          <w:rFonts w:hint="eastAsia"/>
        </w:rPr>
        <w:t>指定</w:t>
      </w:r>
      <w:r w:rsidR="00787D1E">
        <w:t>type</w:t>
      </w:r>
      <w:r w:rsidR="00787D1E">
        <w:t>属性。</w:t>
      </w:r>
      <w:bookmarkStart w:id="0" w:name="_GoBack"/>
      <w:bookmarkEnd w:id="0"/>
    </w:p>
    <w:p w:rsidR="00F52E7F" w:rsidRDefault="00F52E7F" w:rsidP="00F52E7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包含</w:t>
      </w:r>
      <w:r>
        <w:t>外部</w:t>
      </w:r>
      <w:r>
        <w:t>JavaScript</w:t>
      </w:r>
      <w:r>
        <w:rPr>
          <w:rFonts w:hint="eastAsia"/>
        </w:rPr>
        <w:t>文件</w:t>
      </w:r>
      <w:r>
        <w:t>。</w:t>
      </w:r>
    </w:p>
    <w:p w:rsidR="00380000" w:rsidRDefault="00380000" w:rsidP="00380000"/>
    <w:p w:rsidR="00380000" w:rsidRPr="0073593E" w:rsidRDefault="00380000" w:rsidP="00380000">
      <w:pPr>
        <w:rPr>
          <w:rFonts w:hint="eastAsia"/>
        </w:rPr>
      </w:pPr>
    </w:p>
    <w:sectPr w:rsidR="00380000" w:rsidRPr="00735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494" w:rsidRDefault="00A96494" w:rsidP="00C5727A">
      <w:r>
        <w:separator/>
      </w:r>
    </w:p>
  </w:endnote>
  <w:endnote w:type="continuationSeparator" w:id="0">
    <w:p w:rsidR="00A96494" w:rsidRDefault="00A96494" w:rsidP="00C57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494" w:rsidRDefault="00A96494" w:rsidP="00C5727A">
      <w:r>
        <w:separator/>
      </w:r>
    </w:p>
  </w:footnote>
  <w:footnote w:type="continuationSeparator" w:id="0">
    <w:p w:rsidR="00A96494" w:rsidRDefault="00A96494" w:rsidP="00C57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76E7C"/>
    <w:multiLevelType w:val="hybridMultilevel"/>
    <w:tmpl w:val="4274E306"/>
    <w:lvl w:ilvl="0" w:tplc="334EC3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612BA5"/>
    <w:multiLevelType w:val="hybridMultilevel"/>
    <w:tmpl w:val="68DEA1A8"/>
    <w:lvl w:ilvl="0" w:tplc="4F90BA82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196FD1"/>
    <w:multiLevelType w:val="hybridMultilevel"/>
    <w:tmpl w:val="84B0BE80"/>
    <w:lvl w:ilvl="0" w:tplc="4F90BA82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0454D10"/>
    <w:multiLevelType w:val="hybridMultilevel"/>
    <w:tmpl w:val="21EEE9AA"/>
    <w:lvl w:ilvl="0" w:tplc="4F90BA82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A8462C4"/>
    <w:multiLevelType w:val="hybridMultilevel"/>
    <w:tmpl w:val="AB86AD8E"/>
    <w:lvl w:ilvl="0" w:tplc="4F90BA82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EC5244A"/>
    <w:multiLevelType w:val="hybridMultilevel"/>
    <w:tmpl w:val="02B2E878"/>
    <w:lvl w:ilvl="0" w:tplc="5E02E72C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12C"/>
    <w:rsid w:val="0002129D"/>
    <w:rsid w:val="000E7D47"/>
    <w:rsid w:val="001567F7"/>
    <w:rsid w:val="001A7B5C"/>
    <w:rsid w:val="001F6E49"/>
    <w:rsid w:val="002106ED"/>
    <w:rsid w:val="00223EEE"/>
    <w:rsid w:val="00240C80"/>
    <w:rsid w:val="00242E09"/>
    <w:rsid w:val="0026378D"/>
    <w:rsid w:val="00371634"/>
    <w:rsid w:val="00380000"/>
    <w:rsid w:val="004121D0"/>
    <w:rsid w:val="006221CC"/>
    <w:rsid w:val="006B1831"/>
    <w:rsid w:val="006C777D"/>
    <w:rsid w:val="0073593E"/>
    <w:rsid w:val="0075364C"/>
    <w:rsid w:val="00756E5A"/>
    <w:rsid w:val="00787D1E"/>
    <w:rsid w:val="00797784"/>
    <w:rsid w:val="007B64C5"/>
    <w:rsid w:val="008A4B50"/>
    <w:rsid w:val="008C177A"/>
    <w:rsid w:val="00914D5A"/>
    <w:rsid w:val="0092192B"/>
    <w:rsid w:val="00934F6B"/>
    <w:rsid w:val="00A2712C"/>
    <w:rsid w:val="00A656CE"/>
    <w:rsid w:val="00A92712"/>
    <w:rsid w:val="00A96494"/>
    <w:rsid w:val="00AD06FF"/>
    <w:rsid w:val="00AF465B"/>
    <w:rsid w:val="00B04374"/>
    <w:rsid w:val="00B62272"/>
    <w:rsid w:val="00BB0363"/>
    <w:rsid w:val="00C5727A"/>
    <w:rsid w:val="00C96456"/>
    <w:rsid w:val="00CC304A"/>
    <w:rsid w:val="00D92D83"/>
    <w:rsid w:val="00D93827"/>
    <w:rsid w:val="00DB4E13"/>
    <w:rsid w:val="00E07B1E"/>
    <w:rsid w:val="00E32620"/>
    <w:rsid w:val="00E8510D"/>
    <w:rsid w:val="00EB3370"/>
    <w:rsid w:val="00F32A53"/>
    <w:rsid w:val="00F52E7F"/>
    <w:rsid w:val="00FF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68122F-FA5D-45E7-8BF7-25A3DBD77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43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7D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7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72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72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727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5727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5727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04374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C9645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E7D4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2</Pages>
  <Words>144</Words>
  <Characters>824</Characters>
  <Application>Microsoft Office Word</Application>
  <DocSecurity>0</DocSecurity>
  <Lines>6</Lines>
  <Paragraphs>1</Paragraphs>
  <ScaleCrop>false</ScaleCrop>
  <Company>Microsoft</Company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张琦5</dc:creator>
  <cp:keywords/>
  <dc:description/>
  <cp:lastModifiedBy>张琦5</cp:lastModifiedBy>
  <cp:revision>122</cp:revision>
  <dcterms:created xsi:type="dcterms:W3CDTF">2017-05-09T02:16:00Z</dcterms:created>
  <dcterms:modified xsi:type="dcterms:W3CDTF">2017-05-10T01:59:00Z</dcterms:modified>
</cp:coreProperties>
</file>