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BB1667" w14:textId="1354E701" w:rsidR="00895E37" w:rsidRDefault="00895E37" w:rsidP="008F4EB2">
      <w:pPr>
        <w:spacing w:after="720" w:line="360" w:lineRule="auto"/>
        <w:jc w:val="center"/>
        <w:rPr>
          <w:caps/>
          <w:sz w:val="40"/>
          <w:szCs w:val="40"/>
        </w:rPr>
      </w:pPr>
      <w:r>
        <w:rPr>
          <w:caps/>
          <w:sz w:val="40"/>
          <w:szCs w:val="40"/>
        </w:rPr>
        <w:t xml:space="preserve">SOUL SUPPORT  </w:t>
      </w:r>
    </w:p>
    <w:p w14:paraId="651479B5" w14:textId="7DCCFD4E" w:rsidR="00895E37" w:rsidRDefault="00895E37" w:rsidP="008F4EB2">
      <w:pPr>
        <w:spacing w:after="720" w:line="360" w:lineRule="auto"/>
        <w:jc w:val="center"/>
        <w:rPr>
          <w:caps/>
          <w:sz w:val="40"/>
          <w:szCs w:val="40"/>
        </w:rPr>
      </w:pPr>
      <w:r>
        <w:rPr>
          <w:caps/>
          <w:sz w:val="40"/>
          <w:szCs w:val="40"/>
        </w:rPr>
        <w:t xml:space="preserve">submitted for </w:t>
      </w:r>
    </w:p>
    <w:p w14:paraId="0EC018DA" w14:textId="675CDF14" w:rsidR="005A6BBD" w:rsidRDefault="00895E37" w:rsidP="008F4EB2">
      <w:pPr>
        <w:spacing w:after="720" w:line="360" w:lineRule="auto"/>
        <w:jc w:val="center"/>
        <w:rPr>
          <w:caps/>
          <w:sz w:val="40"/>
          <w:szCs w:val="40"/>
        </w:rPr>
      </w:pPr>
      <w:r>
        <w:rPr>
          <w:caps/>
          <w:sz w:val="40"/>
          <w:szCs w:val="40"/>
        </w:rPr>
        <w:tab/>
        <w:t xml:space="preserve">STATISTICAL MACHINE LEARNING - </w:t>
      </w:r>
      <w:r>
        <w:rPr>
          <w:caps/>
          <w:sz w:val="40"/>
          <w:szCs w:val="40"/>
        </w:rPr>
        <w:t>cset211</w:t>
      </w:r>
      <w:r>
        <w:rPr>
          <w:caps/>
          <w:sz w:val="40"/>
          <w:szCs w:val="40"/>
        </w:rPr>
        <w:t xml:space="preserve"> </w:t>
      </w:r>
    </w:p>
    <w:p w14:paraId="6876515A" w14:textId="77777777" w:rsidR="00895E37" w:rsidRPr="008F4EB2" w:rsidRDefault="00895E37" w:rsidP="008F4EB2">
      <w:pPr>
        <w:spacing w:after="720" w:line="360" w:lineRule="auto"/>
        <w:jc w:val="center"/>
        <w:rPr>
          <w:caps/>
          <w:sz w:val="40"/>
          <w:szCs w:val="40"/>
        </w:rPr>
      </w:pPr>
    </w:p>
    <w:p w14:paraId="7A860B47" w14:textId="66E299FE" w:rsidR="005A6BBD" w:rsidRDefault="005A6BBD" w:rsidP="005A6BBD">
      <w:pPr>
        <w:contextualSpacing/>
        <w:jc w:val="center"/>
        <w:rPr>
          <w:sz w:val="32"/>
          <w:szCs w:val="32"/>
        </w:rPr>
      </w:pPr>
      <w:r w:rsidRPr="008F4EB2">
        <w:rPr>
          <w:sz w:val="32"/>
          <w:szCs w:val="32"/>
        </w:rPr>
        <w:t xml:space="preserve">A </w:t>
      </w:r>
      <w:r w:rsidR="00625D6A" w:rsidRPr="008F4EB2">
        <w:rPr>
          <w:sz w:val="32"/>
          <w:szCs w:val="32"/>
        </w:rPr>
        <w:t>PROJECT REPORT</w:t>
      </w:r>
    </w:p>
    <w:p w14:paraId="2C459821" w14:textId="77777777" w:rsidR="00895E37" w:rsidRPr="008F4EB2" w:rsidRDefault="00895E37" w:rsidP="005A6BBD">
      <w:pPr>
        <w:contextualSpacing/>
        <w:jc w:val="center"/>
        <w:rPr>
          <w:sz w:val="32"/>
          <w:szCs w:val="32"/>
        </w:rPr>
      </w:pPr>
    </w:p>
    <w:p w14:paraId="62EE28DD" w14:textId="43BC9DAF" w:rsidR="005A6BBD" w:rsidRPr="008F4EB2" w:rsidRDefault="00625D6A" w:rsidP="00E144B1">
      <w:pPr>
        <w:ind w:left="4320"/>
        <w:rPr>
          <w:sz w:val="32"/>
          <w:szCs w:val="32"/>
        </w:rPr>
      </w:pPr>
      <w:r>
        <w:rPr>
          <w:sz w:val="32"/>
          <w:szCs w:val="32"/>
        </w:rPr>
        <w:t>BY</w:t>
      </w:r>
    </w:p>
    <w:p w14:paraId="65A2964D" w14:textId="7A6AEBCA" w:rsidR="005A6BBD" w:rsidRDefault="005A6BBD" w:rsidP="00E144B1">
      <w:pPr>
        <w:spacing w:after="0"/>
        <w:jc w:val="center"/>
        <w:rPr>
          <w:sz w:val="32"/>
          <w:szCs w:val="32"/>
        </w:rPr>
      </w:pPr>
    </w:p>
    <w:p w14:paraId="46183C6F" w14:textId="77777777" w:rsidR="00CA60BE" w:rsidRDefault="00CA60BE" w:rsidP="00E144B1">
      <w:pPr>
        <w:spacing w:after="0"/>
        <w:jc w:val="center"/>
        <w:rPr>
          <w:sz w:val="32"/>
          <w:szCs w:val="32"/>
        </w:rPr>
      </w:pPr>
    </w:p>
    <w:p w14:paraId="0428A018" w14:textId="6A9D3F31" w:rsidR="00CA60BE" w:rsidRDefault="00CA60BE" w:rsidP="00E144B1">
      <w:pPr>
        <w:spacing w:after="0"/>
        <w:jc w:val="center"/>
        <w:rPr>
          <w:sz w:val="32"/>
          <w:szCs w:val="32"/>
        </w:rPr>
      </w:pPr>
      <w:r>
        <w:rPr>
          <w:sz w:val="32"/>
          <w:szCs w:val="32"/>
        </w:rPr>
        <w:t>Name. : ROHAN SHARMA</w:t>
      </w:r>
    </w:p>
    <w:p w14:paraId="5FE34954" w14:textId="77777777" w:rsidR="00CA60BE" w:rsidRDefault="00CA60BE" w:rsidP="00E144B1">
      <w:pPr>
        <w:spacing w:after="0"/>
        <w:jc w:val="center"/>
        <w:rPr>
          <w:sz w:val="32"/>
          <w:szCs w:val="32"/>
        </w:rPr>
      </w:pPr>
    </w:p>
    <w:p w14:paraId="486B290E" w14:textId="2E893CAF" w:rsidR="00CA60BE" w:rsidRDefault="00CA60BE" w:rsidP="00E144B1">
      <w:pPr>
        <w:spacing w:after="0"/>
        <w:jc w:val="center"/>
        <w:rPr>
          <w:sz w:val="32"/>
          <w:szCs w:val="32"/>
        </w:rPr>
      </w:pPr>
      <w:r>
        <w:rPr>
          <w:sz w:val="32"/>
          <w:szCs w:val="32"/>
        </w:rPr>
        <w:t>E23CSEU1460</w:t>
      </w:r>
    </w:p>
    <w:p w14:paraId="61D11256" w14:textId="5E0D9E17" w:rsidR="00CA60BE" w:rsidRDefault="00CA60BE" w:rsidP="00E144B1">
      <w:pPr>
        <w:spacing w:after="0"/>
        <w:jc w:val="center"/>
        <w:rPr>
          <w:sz w:val="32"/>
          <w:szCs w:val="32"/>
        </w:rPr>
      </w:pPr>
    </w:p>
    <w:p w14:paraId="4DA1F9FB" w14:textId="77777777" w:rsidR="00625D6A" w:rsidRPr="008F4EB2" w:rsidRDefault="00625D6A" w:rsidP="00E144B1">
      <w:pPr>
        <w:spacing w:after="0"/>
        <w:jc w:val="center"/>
        <w:rPr>
          <w:sz w:val="32"/>
          <w:szCs w:val="32"/>
        </w:rPr>
      </w:pPr>
    </w:p>
    <w:p w14:paraId="2418C491" w14:textId="1AC89CD6" w:rsidR="00207022" w:rsidRDefault="00B5234A" w:rsidP="00D03B2E">
      <w:pPr>
        <w:spacing w:after="0"/>
        <w:ind w:left="1440" w:firstLine="720"/>
        <w:rPr>
          <w:sz w:val="32"/>
          <w:szCs w:val="32"/>
        </w:rPr>
      </w:pPr>
      <w:r>
        <w:rPr>
          <w:sz w:val="32"/>
          <w:szCs w:val="32"/>
        </w:rPr>
        <w:t xml:space="preserve"> </w:t>
      </w:r>
    </w:p>
    <w:p w14:paraId="3096CBE4" w14:textId="77777777" w:rsidR="00207022" w:rsidRDefault="00207022" w:rsidP="00207022">
      <w:pPr>
        <w:tabs>
          <w:tab w:val="left" w:pos="7525"/>
        </w:tabs>
        <w:spacing w:after="0"/>
        <w:ind w:left="2160"/>
        <w:rPr>
          <w:sz w:val="32"/>
          <w:szCs w:val="32"/>
        </w:rPr>
      </w:pPr>
    </w:p>
    <w:p w14:paraId="2CBF9BEA" w14:textId="77777777" w:rsidR="00207022" w:rsidRPr="008F4EB2" w:rsidRDefault="00207022" w:rsidP="00B5234A">
      <w:pPr>
        <w:spacing w:after="0"/>
        <w:ind w:left="2160"/>
        <w:rPr>
          <w:sz w:val="32"/>
          <w:szCs w:val="32"/>
        </w:rPr>
      </w:pPr>
    </w:p>
    <w:p w14:paraId="0082CFF0" w14:textId="57E99574" w:rsidR="00E144B1" w:rsidRDefault="00B0111D" w:rsidP="00AE087E">
      <w:pPr>
        <w:spacing w:after="960"/>
        <w:ind w:left="2160"/>
        <w:rPr>
          <w:sz w:val="32"/>
          <w:szCs w:val="32"/>
        </w:rPr>
      </w:pPr>
      <w:r>
        <w:rPr>
          <w:noProof/>
          <w:sz w:val="32"/>
          <w:szCs w:val="32"/>
        </w:rPr>
        <w:drawing>
          <wp:anchor distT="0" distB="0" distL="114300" distR="114300" simplePos="0" relativeHeight="251658240" behindDoc="0" locked="0" layoutInCell="1" allowOverlap="1" wp14:anchorId="4B387E19" wp14:editId="6C7AC948">
            <wp:simplePos x="0" y="0"/>
            <wp:positionH relativeFrom="margin">
              <wp:posOffset>1209675</wp:posOffset>
            </wp:positionH>
            <wp:positionV relativeFrom="paragraph">
              <wp:posOffset>455295</wp:posOffset>
            </wp:positionV>
            <wp:extent cx="3590925" cy="1221740"/>
            <wp:effectExtent l="0" t="0" r="9525" b="0"/>
            <wp:wrapTopAndBottom/>
            <wp:docPr id="9" name="Picture 9" descr="A blue and red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ue and red text on a black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0925" cy="1221740"/>
                    </a:xfrm>
                    <a:prstGeom prst="rect">
                      <a:avLst/>
                    </a:prstGeom>
                  </pic:spPr>
                </pic:pic>
              </a:graphicData>
            </a:graphic>
            <wp14:sizeRelH relativeFrom="margin">
              <wp14:pctWidth>0</wp14:pctWidth>
            </wp14:sizeRelH>
            <wp14:sizeRelV relativeFrom="margin">
              <wp14:pctHeight>0</wp14:pctHeight>
            </wp14:sizeRelV>
          </wp:anchor>
        </w:drawing>
      </w:r>
      <w:r w:rsidR="00594C0F">
        <w:rPr>
          <w:sz w:val="32"/>
          <w:szCs w:val="32"/>
        </w:rPr>
        <w:t xml:space="preserve"> </w:t>
      </w:r>
    </w:p>
    <w:p w14:paraId="3CDC91A7" w14:textId="3D88BC41" w:rsidR="00E144B1" w:rsidRDefault="00E144B1" w:rsidP="00E144B1">
      <w:pPr>
        <w:spacing w:after="0"/>
        <w:rPr>
          <w:sz w:val="32"/>
          <w:szCs w:val="32"/>
        </w:rPr>
      </w:pPr>
      <w:r>
        <w:rPr>
          <w:sz w:val="32"/>
          <w:szCs w:val="32"/>
        </w:rPr>
        <w:t xml:space="preserve">                                                </w:t>
      </w:r>
    </w:p>
    <w:p w14:paraId="73181875" w14:textId="77777777" w:rsidR="00713B40" w:rsidRDefault="00713B40" w:rsidP="00625D6A">
      <w:pPr>
        <w:spacing w:after="0"/>
        <w:ind w:left="2880" w:firstLine="720"/>
        <w:rPr>
          <w:sz w:val="32"/>
          <w:szCs w:val="32"/>
        </w:rPr>
      </w:pPr>
    </w:p>
    <w:p w14:paraId="0BF2BE70" w14:textId="77777777" w:rsidR="00713B40" w:rsidRDefault="00713B40" w:rsidP="00625D6A">
      <w:pPr>
        <w:spacing w:after="0"/>
        <w:ind w:left="2880" w:firstLine="720"/>
        <w:rPr>
          <w:sz w:val="32"/>
          <w:szCs w:val="32"/>
        </w:rPr>
      </w:pPr>
    </w:p>
    <w:p w14:paraId="2E8FDC9F" w14:textId="77777777" w:rsidR="00713B40" w:rsidRDefault="00713B40" w:rsidP="00625D6A">
      <w:pPr>
        <w:spacing w:after="0"/>
        <w:ind w:left="2880" w:firstLine="720"/>
        <w:rPr>
          <w:sz w:val="32"/>
          <w:szCs w:val="32"/>
        </w:rPr>
      </w:pPr>
    </w:p>
    <w:p w14:paraId="3A723370" w14:textId="1CB202D9" w:rsidR="00E144B1" w:rsidRDefault="00625D6A" w:rsidP="00625D6A">
      <w:pPr>
        <w:spacing w:after="0"/>
        <w:ind w:left="2880" w:firstLine="720"/>
        <w:rPr>
          <w:sz w:val="32"/>
          <w:szCs w:val="32"/>
        </w:rPr>
      </w:pPr>
      <w:r>
        <w:rPr>
          <w:sz w:val="32"/>
          <w:szCs w:val="32"/>
        </w:rPr>
        <w:t>SUBMITTED TO</w:t>
      </w:r>
      <w:r w:rsidR="00CA60BE">
        <w:rPr>
          <w:sz w:val="32"/>
          <w:szCs w:val="32"/>
        </w:rPr>
        <w:t>.  YAJNASENI DASH</w:t>
      </w:r>
    </w:p>
    <w:p w14:paraId="2629E34C" w14:textId="77777777" w:rsidR="00CA60BE" w:rsidRDefault="00CA60BE" w:rsidP="00625D6A">
      <w:pPr>
        <w:spacing w:after="0"/>
        <w:ind w:left="2880" w:firstLine="720"/>
        <w:rPr>
          <w:sz w:val="32"/>
          <w:szCs w:val="32"/>
        </w:rPr>
      </w:pPr>
    </w:p>
    <w:p w14:paraId="16B9AADC" w14:textId="77777777" w:rsidR="000B5046" w:rsidRDefault="000B5046" w:rsidP="00625D6A">
      <w:pPr>
        <w:spacing w:after="0"/>
        <w:ind w:left="2880" w:firstLine="720"/>
        <w:rPr>
          <w:sz w:val="32"/>
          <w:szCs w:val="32"/>
        </w:rPr>
      </w:pPr>
    </w:p>
    <w:p w14:paraId="03FBA11C" w14:textId="77777777" w:rsidR="000B5046" w:rsidRDefault="000B5046" w:rsidP="00625D6A">
      <w:pPr>
        <w:spacing w:after="0"/>
        <w:ind w:left="2880" w:firstLine="720"/>
        <w:rPr>
          <w:sz w:val="32"/>
          <w:szCs w:val="32"/>
        </w:rPr>
      </w:pPr>
    </w:p>
    <w:p w14:paraId="01311679" w14:textId="77777777" w:rsidR="00E144B1" w:rsidRDefault="00E144B1" w:rsidP="00E144B1">
      <w:pPr>
        <w:spacing w:after="0"/>
        <w:rPr>
          <w:sz w:val="32"/>
          <w:szCs w:val="32"/>
        </w:rPr>
      </w:pPr>
    </w:p>
    <w:p w14:paraId="595A12F7" w14:textId="7791A42F" w:rsidR="00E144B1" w:rsidRDefault="006D3E3C" w:rsidP="00625D6A">
      <w:pPr>
        <w:spacing w:before="240" w:after="0"/>
        <w:jc w:val="center"/>
        <w:rPr>
          <w:sz w:val="32"/>
          <w:szCs w:val="32"/>
          <w:lang w:val="en-IN"/>
        </w:rPr>
      </w:pPr>
      <w:r>
        <w:rPr>
          <w:sz w:val="32"/>
          <w:szCs w:val="32"/>
          <w:lang w:val="en-IN"/>
        </w:rPr>
        <w:t>SCHOOL</w:t>
      </w:r>
      <w:r w:rsidR="008F4EB2" w:rsidRPr="00E144B1">
        <w:rPr>
          <w:sz w:val="32"/>
          <w:szCs w:val="32"/>
          <w:lang w:val="en-IN"/>
        </w:rPr>
        <w:t xml:space="preserve"> OF COMPUTER SCIENCE ENGINEERING</w:t>
      </w:r>
      <w:r w:rsidR="00E144B1">
        <w:rPr>
          <w:sz w:val="32"/>
          <w:szCs w:val="32"/>
          <w:lang w:val="en-IN"/>
        </w:rPr>
        <w:t xml:space="preserve"> </w:t>
      </w:r>
      <w:r>
        <w:rPr>
          <w:sz w:val="32"/>
          <w:szCs w:val="32"/>
          <w:lang w:val="en-IN"/>
        </w:rPr>
        <w:t xml:space="preserve">AND TECHNOLOGY, </w:t>
      </w:r>
      <w:r w:rsidR="008F4EB2" w:rsidRPr="00E144B1">
        <w:rPr>
          <w:sz w:val="32"/>
          <w:szCs w:val="32"/>
          <w:lang w:val="en-IN"/>
        </w:rPr>
        <w:t>BENNETT UNIVERSITY</w:t>
      </w:r>
    </w:p>
    <w:p w14:paraId="75DD42B6" w14:textId="1EC24E61" w:rsidR="00E144B1" w:rsidRDefault="00E144B1" w:rsidP="00625D6A">
      <w:pPr>
        <w:spacing w:before="240" w:after="0"/>
        <w:jc w:val="center"/>
        <w:rPr>
          <w:sz w:val="32"/>
          <w:szCs w:val="32"/>
          <w:lang w:val="en-IN"/>
        </w:rPr>
      </w:pPr>
      <w:r>
        <w:rPr>
          <w:sz w:val="32"/>
          <w:szCs w:val="32"/>
          <w:lang w:val="en-IN"/>
        </w:rPr>
        <w:t>GREATER NOIDA, 201310, UTTAR PRADESH, INDIA</w:t>
      </w:r>
    </w:p>
    <w:p w14:paraId="1A93125B" w14:textId="77777777" w:rsidR="00E144B1" w:rsidRDefault="00E144B1" w:rsidP="00E144B1">
      <w:pPr>
        <w:spacing w:after="0"/>
        <w:jc w:val="center"/>
        <w:rPr>
          <w:sz w:val="32"/>
          <w:szCs w:val="32"/>
        </w:rPr>
      </w:pPr>
    </w:p>
    <w:p w14:paraId="37BC6605" w14:textId="1E3AA64D" w:rsidR="00625D6A" w:rsidRPr="00625D6A" w:rsidRDefault="00625D6A" w:rsidP="00625D6A">
      <w:pPr>
        <w:tabs>
          <w:tab w:val="center" w:pos="4680"/>
          <w:tab w:val="right" w:pos="9360"/>
        </w:tabs>
        <w:spacing w:before="240" w:after="0" w:line="480" w:lineRule="auto"/>
        <w:rPr>
          <w:sz w:val="32"/>
          <w:szCs w:val="32"/>
        </w:rPr>
      </w:pPr>
      <w:r>
        <w:rPr>
          <w:sz w:val="32"/>
          <w:szCs w:val="32"/>
        </w:rPr>
        <w:tab/>
      </w:r>
    </w:p>
    <w:p w14:paraId="487E8417" w14:textId="50D6CDFD" w:rsidR="00625D6A" w:rsidRPr="00625D6A" w:rsidRDefault="00E66455" w:rsidP="00625D6A">
      <w:pPr>
        <w:spacing w:after="960" w:line="480" w:lineRule="auto"/>
        <w:jc w:val="center"/>
        <w:rPr>
          <w:sz w:val="32"/>
          <w:szCs w:val="32"/>
        </w:rPr>
      </w:pPr>
      <w:r>
        <w:rPr>
          <w:sz w:val="32"/>
          <w:szCs w:val="32"/>
        </w:rPr>
        <w:t>April</w:t>
      </w:r>
      <w:r w:rsidR="00625D6A" w:rsidRPr="00625D6A">
        <w:rPr>
          <w:sz w:val="32"/>
          <w:szCs w:val="32"/>
        </w:rPr>
        <w:t xml:space="preserve"> 202</w:t>
      </w:r>
      <w:r w:rsidR="00B0111D">
        <w:rPr>
          <w:sz w:val="32"/>
          <w:szCs w:val="32"/>
        </w:rPr>
        <w:t>5</w:t>
      </w:r>
    </w:p>
    <w:p w14:paraId="13FEEDFF" w14:textId="5AC54888" w:rsidR="00510298" w:rsidRDefault="00510298" w:rsidP="003C4079">
      <w:pPr>
        <w:spacing w:after="0"/>
        <w:contextualSpacing/>
        <w:jc w:val="center"/>
      </w:pPr>
    </w:p>
    <w:p w14:paraId="5F876664" w14:textId="09A4864B" w:rsidR="00980B0C" w:rsidRPr="009404E5" w:rsidRDefault="00713B40" w:rsidP="00980B0C">
      <w:pPr>
        <w:pStyle w:val="Heading1"/>
      </w:pPr>
      <w:r>
        <w:rPr>
          <w:sz w:val="32"/>
          <w:szCs w:val="32"/>
        </w:rPr>
        <w:t>D</w:t>
      </w:r>
      <w:r w:rsidR="00980B0C">
        <w:rPr>
          <w:sz w:val="32"/>
          <w:szCs w:val="32"/>
        </w:rPr>
        <w:t>ECLARATION</w:t>
      </w:r>
    </w:p>
    <w:p w14:paraId="1FDF7CE4" w14:textId="77777777" w:rsidR="00007D11" w:rsidRDefault="00007D11" w:rsidP="003C4079"/>
    <w:p w14:paraId="7F37E3C8" w14:textId="69282C61" w:rsidR="002A62D8" w:rsidRPr="002A62D8" w:rsidRDefault="00007D11" w:rsidP="002A62D8">
      <w:pPr>
        <w:pStyle w:val="BodyDoubleSpace05FirstLine"/>
        <w:spacing w:line="360" w:lineRule="auto"/>
        <w:rPr>
          <w:szCs w:val="24"/>
        </w:rPr>
      </w:pPr>
      <w:r w:rsidRPr="002A62D8">
        <w:rPr>
          <w:szCs w:val="24"/>
        </w:rPr>
        <w:t>I</w:t>
      </w:r>
      <w:r w:rsidR="002A62D8" w:rsidRPr="002A62D8">
        <w:rPr>
          <w:szCs w:val="24"/>
        </w:rPr>
        <w:t>/We</w:t>
      </w:r>
      <w:r w:rsidRPr="002A62D8">
        <w:rPr>
          <w:szCs w:val="24"/>
        </w:rPr>
        <w:t xml:space="preserve"> hereby declare that the work which is being presented in the </w:t>
      </w:r>
      <w:r w:rsidR="002A62D8" w:rsidRPr="002A62D8">
        <w:rPr>
          <w:szCs w:val="24"/>
        </w:rPr>
        <w:t>report</w:t>
      </w:r>
      <w:r w:rsidRPr="002A62D8">
        <w:rPr>
          <w:szCs w:val="24"/>
        </w:rPr>
        <w:t xml:space="preserve"> entitled</w:t>
      </w:r>
      <w:r w:rsidR="002A62D8" w:rsidRPr="002A62D8">
        <w:rPr>
          <w:szCs w:val="24"/>
        </w:rPr>
        <w:t xml:space="preserve"> “Project Title”</w:t>
      </w:r>
      <w:r w:rsidRPr="002A62D8">
        <w:rPr>
          <w:szCs w:val="24"/>
        </w:rPr>
        <w:t>, is an authentic record of my</w:t>
      </w:r>
      <w:r w:rsidR="002A62D8" w:rsidRPr="002A62D8">
        <w:rPr>
          <w:szCs w:val="24"/>
        </w:rPr>
        <w:t>/our</w:t>
      </w:r>
      <w:r w:rsidRPr="002A62D8">
        <w:rPr>
          <w:szCs w:val="24"/>
        </w:rPr>
        <w:t xml:space="preserve"> own work carried out during the period from </w:t>
      </w:r>
      <w:proofErr w:type="gramStart"/>
      <w:r w:rsidR="00BE709D">
        <w:rPr>
          <w:szCs w:val="24"/>
        </w:rPr>
        <w:t>JAN</w:t>
      </w:r>
      <w:r w:rsidRPr="002A62D8">
        <w:rPr>
          <w:szCs w:val="24"/>
        </w:rPr>
        <w:t>,</w:t>
      </w:r>
      <w:proofErr w:type="gramEnd"/>
      <w:r w:rsidRPr="002A62D8">
        <w:rPr>
          <w:szCs w:val="24"/>
        </w:rPr>
        <w:t xml:space="preserve"> 20</w:t>
      </w:r>
      <w:r w:rsidR="002A62D8" w:rsidRPr="002A62D8">
        <w:rPr>
          <w:szCs w:val="24"/>
        </w:rPr>
        <w:t>2</w:t>
      </w:r>
      <w:r w:rsidR="00BE709D">
        <w:rPr>
          <w:szCs w:val="24"/>
        </w:rPr>
        <w:t>3</w:t>
      </w:r>
      <w:r w:rsidRPr="002A62D8">
        <w:rPr>
          <w:szCs w:val="24"/>
        </w:rPr>
        <w:t xml:space="preserve"> to </w:t>
      </w:r>
      <w:r w:rsidR="00BE709D">
        <w:rPr>
          <w:szCs w:val="24"/>
        </w:rPr>
        <w:t>April</w:t>
      </w:r>
      <w:r w:rsidR="0089032A">
        <w:rPr>
          <w:szCs w:val="24"/>
        </w:rPr>
        <w:t>, 202</w:t>
      </w:r>
      <w:r w:rsidR="00BE709D">
        <w:rPr>
          <w:szCs w:val="24"/>
        </w:rPr>
        <w:t>3</w:t>
      </w:r>
      <w:r w:rsidR="002A62D8" w:rsidRPr="002A62D8">
        <w:rPr>
          <w:szCs w:val="24"/>
        </w:rPr>
        <w:t xml:space="preserve"> </w:t>
      </w:r>
      <w:r w:rsidR="0089032A">
        <w:rPr>
          <w:szCs w:val="24"/>
        </w:rPr>
        <w:t xml:space="preserve">at </w:t>
      </w:r>
      <w:r w:rsidR="00590393">
        <w:rPr>
          <w:szCs w:val="24"/>
        </w:rPr>
        <w:t>School</w:t>
      </w:r>
      <w:r w:rsidRPr="002A62D8">
        <w:rPr>
          <w:szCs w:val="24"/>
        </w:rPr>
        <w:t xml:space="preserve"> of Computer Science and Engineering</w:t>
      </w:r>
      <w:r w:rsidR="00590393">
        <w:rPr>
          <w:szCs w:val="24"/>
        </w:rPr>
        <w:t xml:space="preserve"> and Technology</w:t>
      </w:r>
      <w:r w:rsidRPr="002A62D8">
        <w:rPr>
          <w:szCs w:val="24"/>
        </w:rPr>
        <w:t xml:space="preserve">, </w:t>
      </w:r>
      <w:r w:rsidR="002A62D8" w:rsidRPr="002A62D8">
        <w:rPr>
          <w:szCs w:val="24"/>
        </w:rPr>
        <w:t>Bennett University Greater Noida</w:t>
      </w:r>
      <w:r w:rsidRPr="002A62D8">
        <w:rPr>
          <w:szCs w:val="24"/>
        </w:rPr>
        <w:t>.</w:t>
      </w:r>
    </w:p>
    <w:p w14:paraId="1EB40226" w14:textId="77777777" w:rsidR="00007D11" w:rsidRDefault="00007D11" w:rsidP="002A62D8">
      <w:pPr>
        <w:pStyle w:val="BodyDoubleSpace05FirstLine"/>
        <w:spacing w:line="360" w:lineRule="auto"/>
      </w:pPr>
      <w:r w:rsidRPr="002A62D8">
        <w:rPr>
          <w:szCs w:val="24"/>
        </w:rPr>
        <w:t xml:space="preserve">The matters and the results presented in this </w:t>
      </w:r>
      <w:r w:rsidR="002A62D8" w:rsidRPr="002A62D8">
        <w:rPr>
          <w:szCs w:val="24"/>
        </w:rPr>
        <w:t>report</w:t>
      </w:r>
      <w:r w:rsidRPr="002A62D8">
        <w:rPr>
          <w:szCs w:val="24"/>
        </w:rPr>
        <w:t xml:space="preserve"> has not been submitted by me</w:t>
      </w:r>
      <w:r w:rsidR="002A62D8" w:rsidRPr="002A62D8">
        <w:rPr>
          <w:szCs w:val="24"/>
        </w:rPr>
        <w:t>/us</w:t>
      </w:r>
      <w:r w:rsidRPr="002A62D8">
        <w:rPr>
          <w:szCs w:val="24"/>
        </w:rPr>
        <w:t xml:space="preserve"> for the award of any other degree elsewhere</w:t>
      </w:r>
      <w:r>
        <w:t>.</w:t>
      </w:r>
    </w:p>
    <w:p w14:paraId="7FFE2955" w14:textId="77777777" w:rsidR="002A62D8" w:rsidRDefault="002A62D8" w:rsidP="002A62D8">
      <w:pPr>
        <w:pStyle w:val="BodyDoubleSpace05FirstLine"/>
        <w:spacing w:line="360" w:lineRule="auto"/>
        <w:ind w:firstLine="0"/>
      </w:pPr>
    </w:p>
    <w:p w14:paraId="6A120D45" w14:textId="4AB98A04" w:rsidR="002A62D8" w:rsidRPr="00A22253" w:rsidRDefault="00AE087E" w:rsidP="00AE087E">
      <w:pPr>
        <w:pStyle w:val="BodyDoubleSpace05FirstLine"/>
        <w:spacing w:line="360" w:lineRule="auto"/>
        <w:ind w:left="6480" w:firstLine="0"/>
        <w:rPr>
          <w:b/>
          <w:bCs/>
        </w:rPr>
      </w:pPr>
      <w:r>
        <w:t xml:space="preserve">           </w:t>
      </w:r>
      <w:r w:rsidR="002A62D8" w:rsidRPr="00A22253">
        <w:t>Signature of Candidate</w:t>
      </w:r>
    </w:p>
    <w:p w14:paraId="062082B2" w14:textId="2CFE9B42" w:rsidR="002A62D8" w:rsidRPr="00A22253" w:rsidRDefault="00AE087E" w:rsidP="00AE087E">
      <w:pPr>
        <w:pStyle w:val="BodyDoubleSpace05FirstLine"/>
        <w:spacing w:line="360" w:lineRule="auto"/>
      </w:pPr>
      <w:r>
        <w:tab/>
      </w:r>
      <w:r>
        <w:tab/>
      </w:r>
      <w:r>
        <w:tab/>
      </w:r>
      <w:r>
        <w:tab/>
      </w:r>
      <w:r>
        <w:tab/>
      </w:r>
      <w:r>
        <w:tab/>
      </w:r>
      <w:r>
        <w:tab/>
      </w:r>
      <w:r>
        <w:tab/>
      </w:r>
      <w:r>
        <w:tab/>
        <w:t xml:space="preserve">         </w:t>
      </w:r>
    </w:p>
    <w:p w14:paraId="2842A994" w14:textId="71E3ED0A" w:rsidR="002A62D8" w:rsidRPr="00A22253" w:rsidRDefault="002A62D8" w:rsidP="002A62D8">
      <w:pPr>
        <w:pStyle w:val="BodyDoubleSpace05FirstLine"/>
        <w:spacing w:line="360" w:lineRule="auto"/>
        <w:jc w:val="right"/>
      </w:pPr>
    </w:p>
    <w:p w14:paraId="701C9893" w14:textId="3B59663D" w:rsidR="002A62D8" w:rsidRDefault="002A62D8" w:rsidP="002A62D8">
      <w:pPr>
        <w:pStyle w:val="BodyDoubleSpace05FirstLine"/>
        <w:spacing w:line="360" w:lineRule="auto"/>
      </w:pPr>
    </w:p>
    <w:p w14:paraId="6FB40D45" w14:textId="4A25AAEB" w:rsidR="00897520" w:rsidRDefault="00897520" w:rsidP="002A62D8">
      <w:pPr>
        <w:pStyle w:val="BodyDoubleSpace05FirstLine"/>
        <w:spacing w:line="360" w:lineRule="auto"/>
      </w:pPr>
    </w:p>
    <w:p w14:paraId="6C341C7F" w14:textId="5009989C" w:rsidR="00AE087E" w:rsidRPr="00A22253" w:rsidRDefault="00AE087E" w:rsidP="00D03B2E">
      <w:pPr>
        <w:pStyle w:val="BodyDoubleSpace05FirstLine"/>
        <w:spacing w:line="360" w:lineRule="auto"/>
      </w:pPr>
      <w:r>
        <w:tab/>
      </w:r>
      <w:r>
        <w:tab/>
      </w:r>
      <w:r>
        <w:tab/>
      </w:r>
      <w:r>
        <w:tab/>
      </w:r>
      <w:r>
        <w:tab/>
      </w:r>
      <w:r>
        <w:tab/>
      </w:r>
      <w:r>
        <w:tab/>
      </w:r>
      <w:r>
        <w:tab/>
      </w:r>
      <w:r>
        <w:tab/>
        <w:t xml:space="preserve">       </w:t>
      </w:r>
      <w:r w:rsidR="00207022">
        <w:tab/>
      </w:r>
      <w:r w:rsidR="00207022">
        <w:tab/>
      </w:r>
    </w:p>
    <w:p w14:paraId="53B83CE8" w14:textId="4A4C671D" w:rsidR="00897520" w:rsidRDefault="00897520" w:rsidP="002A62D8">
      <w:pPr>
        <w:pStyle w:val="BodyDoubleSpace05FirstLine"/>
        <w:spacing w:line="360" w:lineRule="auto"/>
        <w:sectPr w:rsidR="00897520" w:rsidSect="00FB6FA9">
          <w:pgSz w:w="12240" w:h="15840"/>
          <w:pgMar w:top="1440" w:right="1440" w:bottom="1440" w:left="1440" w:header="720" w:footer="1080" w:gutter="0"/>
          <w:cols w:space="720"/>
          <w:docGrid w:linePitch="360"/>
        </w:sectPr>
      </w:pPr>
    </w:p>
    <w:p w14:paraId="35D657F7" w14:textId="6E5C7DBC" w:rsidR="002903E6" w:rsidRDefault="002903E6" w:rsidP="002903E6">
      <w:pPr>
        <w:pStyle w:val="Heading1"/>
        <w:rPr>
          <w:sz w:val="32"/>
          <w:szCs w:val="32"/>
        </w:rPr>
      </w:pPr>
      <w:bookmarkStart w:id="0" w:name="_Toc410392371"/>
      <w:r>
        <w:rPr>
          <w:rFonts w:eastAsia="SimSun"/>
        </w:rPr>
        <w:t xml:space="preserve"> </w:t>
      </w:r>
      <w:r>
        <w:rPr>
          <w:sz w:val="32"/>
          <w:szCs w:val="32"/>
        </w:rPr>
        <w:t>ACKNOWLEDGEMENT</w:t>
      </w:r>
    </w:p>
    <w:p w14:paraId="0C947197" w14:textId="7AF97BB7" w:rsidR="002903E6" w:rsidRDefault="002903E6" w:rsidP="002903E6">
      <w:pPr>
        <w:spacing w:line="360" w:lineRule="auto"/>
        <w:jc w:val="both"/>
        <w:rPr>
          <w:rFonts w:eastAsia="SimSun"/>
          <w:szCs w:val="28"/>
        </w:rPr>
      </w:pPr>
    </w:p>
    <w:p w14:paraId="0DFBC879" w14:textId="7F6677F7" w:rsidR="00DB2CBD" w:rsidRDefault="00DB2CBD" w:rsidP="00DB2CBD">
      <w:pPr>
        <w:spacing w:line="360" w:lineRule="auto"/>
        <w:jc w:val="both"/>
        <w:rPr>
          <w:szCs w:val="24"/>
        </w:rPr>
      </w:pPr>
      <w:r>
        <w:rPr>
          <w:szCs w:val="24"/>
        </w:rPr>
        <w:t>I/We</w:t>
      </w:r>
      <w:r w:rsidRPr="00B312F4">
        <w:rPr>
          <w:szCs w:val="24"/>
        </w:rPr>
        <w:t xml:space="preserve"> would like to take this opportunity to express </w:t>
      </w:r>
      <w:r>
        <w:rPr>
          <w:szCs w:val="24"/>
        </w:rPr>
        <w:t>my/our</w:t>
      </w:r>
      <w:r w:rsidRPr="00B312F4">
        <w:rPr>
          <w:szCs w:val="24"/>
        </w:rPr>
        <w:t xml:space="preserve"> </w:t>
      </w:r>
      <w:r>
        <w:rPr>
          <w:szCs w:val="24"/>
        </w:rPr>
        <w:t xml:space="preserve">deepest </w:t>
      </w:r>
      <w:r w:rsidRPr="00B312F4">
        <w:rPr>
          <w:szCs w:val="24"/>
        </w:rPr>
        <w:t xml:space="preserve">gratitude to </w:t>
      </w:r>
      <w:r>
        <w:rPr>
          <w:szCs w:val="24"/>
        </w:rPr>
        <w:t>my/our</w:t>
      </w:r>
      <w:r w:rsidRPr="00B312F4">
        <w:rPr>
          <w:szCs w:val="24"/>
        </w:rPr>
        <w:t xml:space="preserve"> mentor, </w:t>
      </w:r>
      <w:r>
        <w:rPr>
          <w:b/>
          <w:szCs w:val="28"/>
        </w:rPr>
        <w:t>Dr. IJKL (</w:t>
      </w:r>
      <w:r>
        <w:rPr>
          <w:color w:val="FF0000"/>
        </w:rPr>
        <w:t>Provide correct name &amp; designation)</w:t>
      </w:r>
      <w:r w:rsidRPr="00B312F4">
        <w:rPr>
          <w:szCs w:val="24"/>
        </w:rPr>
        <w:t xml:space="preserve"> for guiding,</w:t>
      </w:r>
      <w:r>
        <w:rPr>
          <w:szCs w:val="24"/>
        </w:rPr>
        <w:t xml:space="preserve"> </w:t>
      </w:r>
      <w:r w:rsidRPr="00B312F4">
        <w:rPr>
          <w:szCs w:val="24"/>
        </w:rPr>
        <w:t xml:space="preserve">supporting, and helping </w:t>
      </w:r>
      <w:r>
        <w:rPr>
          <w:szCs w:val="24"/>
        </w:rPr>
        <w:t>me/us</w:t>
      </w:r>
      <w:r w:rsidRPr="00B312F4">
        <w:rPr>
          <w:szCs w:val="24"/>
        </w:rPr>
        <w:t xml:space="preserve"> in every possible way. </w:t>
      </w:r>
      <w:r>
        <w:rPr>
          <w:szCs w:val="24"/>
        </w:rPr>
        <w:t>I/we was/were</w:t>
      </w:r>
      <w:r w:rsidRPr="00B312F4">
        <w:rPr>
          <w:szCs w:val="24"/>
        </w:rPr>
        <w:t xml:space="preserve"> extremely</w:t>
      </w:r>
      <w:r>
        <w:rPr>
          <w:szCs w:val="24"/>
        </w:rPr>
        <w:t xml:space="preserve"> </w:t>
      </w:r>
      <w:r w:rsidRPr="00B312F4">
        <w:rPr>
          <w:szCs w:val="24"/>
        </w:rPr>
        <w:t xml:space="preserve">fortunate to have him as </w:t>
      </w:r>
      <w:r>
        <w:rPr>
          <w:szCs w:val="24"/>
        </w:rPr>
        <w:t>my/</w:t>
      </w:r>
      <w:r w:rsidRPr="00B312F4">
        <w:rPr>
          <w:szCs w:val="24"/>
        </w:rPr>
        <w:t>our mentor as he provided</w:t>
      </w:r>
      <w:r>
        <w:rPr>
          <w:szCs w:val="24"/>
        </w:rPr>
        <w:t xml:space="preserve"> </w:t>
      </w:r>
      <w:r w:rsidRPr="00B312F4">
        <w:rPr>
          <w:szCs w:val="24"/>
        </w:rPr>
        <w:t xml:space="preserve">insightful solutions to problems faced by </w:t>
      </w:r>
      <w:r>
        <w:rPr>
          <w:szCs w:val="24"/>
        </w:rPr>
        <w:t>me/us</w:t>
      </w:r>
      <w:r w:rsidRPr="00B312F4">
        <w:rPr>
          <w:szCs w:val="24"/>
        </w:rPr>
        <w:t xml:space="preserve"> thus contributing</w:t>
      </w:r>
      <w:r>
        <w:rPr>
          <w:szCs w:val="24"/>
        </w:rPr>
        <w:t xml:space="preserve"> </w:t>
      </w:r>
      <w:r w:rsidRPr="00B312F4">
        <w:rPr>
          <w:szCs w:val="24"/>
        </w:rPr>
        <w:t xml:space="preserve">immensely towards the completion of this </w:t>
      </w:r>
      <w:r>
        <w:rPr>
          <w:szCs w:val="24"/>
        </w:rPr>
        <w:t xml:space="preserve">capstone </w:t>
      </w:r>
      <w:r w:rsidRPr="00B312F4">
        <w:rPr>
          <w:szCs w:val="24"/>
        </w:rPr>
        <w:t>project</w:t>
      </w:r>
      <w:r>
        <w:rPr>
          <w:szCs w:val="24"/>
        </w:rPr>
        <w:t>.</w:t>
      </w:r>
      <w:r w:rsidRPr="00B312F4">
        <w:rPr>
          <w:szCs w:val="24"/>
        </w:rPr>
        <w:t xml:space="preserve"> </w:t>
      </w:r>
      <w:r>
        <w:rPr>
          <w:szCs w:val="24"/>
        </w:rPr>
        <w:t>I/We</w:t>
      </w:r>
      <w:r w:rsidRPr="00B312F4">
        <w:rPr>
          <w:szCs w:val="24"/>
        </w:rPr>
        <w:t xml:space="preserve"> would also like to</w:t>
      </w:r>
      <w:r>
        <w:rPr>
          <w:szCs w:val="24"/>
        </w:rPr>
        <w:t xml:space="preserve"> </w:t>
      </w:r>
      <w:r w:rsidRPr="00B312F4">
        <w:rPr>
          <w:szCs w:val="24"/>
        </w:rPr>
        <w:t xml:space="preserve">express </w:t>
      </w:r>
      <w:r>
        <w:rPr>
          <w:szCs w:val="24"/>
        </w:rPr>
        <w:t>my/our</w:t>
      </w:r>
      <w:r w:rsidRPr="00B312F4">
        <w:rPr>
          <w:szCs w:val="24"/>
        </w:rPr>
        <w:t xml:space="preserve"> deepest gratitude to</w:t>
      </w:r>
      <w:r>
        <w:rPr>
          <w:szCs w:val="24"/>
        </w:rPr>
        <w:t xml:space="preserve"> </w:t>
      </w:r>
      <w:r w:rsidR="0059187B">
        <w:rPr>
          <w:szCs w:val="24"/>
        </w:rPr>
        <w:t xml:space="preserve">VC, DEAN, HOD, </w:t>
      </w:r>
      <w:r>
        <w:rPr>
          <w:szCs w:val="24"/>
        </w:rPr>
        <w:t>faculty</w:t>
      </w:r>
      <w:r w:rsidRPr="00E9005C">
        <w:rPr>
          <w:szCs w:val="24"/>
        </w:rPr>
        <w:t xml:space="preserve"> members and friends who helped me</w:t>
      </w:r>
      <w:r>
        <w:rPr>
          <w:szCs w:val="24"/>
        </w:rPr>
        <w:t xml:space="preserve">/us </w:t>
      </w:r>
      <w:r w:rsidRPr="00E9005C">
        <w:rPr>
          <w:szCs w:val="24"/>
        </w:rPr>
        <w:t xml:space="preserve">in successful completion of this </w:t>
      </w:r>
      <w:r>
        <w:rPr>
          <w:szCs w:val="24"/>
        </w:rPr>
        <w:t>capstone project</w:t>
      </w:r>
      <w:r w:rsidRPr="00E9005C">
        <w:rPr>
          <w:szCs w:val="24"/>
        </w:rPr>
        <w:t xml:space="preserve">. </w:t>
      </w:r>
      <w:r>
        <w:rPr>
          <w:szCs w:val="24"/>
        </w:rPr>
        <w:t>Any other name you can mentioned here.</w:t>
      </w:r>
      <w:r w:rsidR="0059187B">
        <w:rPr>
          <w:szCs w:val="24"/>
        </w:rPr>
        <w:t xml:space="preserve"> (Acknowledgement is your personal view, so you can write it in your way by maintaining integrity of technical report).</w:t>
      </w:r>
    </w:p>
    <w:p w14:paraId="36AE0BE5" w14:textId="10A99DD1" w:rsidR="002903E6" w:rsidRDefault="002903E6" w:rsidP="00A47ABD">
      <w:pPr>
        <w:pStyle w:val="GS-MajorHeading"/>
        <w:jc w:val="left"/>
      </w:pPr>
      <w:r>
        <w:rPr>
          <w:b w:val="0"/>
          <w:bCs/>
          <w:i/>
          <w:iCs/>
          <w:szCs w:val="28"/>
        </w:rPr>
        <w:tab/>
      </w:r>
      <w:r>
        <w:rPr>
          <w:b w:val="0"/>
          <w:bCs/>
          <w:i/>
          <w:iCs/>
          <w:szCs w:val="28"/>
        </w:rPr>
        <w:tab/>
      </w:r>
      <w:r>
        <w:rPr>
          <w:b w:val="0"/>
          <w:bCs/>
          <w:i/>
          <w:iCs/>
          <w:szCs w:val="28"/>
        </w:rPr>
        <w:tab/>
      </w:r>
      <w:r>
        <w:rPr>
          <w:b w:val="0"/>
          <w:bCs/>
          <w:i/>
          <w:iCs/>
          <w:szCs w:val="28"/>
        </w:rPr>
        <w:tab/>
      </w:r>
      <w:r>
        <w:rPr>
          <w:b w:val="0"/>
          <w:bCs/>
          <w:i/>
          <w:iCs/>
          <w:szCs w:val="28"/>
        </w:rPr>
        <w:tab/>
      </w:r>
    </w:p>
    <w:p w14:paraId="1B02617B" w14:textId="77777777" w:rsidR="002903E6" w:rsidRDefault="002903E6" w:rsidP="000C0BB1">
      <w:pPr>
        <w:pStyle w:val="GS-MajorHeading"/>
      </w:pPr>
    </w:p>
    <w:p w14:paraId="3E6F3AEB" w14:textId="77777777" w:rsidR="00DB2CBD" w:rsidRDefault="00DB2CBD" w:rsidP="00DB2CBD">
      <w:pPr>
        <w:pStyle w:val="BodyDoubleSpace05FirstLine"/>
        <w:spacing w:line="360" w:lineRule="auto"/>
        <w:jc w:val="right"/>
      </w:pPr>
      <w:r w:rsidRPr="00A22253">
        <w:t>Signature of Candidate</w:t>
      </w:r>
    </w:p>
    <w:p w14:paraId="7A2C4690" w14:textId="77777777" w:rsidR="00207022" w:rsidRPr="00A22253" w:rsidRDefault="00207022" w:rsidP="00207022">
      <w:pPr>
        <w:pStyle w:val="BodyDoubleSpace05FirstLine"/>
        <w:spacing w:line="360" w:lineRule="auto"/>
        <w:ind w:left="6480" w:firstLine="0"/>
        <w:rPr>
          <w:b/>
          <w:bCs/>
        </w:rPr>
      </w:pPr>
    </w:p>
    <w:p w14:paraId="0F9C0A16" w14:textId="77777777" w:rsidR="00207022" w:rsidRDefault="00207022" w:rsidP="00207022">
      <w:pPr>
        <w:pStyle w:val="BodyDoubleSpace05FirstLine"/>
        <w:spacing w:line="360" w:lineRule="auto"/>
        <w:jc w:val="right"/>
      </w:pPr>
    </w:p>
    <w:bookmarkEnd w:id="0"/>
    <w:p w14:paraId="23D2D483" w14:textId="142A559D" w:rsidR="00510298" w:rsidRDefault="00510298" w:rsidP="00CA60BE">
      <w:pPr>
        <w:pStyle w:val="GS-MajorHeading"/>
        <w:jc w:val="left"/>
      </w:pPr>
    </w:p>
    <w:p w14:paraId="6A2F6281" w14:textId="38F7E9CB" w:rsidR="00CA60BE" w:rsidRDefault="00510298" w:rsidP="00CA60BE">
      <w:pPr>
        <w:tabs>
          <w:tab w:val="right" w:pos="9360"/>
        </w:tabs>
      </w:pPr>
      <w:r w:rsidRPr="00713C13">
        <w:rPr>
          <w:szCs w:val="24"/>
          <w:u w:val="single"/>
        </w:rPr>
        <w:t>T</w:t>
      </w:r>
    </w:p>
    <w:p w14:paraId="7B1DEB97" w14:textId="668510A5" w:rsidR="00AD5153" w:rsidRDefault="00AD5153" w:rsidP="00DC65B2"/>
    <w:p w14:paraId="288068CE" w14:textId="77777777" w:rsidR="00620B51" w:rsidRDefault="00620B51" w:rsidP="00620B51">
      <w:pPr>
        <w:pStyle w:val="GS-MajorHeading"/>
        <w:jc w:val="left"/>
      </w:pPr>
    </w:p>
    <w:p w14:paraId="25042BC9" w14:textId="77777777" w:rsidR="00620B51" w:rsidRDefault="00620B51" w:rsidP="00620B51">
      <w:pPr>
        <w:pStyle w:val="GS-MajorHeading"/>
        <w:jc w:val="left"/>
      </w:pPr>
    </w:p>
    <w:p w14:paraId="59B9DA0B" w14:textId="77777777" w:rsidR="00B5234A" w:rsidRDefault="00B5234A" w:rsidP="003C4079"/>
    <w:p w14:paraId="5B6F3364" w14:textId="77777777" w:rsidR="008D10FE" w:rsidRPr="00207022" w:rsidRDefault="008D10FE" w:rsidP="008D10FE">
      <w:pPr>
        <w:pStyle w:val="GS-MajorHeading"/>
        <w:rPr>
          <w:sz w:val="56"/>
          <w:szCs w:val="56"/>
        </w:rPr>
      </w:pPr>
      <w:bookmarkStart w:id="1" w:name="_Toc85881122"/>
      <w:bookmarkStart w:id="2" w:name="_Toc85881410"/>
      <w:r w:rsidRPr="00207022">
        <w:rPr>
          <w:sz w:val="56"/>
          <w:szCs w:val="56"/>
        </w:rPr>
        <w:t>ABSTRACT</w:t>
      </w:r>
      <w:bookmarkEnd w:id="1"/>
      <w:bookmarkEnd w:id="2"/>
    </w:p>
    <w:p w14:paraId="55F9F6DE" w14:textId="77777777" w:rsidR="00207022" w:rsidRDefault="00207022" w:rsidP="003C4079"/>
    <w:p w14:paraId="19ACE5BC" w14:textId="3464B602" w:rsidR="008A6CD7" w:rsidRDefault="00C12CA7" w:rsidP="003C4079">
      <w:pPr>
        <w:sectPr w:rsidR="008A6CD7" w:rsidSect="00FB6FA9">
          <w:headerReference w:type="default" r:id="rId12"/>
          <w:footerReference w:type="default" r:id="rId13"/>
          <w:pgSz w:w="12240" w:h="15840"/>
          <w:pgMar w:top="1440" w:right="1440" w:bottom="1440" w:left="1440" w:header="720" w:footer="1080" w:gutter="0"/>
          <w:pgNumType w:fmt="lowerRoman" w:start="3"/>
          <w:cols w:space="720"/>
          <w:docGrid w:linePitch="360"/>
        </w:sectPr>
      </w:pPr>
      <w:r w:rsidRPr="00C12CA7">
        <w:br/>
        <w:t xml:space="preserve">Soul Support is an AI-based mental health assistant uniting therapeutical methods and Large Language Model (LLM) capabilities. The platform operates with </w:t>
      </w:r>
      <w:proofErr w:type="spellStart"/>
      <w:r w:rsidRPr="00C12CA7">
        <w:t>Groq's</w:t>
      </w:r>
      <w:proofErr w:type="spellEnd"/>
      <w:r w:rsidRPr="00C12CA7">
        <w:t xml:space="preserve"> Llama3-70b model for natural language processing, </w:t>
      </w:r>
      <w:proofErr w:type="spellStart"/>
      <w:r w:rsidRPr="00C12CA7">
        <w:t>ChromaDB</w:t>
      </w:r>
      <w:proofErr w:type="spellEnd"/>
      <w:r w:rsidRPr="00C12CA7">
        <w:t xml:space="preserve"> for knowledge storage, and </w:t>
      </w:r>
      <w:proofErr w:type="spellStart"/>
      <w:r w:rsidRPr="00C12CA7">
        <w:t>Gradio</w:t>
      </w:r>
      <w:proofErr w:type="spellEnd"/>
      <w:r w:rsidRPr="00C12CA7">
        <w:t xml:space="preserve"> for UI. The main functionalities are tracking moods, meditation assistance, breathing techniques, and crisis resource integration, all the things that prompt mental health support and at the same time keep privacy.</w:t>
      </w:r>
    </w:p>
    <w:p w14:paraId="17A45752" w14:textId="533DF2F2" w:rsidR="008A6CD7" w:rsidRPr="008A6CD7" w:rsidRDefault="00113690" w:rsidP="008A6CD7">
      <w:pPr>
        <w:pStyle w:val="GS1"/>
        <w:rPr>
          <w:sz w:val="56"/>
          <w:szCs w:val="56"/>
        </w:rPr>
      </w:pPr>
      <w:bookmarkStart w:id="3" w:name="_Toc85881123"/>
      <w:bookmarkStart w:id="4" w:name="_Toc85881411"/>
      <w:r w:rsidRPr="00207022">
        <w:rPr>
          <w:sz w:val="56"/>
          <w:szCs w:val="56"/>
        </w:rPr>
        <w:t>INTRODUCTIO</w:t>
      </w:r>
      <w:bookmarkStart w:id="5" w:name="_Toc85881124"/>
      <w:bookmarkStart w:id="6" w:name="_Toc85881412"/>
      <w:bookmarkEnd w:id="3"/>
      <w:bookmarkEnd w:id="4"/>
      <w:r w:rsidR="008A6CD7">
        <w:rPr>
          <w:sz w:val="56"/>
          <w:szCs w:val="56"/>
        </w:rPr>
        <w:t>N</w:t>
      </w:r>
    </w:p>
    <w:p w14:paraId="74E3F962" w14:textId="6F1728CC" w:rsidR="00862592" w:rsidRDefault="008A6CD7" w:rsidP="00CA60BE">
      <w:r w:rsidRPr="008A6CD7">
        <w:br/>
        <w:t>MENTAL HEALTH CHALLENGES HAVE BEEN A RAPIDLY GROWING GLOBAL ISSUE AND GETTING INSTANT HELP IS VERY TOUGH. AI CHATBOTS AND OTHER TECH-BASED METHODS CAN OFFER RELIEF IN A SAFE WAY AND IN A LARGE SCALE, SIGNIFYING NO STIGMA. THE SOUL SUPPORT PROGRAM, A COMBINED AGENDA-CHATTING AI WITH A HEALTHY LIFE TOOLSET THAT OFFERS A FULLY FOUNDED MENTAL HEALTH SUPPORT STRATEGY, THE LATEST IS THE LLMS, AND IT USES INTERACTIVE FEATURES TO MANAGE STRESS, ANXIETY AND EMOTIONAL WELL-BEING</w:t>
      </w:r>
      <w:bookmarkEnd w:id="5"/>
      <w:bookmarkEnd w:id="6"/>
    </w:p>
    <w:p w14:paraId="70EFB1B8" w14:textId="77777777" w:rsidR="00862592" w:rsidRPr="00862592" w:rsidRDefault="00862592" w:rsidP="00862592">
      <w:pPr>
        <w:pStyle w:val="BodyDoubleSpace05FirstLine"/>
      </w:pPr>
    </w:p>
    <w:p w14:paraId="2036C651" w14:textId="77777777" w:rsidR="00AF2D11" w:rsidRDefault="00AF2D11" w:rsidP="00B5234A">
      <w:pPr>
        <w:pStyle w:val="BodyDoubleSpace05FirstLine"/>
        <w:ind w:firstLine="0"/>
      </w:pPr>
    </w:p>
    <w:p w14:paraId="150708F8" w14:textId="4CDB45F8" w:rsidR="00E46AFB" w:rsidRDefault="00A901A7" w:rsidP="00E46AFB">
      <w:pPr>
        <w:pStyle w:val="GS2"/>
      </w:pPr>
      <w:bookmarkStart w:id="7" w:name="_Toc85881132"/>
      <w:bookmarkStart w:id="8" w:name="_Toc85881420"/>
      <w:r>
        <w:t>Project Resources</w:t>
      </w:r>
      <w:bookmarkEnd w:id="7"/>
      <w:bookmarkEnd w:id="8"/>
    </w:p>
    <w:p w14:paraId="74277684" w14:textId="77777777" w:rsidR="00B5234A" w:rsidRPr="00B5234A" w:rsidRDefault="00B5234A" w:rsidP="00B5234A">
      <w:pPr>
        <w:pStyle w:val="BodyDoubleSpace05FirstLine"/>
      </w:pPr>
    </w:p>
    <w:tbl>
      <w:tblPr>
        <w:tblW w:w="5536" w:type="pct"/>
        <w:tblInd w:w="-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6"/>
        <w:gridCol w:w="203"/>
        <w:gridCol w:w="1572"/>
        <w:gridCol w:w="3609"/>
        <w:gridCol w:w="3458"/>
        <w:gridCol w:w="1174"/>
      </w:tblGrid>
      <w:tr w:rsidR="002A67CB" w:rsidRPr="00F97F94" w14:paraId="77521F3A" w14:textId="77777777" w:rsidTr="00CA60BE">
        <w:trPr>
          <w:gridBefore w:val="2"/>
          <w:wBefore w:w="193" w:type="pct"/>
          <w:trHeight w:val="317"/>
        </w:trPr>
        <w:tc>
          <w:tcPr>
            <w:tcW w:w="776" w:type="pct"/>
            <w:shd w:val="clear" w:color="auto" w:fill="FBE4D5" w:themeFill="accent2" w:themeFillTint="33"/>
            <w:vAlign w:val="center"/>
          </w:tcPr>
          <w:p w14:paraId="4E987E92" w14:textId="77777777" w:rsidR="002A67CB" w:rsidRPr="00F97F94" w:rsidRDefault="002A67CB" w:rsidP="005B157D">
            <w:pPr>
              <w:pStyle w:val="text"/>
              <w:spacing w:before="0" w:after="0"/>
              <w:jc w:val="center"/>
              <w:rPr>
                <w:rFonts w:ascii="Times New Roman" w:hAnsi="Times New Roman"/>
                <w:b/>
                <w:color w:val="833C0B" w:themeColor="accent2" w:themeShade="80"/>
                <w:sz w:val="24"/>
              </w:rPr>
            </w:pPr>
            <w:r w:rsidRPr="00F97F94">
              <w:rPr>
                <w:rFonts w:ascii="Times New Roman" w:hAnsi="Times New Roman"/>
                <w:b/>
                <w:color w:val="833C0B" w:themeColor="accent2" w:themeShade="80"/>
                <w:sz w:val="24"/>
              </w:rPr>
              <w:t>Resource</w:t>
            </w:r>
          </w:p>
        </w:tc>
        <w:tc>
          <w:tcPr>
            <w:tcW w:w="3447" w:type="pct"/>
            <w:gridSpan w:val="2"/>
            <w:shd w:val="clear" w:color="auto" w:fill="FBE4D5" w:themeFill="accent2" w:themeFillTint="33"/>
            <w:vAlign w:val="center"/>
          </w:tcPr>
          <w:p w14:paraId="4B3C7411" w14:textId="77777777" w:rsidR="002A67CB" w:rsidRPr="00F97F94" w:rsidRDefault="002A67CB" w:rsidP="005B157D">
            <w:pPr>
              <w:pStyle w:val="text"/>
              <w:spacing w:before="0" w:after="0"/>
              <w:jc w:val="center"/>
              <w:rPr>
                <w:rFonts w:ascii="Times New Roman" w:hAnsi="Times New Roman"/>
                <w:b/>
                <w:color w:val="833C0B" w:themeColor="accent2" w:themeShade="80"/>
                <w:sz w:val="24"/>
              </w:rPr>
            </w:pPr>
            <w:r w:rsidRPr="00F97F94">
              <w:rPr>
                <w:rFonts w:ascii="Times New Roman" w:hAnsi="Times New Roman"/>
                <w:b/>
                <w:color w:val="833C0B" w:themeColor="accent2" w:themeShade="80"/>
                <w:sz w:val="24"/>
              </w:rPr>
              <w:t>Resource Description</w:t>
            </w:r>
          </w:p>
        </w:tc>
        <w:tc>
          <w:tcPr>
            <w:tcW w:w="584" w:type="pct"/>
            <w:shd w:val="clear" w:color="auto" w:fill="FBE4D5" w:themeFill="accent2" w:themeFillTint="33"/>
            <w:vAlign w:val="center"/>
          </w:tcPr>
          <w:p w14:paraId="693D7F86" w14:textId="77777777" w:rsidR="002A67CB" w:rsidRPr="00F97F94" w:rsidRDefault="002A67CB" w:rsidP="005B157D">
            <w:pPr>
              <w:pStyle w:val="text"/>
              <w:spacing w:before="0" w:after="0"/>
              <w:jc w:val="center"/>
              <w:rPr>
                <w:rFonts w:ascii="Times New Roman" w:hAnsi="Times New Roman"/>
                <w:b/>
                <w:color w:val="833C0B" w:themeColor="accent2" w:themeShade="80"/>
                <w:sz w:val="24"/>
              </w:rPr>
            </w:pPr>
            <w:r w:rsidRPr="00F97F94">
              <w:rPr>
                <w:rFonts w:ascii="Times New Roman" w:hAnsi="Times New Roman"/>
                <w:b/>
                <w:color w:val="833C0B" w:themeColor="accent2" w:themeShade="80"/>
                <w:sz w:val="24"/>
              </w:rPr>
              <w:t>Quantity</w:t>
            </w:r>
          </w:p>
        </w:tc>
      </w:tr>
      <w:tr w:rsidR="002A67CB" w:rsidRPr="00F97F94" w14:paraId="25C17DB3" w14:textId="77777777" w:rsidTr="00CA60BE">
        <w:trPr>
          <w:gridBefore w:val="2"/>
          <w:wBefore w:w="193" w:type="pct"/>
          <w:trHeight w:val="1487"/>
        </w:trPr>
        <w:tc>
          <w:tcPr>
            <w:tcW w:w="776" w:type="pct"/>
            <w:vAlign w:val="center"/>
          </w:tcPr>
          <w:p w14:paraId="2484F553" w14:textId="6614ED39" w:rsidR="002A67CB" w:rsidRPr="00F97F94" w:rsidRDefault="002C59EF" w:rsidP="005B157D">
            <w:pPr>
              <w:pStyle w:val="text"/>
              <w:spacing w:before="0" w:after="0"/>
              <w:rPr>
                <w:rFonts w:ascii="Times New Roman" w:hAnsi="Times New Roman"/>
                <w:color w:val="833C0B" w:themeColor="accent2" w:themeShade="80"/>
                <w:sz w:val="24"/>
              </w:rPr>
            </w:pPr>
            <w:r w:rsidRPr="002C59EF">
              <w:rPr>
                <w:rFonts w:ascii="Times New Roman" w:hAnsi="Times New Roman"/>
                <w:color w:val="833C0B" w:themeColor="accent2" w:themeShade="80"/>
                <w:sz w:val="24"/>
              </w:rPr>
              <w:t>Development Laptops</w:t>
            </w:r>
          </w:p>
        </w:tc>
        <w:tc>
          <w:tcPr>
            <w:tcW w:w="3447" w:type="pct"/>
            <w:gridSpan w:val="2"/>
            <w:vAlign w:val="center"/>
          </w:tcPr>
          <w:p w14:paraId="19216EC3" w14:textId="77777777" w:rsidR="002C59EF" w:rsidRDefault="002C59EF" w:rsidP="005B157D">
            <w:pPr>
              <w:pStyle w:val="text"/>
              <w:spacing w:before="0" w:after="0"/>
              <w:rPr>
                <w:rFonts w:ascii="Times New Roman" w:hAnsi="Times New Roman"/>
                <w:color w:val="833C0B" w:themeColor="accent2" w:themeShade="80"/>
                <w:sz w:val="24"/>
              </w:rPr>
            </w:pPr>
          </w:p>
          <w:p w14:paraId="59A6DED7" w14:textId="502AE85F" w:rsidR="002A67CB" w:rsidRDefault="002C59EF" w:rsidP="005B157D">
            <w:pPr>
              <w:pStyle w:val="text"/>
              <w:spacing w:before="0" w:after="0"/>
              <w:rPr>
                <w:rFonts w:ascii="Times New Roman" w:hAnsi="Times New Roman"/>
                <w:color w:val="833C0B" w:themeColor="accent2" w:themeShade="80"/>
                <w:sz w:val="24"/>
              </w:rPr>
            </w:pPr>
            <w:r w:rsidRPr="002C59EF">
              <w:rPr>
                <w:rFonts w:ascii="Times New Roman" w:hAnsi="Times New Roman"/>
                <w:color w:val="833C0B" w:themeColor="accent2" w:themeShade="80"/>
                <w:sz w:val="24"/>
              </w:rPr>
              <w:t>Personal laptops that have the right specs (8+ RAM, i5+ CPU) for coding and testing</w:t>
            </w:r>
            <w:r>
              <w:rPr>
                <w:rFonts w:ascii="Times New Roman" w:hAnsi="Times New Roman"/>
                <w:color w:val="833C0B" w:themeColor="accent2" w:themeShade="80"/>
                <w:sz w:val="24"/>
              </w:rPr>
              <w:t>.</w:t>
            </w:r>
          </w:p>
          <w:p w14:paraId="1BC4315E" w14:textId="1C37A899" w:rsidR="002C59EF" w:rsidRPr="00F97F94" w:rsidRDefault="002C59EF" w:rsidP="005B157D">
            <w:pPr>
              <w:pStyle w:val="text"/>
              <w:spacing w:before="0" w:after="0"/>
              <w:rPr>
                <w:rFonts w:ascii="Times New Roman" w:hAnsi="Times New Roman"/>
                <w:color w:val="833C0B" w:themeColor="accent2" w:themeShade="80"/>
                <w:sz w:val="24"/>
              </w:rPr>
            </w:pPr>
          </w:p>
        </w:tc>
        <w:tc>
          <w:tcPr>
            <w:tcW w:w="584" w:type="pct"/>
            <w:vAlign w:val="center"/>
          </w:tcPr>
          <w:p w14:paraId="50A6B02D" w14:textId="66C0A564" w:rsidR="002A67CB" w:rsidRPr="00F97F94" w:rsidRDefault="002C59EF" w:rsidP="005B157D">
            <w:pPr>
              <w:pStyle w:val="text"/>
              <w:spacing w:before="0" w:after="0"/>
              <w:rPr>
                <w:rFonts w:ascii="Times New Roman" w:hAnsi="Times New Roman"/>
                <w:color w:val="833C0B" w:themeColor="accent2" w:themeShade="80"/>
                <w:sz w:val="24"/>
              </w:rPr>
            </w:pPr>
            <w:r>
              <w:rPr>
                <w:rFonts w:ascii="Times New Roman" w:hAnsi="Times New Roman"/>
                <w:color w:val="833C0B" w:themeColor="accent2" w:themeShade="80"/>
                <w:sz w:val="24"/>
              </w:rPr>
              <w:t>4</w:t>
            </w:r>
          </w:p>
        </w:tc>
      </w:tr>
      <w:tr w:rsidR="002A67CB" w:rsidRPr="00F97F94" w14:paraId="50D88F1E" w14:textId="77777777" w:rsidTr="00CA60BE">
        <w:trPr>
          <w:gridBefore w:val="2"/>
          <w:wBefore w:w="193" w:type="pct"/>
          <w:trHeight w:val="921"/>
        </w:trPr>
        <w:tc>
          <w:tcPr>
            <w:tcW w:w="776" w:type="pct"/>
            <w:vAlign w:val="center"/>
          </w:tcPr>
          <w:p w14:paraId="1A3DB29E" w14:textId="118C647C" w:rsidR="002A67CB" w:rsidRPr="00F97F94" w:rsidRDefault="002C59EF" w:rsidP="005B157D">
            <w:pPr>
              <w:pStyle w:val="text"/>
              <w:spacing w:before="0" w:after="0"/>
              <w:rPr>
                <w:rFonts w:ascii="Times New Roman" w:hAnsi="Times New Roman"/>
                <w:color w:val="833C0B" w:themeColor="accent2" w:themeShade="80"/>
                <w:sz w:val="24"/>
              </w:rPr>
            </w:pPr>
            <w:r>
              <w:rPr>
                <w:rFonts w:ascii="Times New Roman" w:hAnsi="Times New Roman"/>
                <w:color w:val="833C0B" w:themeColor="accent2" w:themeShade="80"/>
                <w:sz w:val="24"/>
              </w:rPr>
              <w:t>Faculty Mentor</w:t>
            </w:r>
          </w:p>
        </w:tc>
        <w:tc>
          <w:tcPr>
            <w:tcW w:w="3447" w:type="pct"/>
            <w:gridSpan w:val="2"/>
            <w:vAlign w:val="center"/>
          </w:tcPr>
          <w:p w14:paraId="3112A998" w14:textId="77777777" w:rsidR="002C59EF" w:rsidRDefault="002C59EF" w:rsidP="005B157D">
            <w:pPr>
              <w:pStyle w:val="text"/>
              <w:spacing w:before="0" w:after="0"/>
              <w:rPr>
                <w:rFonts w:ascii="Times New Roman" w:hAnsi="Times New Roman"/>
                <w:color w:val="833C0B" w:themeColor="accent2" w:themeShade="80"/>
                <w:sz w:val="24"/>
              </w:rPr>
            </w:pPr>
          </w:p>
          <w:p w14:paraId="3883928D" w14:textId="32A2F80C" w:rsidR="002C59EF" w:rsidRDefault="002C59EF" w:rsidP="005B157D">
            <w:pPr>
              <w:pStyle w:val="text"/>
              <w:spacing w:before="0" w:after="0"/>
              <w:rPr>
                <w:rFonts w:ascii="Times New Roman" w:hAnsi="Times New Roman"/>
                <w:color w:val="833C0B" w:themeColor="accent2" w:themeShade="80"/>
                <w:sz w:val="24"/>
              </w:rPr>
            </w:pPr>
            <w:r w:rsidRPr="002C59EF">
              <w:rPr>
                <w:rFonts w:ascii="Times New Roman" w:hAnsi="Times New Roman"/>
                <w:color w:val="833C0B" w:themeColor="accent2" w:themeShade="80"/>
                <w:sz w:val="24"/>
              </w:rPr>
              <w:t>Educator for help: Tech and Project management Mentor</w:t>
            </w:r>
          </w:p>
          <w:p w14:paraId="4BFA1F2E" w14:textId="2A99F661" w:rsidR="002A67CB" w:rsidRPr="00F97F94" w:rsidRDefault="002A67CB" w:rsidP="005B157D">
            <w:pPr>
              <w:pStyle w:val="text"/>
              <w:spacing w:before="0" w:after="0"/>
              <w:rPr>
                <w:rFonts w:ascii="Times New Roman" w:hAnsi="Times New Roman"/>
                <w:color w:val="833C0B" w:themeColor="accent2" w:themeShade="80"/>
                <w:sz w:val="24"/>
              </w:rPr>
            </w:pPr>
            <w:r w:rsidRPr="00F97F94">
              <w:rPr>
                <w:rFonts w:ascii="Times New Roman" w:hAnsi="Times New Roman"/>
                <w:color w:val="833C0B" w:themeColor="accent2" w:themeShade="80"/>
                <w:sz w:val="24"/>
              </w:rPr>
              <w:t xml:space="preserve">. </w:t>
            </w:r>
          </w:p>
        </w:tc>
        <w:tc>
          <w:tcPr>
            <w:tcW w:w="584" w:type="pct"/>
            <w:vAlign w:val="center"/>
          </w:tcPr>
          <w:p w14:paraId="558B0200" w14:textId="77777777" w:rsidR="002A67CB" w:rsidRPr="00F97F94" w:rsidRDefault="002A67CB" w:rsidP="005B157D">
            <w:pPr>
              <w:pStyle w:val="text"/>
              <w:spacing w:before="0" w:after="0"/>
              <w:rPr>
                <w:rFonts w:ascii="Times New Roman" w:hAnsi="Times New Roman"/>
                <w:color w:val="833C0B" w:themeColor="accent2" w:themeShade="80"/>
                <w:sz w:val="24"/>
              </w:rPr>
            </w:pPr>
            <w:r w:rsidRPr="00F97F94">
              <w:rPr>
                <w:rFonts w:ascii="Times New Roman" w:hAnsi="Times New Roman"/>
                <w:color w:val="833C0B" w:themeColor="accent2" w:themeShade="80"/>
                <w:sz w:val="24"/>
              </w:rPr>
              <w:t>1</w:t>
            </w:r>
          </w:p>
        </w:tc>
      </w:tr>
      <w:tr w:rsidR="002A67CB" w:rsidRPr="00F97F94" w14:paraId="72DF9960" w14:textId="77777777" w:rsidTr="00CA60BE">
        <w:trPr>
          <w:gridBefore w:val="2"/>
          <w:wBefore w:w="193" w:type="pct"/>
          <w:trHeight w:val="957"/>
        </w:trPr>
        <w:tc>
          <w:tcPr>
            <w:tcW w:w="776" w:type="pct"/>
            <w:vAlign w:val="center"/>
          </w:tcPr>
          <w:p w14:paraId="04663FF2" w14:textId="0727EF0C" w:rsidR="002A67CB" w:rsidRPr="00F97F94" w:rsidRDefault="002C59EF" w:rsidP="005B157D">
            <w:pPr>
              <w:pStyle w:val="text"/>
              <w:spacing w:before="0" w:after="0"/>
              <w:rPr>
                <w:rFonts w:ascii="Times New Roman" w:hAnsi="Times New Roman"/>
                <w:color w:val="833C0B" w:themeColor="accent2" w:themeShade="80"/>
                <w:sz w:val="24"/>
              </w:rPr>
            </w:pPr>
            <w:r w:rsidRPr="002C59EF">
              <w:rPr>
                <w:rFonts w:ascii="Times New Roman" w:hAnsi="Times New Roman"/>
                <w:color w:val="833C0B" w:themeColor="accent2" w:themeShade="80"/>
                <w:sz w:val="24"/>
              </w:rPr>
              <w:t>GitHub Repositories</w:t>
            </w:r>
          </w:p>
        </w:tc>
        <w:tc>
          <w:tcPr>
            <w:tcW w:w="3447" w:type="pct"/>
            <w:gridSpan w:val="2"/>
            <w:vAlign w:val="center"/>
          </w:tcPr>
          <w:p w14:paraId="4440C0DC" w14:textId="77777777" w:rsidR="002C59EF" w:rsidRDefault="002C59EF" w:rsidP="005B157D">
            <w:pPr>
              <w:pStyle w:val="text"/>
              <w:spacing w:before="0" w:after="0"/>
              <w:rPr>
                <w:rFonts w:ascii="Times New Roman" w:hAnsi="Times New Roman"/>
                <w:color w:val="833C0B" w:themeColor="accent2" w:themeShade="80"/>
                <w:sz w:val="24"/>
              </w:rPr>
            </w:pPr>
          </w:p>
          <w:p w14:paraId="03A2B083" w14:textId="5F3D5670" w:rsidR="002C59EF" w:rsidRDefault="002C59EF" w:rsidP="005B157D">
            <w:pPr>
              <w:pStyle w:val="text"/>
              <w:spacing w:before="0" w:after="0"/>
              <w:rPr>
                <w:rFonts w:ascii="Times New Roman" w:hAnsi="Times New Roman"/>
                <w:color w:val="833C0B" w:themeColor="accent2" w:themeShade="80"/>
                <w:sz w:val="24"/>
              </w:rPr>
            </w:pPr>
            <w:r w:rsidRPr="002C59EF">
              <w:rPr>
                <w:rFonts w:ascii="Times New Roman" w:hAnsi="Times New Roman"/>
                <w:color w:val="833C0B" w:themeColor="accent2" w:themeShade="80"/>
                <w:sz w:val="24"/>
              </w:rPr>
              <w:t>Public Repos with version control and comm</w:t>
            </w:r>
            <w:r>
              <w:rPr>
                <w:rFonts w:ascii="Times New Roman" w:hAnsi="Times New Roman"/>
                <w:color w:val="833C0B" w:themeColor="accent2" w:themeShade="80"/>
                <w:sz w:val="24"/>
              </w:rPr>
              <w:t>u</w:t>
            </w:r>
            <w:r w:rsidRPr="002C59EF">
              <w:rPr>
                <w:rFonts w:ascii="Times New Roman" w:hAnsi="Times New Roman"/>
                <w:color w:val="833C0B" w:themeColor="accent2" w:themeShade="80"/>
                <w:sz w:val="24"/>
              </w:rPr>
              <w:t xml:space="preserve">nication between each other </w:t>
            </w:r>
          </w:p>
          <w:p w14:paraId="61AFDE82" w14:textId="5375523C" w:rsidR="002C59EF" w:rsidRPr="00F97F94" w:rsidRDefault="002C59EF" w:rsidP="005B157D">
            <w:pPr>
              <w:pStyle w:val="text"/>
              <w:spacing w:before="0" w:after="0"/>
              <w:rPr>
                <w:rFonts w:ascii="Times New Roman" w:hAnsi="Times New Roman"/>
                <w:color w:val="833C0B" w:themeColor="accent2" w:themeShade="80"/>
                <w:sz w:val="24"/>
              </w:rPr>
            </w:pPr>
          </w:p>
        </w:tc>
        <w:tc>
          <w:tcPr>
            <w:tcW w:w="584" w:type="pct"/>
            <w:vAlign w:val="center"/>
          </w:tcPr>
          <w:p w14:paraId="32F818E3" w14:textId="77777777" w:rsidR="002A67CB" w:rsidRPr="00F97F94" w:rsidRDefault="002A67CB" w:rsidP="005B157D">
            <w:pPr>
              <w:pStyle w:val="text"/>
              <w:spacing w:before="0" w:after="0"/>
              <w:rPr>
                <w:rFonts w:ascii="Times New Roman" w:hAnsi="Times New Roman"/>
                <w:color w:val="833C0B" w:themeColor="accent2" w:themeShade="80"/>
                <w:sz w:val="24"/>
              </w:rPr>
            </w:pPr>
            <w:r w:rsidRPr="00F97F94">
              <w:rPr>
                <w:rFonts w:ascii="Times New Roman" w:hAnsi="Times New Roman"/>
                <w:color w:val="833C0B" w:themeColor="accent2" w:themeShade="80"/>
                <w:sz w:val="24"/>
              </w:rPr>
              <w:t>2</w:t>
            </w:r>
          </w:p>
        </w:tc>
      </w:tr>
      <w:tr w:rsidR="002C59EF" w:rsidRPr="00F97F94" w14:paraId="684BF225" w14:textId="77777777" w:rsidTr="00CA60BE">
        <w:trPr>
          <w:gridBefore w:val="2"/>
          <w:wBefore w:w="193" w:type="pct"/>
          <w:trHeight w:val="957"/>
        </w:trPr>
        <w:tc>
          <w:tcPr>
            <w:tcW w:w="776" w:type="pct"/>
            <w:vAlign w:val="center"/>
          </w:tcPr>
          <w:p w14:paraId="2FA1E83C" w14:textId="37DAC2AE" w:rsidR="002C59EF" w:rsidRDefault="00594D8B" w:rsidP="005B157D">
            <w:pPr>
              <w:pStyle w:val="text"/>
              <w:spacing w:before="0" w:after="0"/>
              <w:rPr>
                <w:rFonts w:ascii="Times New Roman" w:hAnsi="Times New Roman"/>
                <w:color w:val="833C0B" w:themeColor="accent2" w:themeShade="80"/>
                <w:sz w:val="24"/>
              </w:rPr>
            </w:pPr>
            <w:proofErr w:type="spellStart"/>
            <w:r>
              <w:rPr>
                <w:rFonts w:ascii="Times New Roman" w:hAnsi="Times New Roman"/>
                <w:color w:val="833C0B" w:themeColor="accent2" w:themeShade="80"/>
                <w:sz w:val="24"/>
              </w:rPr>
              <w:t>Groq</w:t>
            </w:r>
            <w:proofErr w:type="spellEnd"/>
            <w:r w:rsidR="002C59EF" w:rsidRPr="002C59EF">
              <w:rPr>
                <w:rFonts w:ascii="Times New Roman" w:hAnsi="Times New Roman"/>
                <w:color w:val="833C0B" w:themeColor="accent2" w:themeShade="80"/>
                <w:sz w:val="24"/>
              </w:rPr>
              <w:t xml:space="preserve"> API Access</w:t>
            </w:r>
          </w:p>
          <w:p w14:paraId="64F64CAC" w14:textId="77777777" w:rsidR="002C59EF" w:rsidRPr="002C59EF" w:rsidRDefault="002C59EF" w:rsidP="005B157D">
            <w:pPr>
              <w:pStyle w:val="text"/>
              <w:spacing w:before="0" w:after="0"/>
              <w:rPr>
                <w:rFonts w:ascii="Times New Roman" w:hAnsi="Times New Roman"/>
                <w:color w:val="833C0B" w:themeColor="accent2" w:themeShade="80"/>
                <w:sz w:val="24"/>
              </w:rPr>
            </w:pPr>
          </w:p>
        </w:tc>
        <w:tc>
          <w:tcPr>
            <w:tcW w:w="3447" w:type="pct"/>
            <w:gridSpan w:val="2"/>
            <w:vAlign w:val="center"/>
          </w:tcPr>
          <w:p w14:paraId="16929188" w14:textId="77777777" w:rsidR="002C59EF" w:rsidRDefault="002C59EF" w:rsidP="005B157D">
            <w:pPr>
              <w:pStyle w:val="text"/>
              <w:spacing w:before="0" w:after="0"/>
              <w:rPr>
                <w:rFonts w:ascii="Times New Roman" w:hAnsi="Times New Roman"/>
                <w:color w:val="833C0B" w:themeColor="accent2" w:themeShade="80"/>
                <w:sz w:val="24"/>
              </w:rPr>
            </w:pPr>
          </w:p>
          <w:p w14:paraId="263BF8AF" w14:textId="4B4BF6FA" w:rsidR="002C59EF" w:rsidRDefault="002C59EF" w:rsidP="005B157D">
            <w:pPr>
              <w:pStyle w:val="text"/>
              <w:spacing w:before="0" w:after="0"/>
              <w:rPr>
                <w:rFonts w:ascii="Times New Roman" w:hAnsi="Times New Roman"/>
                <w:color w:val="833C0B" w:themeColor="accent2" w:themeShade="80"/>
                <w:sz w:val="24"/>
              </w:rPr>
            </w:pPr>
            <w:r w:rsidRPr="002C59EF">
              <w:rPr>
                <w:rFonts w:ascii="Times New Roman" w:hAnsi="Times New Roman"/>
                <w:color w:val="833C0B" w:themeColor="accent2" w:themeShade="80"/>
                <w:sz w:val="24"/>
              </w:rPr>
              <w:t xml:space="preserve">Enable: Have access to the </w:t>
            </w:r>
            <w:proofErr w:type="spellStart"/>
            <w:r w:rsidR="00594D8B">
              <w:rPr>
                <w:rFonts w:ascii="Times New Roman" w:hAnsi="Times New Roman"/>
                <w:color w:val="833C0B" w:themeColor="accent2" w:themeShade="80"/>
                <w:sz w:val="24"/>
              </w:rPr>
              <w:t>Groq</w:t>
            </w:r>
            <w:proofErr w:type="spellEnd"/>
            <w:r w:rsidR="00594D8B">
              <w:rPr>
                <w:rFonts w:ascii="Times New Roman" w:hAnsi="Times New Roman"/>
                <w:color w:val="833C0B" w:themeColor="accent2" w:themeShade="80"/>
                <w:sz w:val="24"/>
              </w:rPr>
              <w:t xml:space="preserve"> API</w:t>
            </w:r>
            <w:r w:rsidR="00651404">
              <w:rPr>
                <w:rFonts w:ascii="Times New Roman" w:hAnsi="Times New Roman"/>
                <w:color w:val="833C0B" w:themeColor="accent2" w:themeShade="80"/>
                <w:sz w:val="24"/>
              </w:rPr>
              <w:t xml:space="preserve"> </w:t>
            </w:r>
            <w:r w:rsidRPr="002C59EF">
              <w:rPr>
                <w:rFonts w:ascii="Times New Roman" w:hAnsi="Times New Roman"/>
                <w:color w:val="833C0B" w:themeColor="accent2" w:themeShade="80"/>
                <w:sz w:val="24"/>
              </w:rPr>
              <w:t>and other modeled AI APIs for debugging</w:t>
            </w:r>
          </w:p>
          <w:p w14:paraId="67D6592F" w14:textId="77777777" w:rsidR="002C59EF" w:rsidRDefault="002C59EF" w:rsidP="005B157D">
            <w:pPr>
              <w:pStyle w:val="text"/>
              <w:spacing w:before="0" w:after="0"/>
              <w:rPr>
                <w:rFonts w:ascii="Times New Roman" w:hAnsi="Times New Roman"/>
                <w:color w:val="833C0B" w:themeColor="accent2" w:themeShade="80"/>
                <w:sz w:val="24"/>
              </w:rPr>
            </w:pPr>
          </w:p>
          <w:p w14:paraId="57E84EC1" w14:textId="77777777" w:rsidR="002C59EF" w:rsidRPr="002C59EF" w:rsidRDefault="002C59EF" w:rsidP="005B157D">
            <w:pPr>
              <w:pStyle w:val="text"/>
              <w:spacing w:before="0" w:after="0"/>
              <w:rPr>
                <w:rFonts w:ascii="Times New Roman" w:hAnsi="Times New Roman"/>
                <w:color w:val="833C0B" w:themeColor="accent2" w:themeShade="80"/>
                <w:sz w:val="24"/>
              </w:rPr>
            </w:pPr>
          </w:p>
        </w:tc>
        <w:tc>
          <w:tcPr>
            <w:tcW w:w="584" w:type="pct"/>
            <w:vAlign w:val="center"/>
          </w:tcPr>
          <w:p w14:paraId="06222E04" w14:textId="0FE5CD59" w:rsidR="002C59EF" w:rsidRPr="00F97F94" w:rsidRDefault="002C59EF" w:rsidP="005B157D">
            <w:pPr>
              <w:pStyle w:val="text"/>
              <w:spacing w:before="0" w:after="0"/>
              <w:rPr>
                <w:rFonts w:ascii="Times New Roman" w:hAnsi="Times New Roman"/>
                <w:color w:val="833C0B" w:themeColor="accent2" w:themeShade="80"/>
                <w:sz w:val="24"/>
              </w:rPr>
            </w:pPr>
            <w:r>
              <w:rPr>
                <w:rFonts w:ascii="Times New Roman" w:hAnsi="Times New Roman"/>
                <w:color w:val="833C0B" w:themeColor="accent2" w:themeShade="80"/>
                <w:sz w:val="24"/>
              </w:rPr>
              <w:t>1</w:t>
            </w:r>
          </w:p>
        </w:tc>
      </w:tr>
      <w:tr w:rsidR="002C59EF" w:rsidRPr="00F97F94" w14:paraId="21FCA36B" w14:textId="77777777" w:rsidTr="00CA60BE">
        <w:trPr>
          <w:gridBefore w:val="2"/>
          <w:wBefore w:w="193" w:type="pct"/>
          <w:trHeight w:val="957"/>
        </w:trPr>
        <w:tc>
          <w:tcPr>
            <w:tcW w:w="776" w:type="pct"/>
            <w:vAlign w:val="center"/>
          </w:tcPr>
          <w:p w14:paraId="5F4FFD7A" w14:textId="76E0863C" w:rsidR="002C59EF" w:rsidRPr="002C59EF" w:rsidRDefault="002C59EF" w:rsidP="005B157D">
            <w:pPr>
              <w:pStyle w:val="text"/>
              <w:spacing w:before="0" w:after="0"/>
              <w:rPr>
                <w:rFonts w:ascii="Times New Roman" w:hAnsi="Times New Roman"/>
                <w:color w:val="833C0B" w:themeColor="accent2" w:themeShade="80"/>
                <w:sz w:val="24"/>
              </w:rPr>
            </w:pPr>
            <w:r w:rsidRPr="002C59EF">
              <w:rPr>
                <w:rFonts w:ascii="Times New Roman" w:hAnsi="Times New Roman"/>
                <w:color w:val="833C0B" w:themeColor="accent2" w:themeShade="80"/>
                <w:sz w:val="24"/>
              </w:rPr>
              <w:t>Testing Devices</w:t>
            </w:r>
          </w:p>
        </w:tc>
        <w:tc>
          <w:tcPr>
            <w:tcW w:w="3447" w:type="pct"/>
            <w:gridSpan w:val="2"/>
            <w:vAlign w:val="center"/>
          </w:tcPr>
          <w:p w14:paraId="35185A33" w14:textId="77777777" w:rsidR="002C59EF" w:rsidRDefault="002C59EF" w:rsidP="005B157D">
            <w:pPr>
              <w:pStyle w:val="text"/>
              <w:spacing w:before="0" w:after="0"/>
              <w:rPr>
                <w:rFonts w:ascii="Times New Roman" w:hAnsi="Times New Roman"/>
                <w:color w:val="833C0B" w:themeColor="accent2" w:themeShade="80"/>
                <w:sz w:val="24"/>
              </w:rPr>
            </w:pPr>
          </w:p>
          <w:p w14:paraId="4A25CB92" w14:textId="26FF8EDC" w:rsidR="002C59EF" w:rsidRDefault="002C59EF" w:rsidP="005B157D">
            <w:pPr>
              <w:pStyle w:val="text"/>
              <w:spacing w:before="0" w:after="0"/>
              <w:rPr>
                <w:rFonts w:ascii="Times New Roman" w:hAnsi="Times New Roman"/>
                <w:color w:val="833C0B" w:themeColor="accent2" w:themeShade="80"/>
                <w:sz w:val="24"/>
              </w:rPr>
            </w:pPr>
            <w:r w:rsidRPr="002C59EF">
              <w:rPr>
                <w:rFonts w:ascii="Times New Roman" w:hAnsi="Times New Roman"/>
                <w:color w:val="833C0B" w:themeColor="accent2" w:themeShade="80"/>
                <w:sz w:val="24"/>
              </w:rPr>
              <w:t>Android and iOS for the mobile platform (and switch to desktop later next to current testing).</w:t>
            </w:r>
          </w:p>
          <w:p w14:paraId="1ABC1B93" w14:textId="13A3269A" w:rsidR="002C59EF" w:rsidRDefault="002C59EF" w:rsidP="005B157D">
            <w:pPr>
              <w:pStyle w:val="text"/>
              <w:spacing w:before="0" w:after="0"/>
              <w:rPr>
                <w:rFonts w:ascii="Times New Roman" w:hAnsi="Times New Roman"/>
                <w:color w:val="833C0B" w:themeColor="accent2" w:themeShade="80"/>
                <w:sz w:val="24"/>
              </w:rPr>
            </w:pPr>
          </w:p>
        </w:tc>
        <w:tc>
          <w:tcPr>
            <w:tcW w:w="584" w:type="pct"/>
            <w:vAlign w:val="center"/>
          </w:tcPr>
          <w:p w14:paraId="3D7A903F" w14:textId="750C8C94" w:rsidR="002C59EF" w:rsidRDefault="002C59EF" w:rsidP="005B157D">
            <w:pPr>
              <w:pStyle w:val="text"/>
              <w:spacing w:before="0" w:after="0"/>
              <w:rPr>
                <w:rFonts w:ascii="Times New Roman" w:hAnsi="Times New Roman"/>
                <w:color w:val="833C0B" w:themeColor="accent2" w:themeShade="80"/>
                <w:sz w:val="24"/>
              </w:rPr>
            </w:pPr>
            <w:r>
              <w:rPr>
                <w:rFonts w:ascii="Times New Roman" w:hAnsi="Times New Roman"/>
                <w:color w:val="833C0B" w:themeColor="accent2" w:themeShade="80"/>
                <w:sz w:val="24"/>
              </w:rPr>
              <w:t>2</w:t>
            </w:r>
          </w:p>
        </w:tc>
      </w:tr>
      <w:tr w:rsidR="002C59EF" w:rsidRPr="00F97F94" w14:paraId="3BE4C892" w14:textId="77777777" w:rsidTr="00CA60BE">
        <w:trPr>
          <w:gridBefore w:val="2"/>
          <w:wBefore w:w="193" w:type="pct"/>
          <w:trHeight w:val="1146"/>
        </w:trPr>
        <w:tc>
          <w:tcPr>
            <w:tcW w:w="776" w:type="pct"/>
            <w:vAlign w:val="center"/>
          </w:tcPr>
          <w:p w14:paraId="3D284B1D" w14:textId="31807420" w:rsidR="002C59EF" w:rsidRDefault="002C59EF" w:rsidP="005B157D">
            <w:pPr>
              <w:pStyle w:val="text"/>
              <w:spacing w:before="0" w:after="0"/>
              <w:rPr>
                <w:rFonts w:ascii="Times New Roman" w:hAnsi="Times New Roman"/>
                <w:color w:val="833C0B" w:themeColor="accent2" w:themeShade="80"/>
                <w:sz w:val="24"/>
              </w:rPr>
            </w:pPr>
            <w:r w:rsidRPr="002C59EF">
              <w:rPr>
                <w:rFonts w:ascii="Times New Roman" w:hAnsi="Times New Roman"/>
                <w:color w:val="833C0B" w:themeColor="accent2" w:themeShade="80"/>
                <w:sz w:val="24"/>
              </w:rPr>
              <w:t>Collaboration Apps</w:t>
            </w:r>
          </w:p>
        </w:tc>
        <w:tc>
          <w:tcPr>
            <w:tcW w:w="3447" w:type="pct"/>
            <w:gridSpan w:val="2"/>
            <w:vAlign w:val="center"/>
          </w:tcPr>
          <w:p w14:paraId="4DD662C3" w14:textId="4D2E0739" w:rsidR="002C59EF" w:rsidRDefault="002C59EF" w:rsidP="005B157D">
            <w:pPr>
              <w:pStyle w:val="text"/>
              <w:spacing w:before="0" w:after="0"/>
              <w:rPr>
                <w:rFonts w:ascii="Times New Roman" w:hAnsi="Times New Roman"/>
                <w:color w:val="833C0B" w:themeColor="accent2" w:themeShade="80"/>
                <w:sz w:val="24"/>
              </w:rPr>
            </w:pPr>
            <w:r w:rsidRPr="002C59EF">
              <w:rPr>
                <w:rFonts w:ascii="Times New Roman" w:hAnsi="Times New Roman"/>
                <w:color w:val="833C0B" w:themeColor="accent2" w:themeShade="80"/>
                <w:sz w:val="24"/>
              </w:rPr>
              <w:t>Slack, Trello, and Figma (Collaborative UI Design)</w:t>
            </w:r>
          </w:p>
        </w:tc>
        <w:tc>
          <w:tcPr>
            <w:tcW w:w="584" w:type="pct"/>
            <w:vAlign w:val="center"/>
          </w:tcPr>
          <w:p w14:paraId="3497BAC4" w14:textId="79D7EFD8" w:rsidR="002C59EF" w:rsidRDefault="002C59EF" w:rsidP="005B157D">
            <w:pPr>
              <w:pStyle w:val="text"/>
              <w:spacing w:before="0" w:after="0"/>
              <w:rPr>
                <w:rFonts w:ascii="Times New Roman" w:hAnsi="Times New Roman"/>
                <w:color w:val="833C0B" w:themeColor="accent2" w:themeShade="80"/>
                <w:sz w:val="24"/>
              </w:rPr>
            </w:pPr>
            <w:r>
              <w:rPr>
                <w:rFonts w:ascii="Times New Roman" w:hAnsi="Times New Roman"/>
                <w:color w:val="833C0B" w:themeColor="accent2" w:themeShade="80"/>
                <w:sz w:val="24"/>
              </w:rPr>
              <w:t>3</w:t>
            </w:r>
          </w:p>
        </w:tc>
      </w:tr>
      <w:tr w:rsidR="006E70FD" w:rsidRPr="006E70FD" w14:paraId="6562B10C" w14:textId="77777777" w:rsidTr="00CA60BE">
        <w:trPr>
          <w:gridAfter w:val="2"/>
          <w:wAfter w:w="2271" w:type="pct"/>
          <w:cantSplit/>
          <w:trHeight w:val="511"/>
        </w:trPr>
        <w:tc>
          <w:tcPr>
            <w:tcW w:w="78" w:type="pct"/>
            <w:vAlign w:val="center"/>
          </w:tcPr>
          <w:p w14:paraId="1D041603" w14:textId="77777777" w:rsidR="006E70FD" w:rsidRPr="00663F43" w:rsidRDefault="006E70FD" w:rsidP="00AA78E1">
            <w:pPr>
              <w:pStyle w:val="text"/>
              <w:jc w:val="center"/>
              <w:rPr>
                <w:rFonts w:ascii="Times New Roman" w:hAnsi="Times New Roman"/>
                <w:color w:val="C45911" w:themeColor="accent2" w:themeShade="BF"/>
                <w:sz w:val="24"/>
              </w:rPr>
            </w:pPr>
            <w:r w:rsidRPr="00663F43">
              <w:rPr>
                <w:rFonts w:ascii="Times New Roman" w:hAnsi="Times New Roman"/>
                <w:color w:val="C45911" w:themeColor="accent2" w:themeShade="BF"/>
                <w:sz w:val="24"/>
              </w:rPr>
              <w:t>8</w:t>
            </w:r>
          </w:p>
        </w:tc>
        <w:tc>
          <w:tcPr>
            <w:tcW w:w="2651" w:type="pct"/>
            <w:gridSpan w:val="3"/>
            <w:vAlign w:val="center"/>
          </w:tcPr>
          <w:tbl>
            <w:tblPr>
              <w:tblW w:w="0" w:type="auto"/>
              <w:tblCellSpacing w:w="15" w:type="dxa"/>
              <w:tblInd w:w="3" w:type="dxa"/>
              <w:tblCellMar>
                <w:top w:w="15" w:type="dxa"/>
                <w:left w:w="15" w:type="dxa"/>
                <w:bottom w:w="15" w:type="dxa"/>
                <w:right w:w="15" w:type="dxa"/>
              </w:tblCellMar>
              <w:tblLook w:val="04A0" w:firstRow="1" w:lastRow="0" w:firstColumn="1" w:lastColumn="0" w:noHBand="0" w:noVBand="1"/>
            </w:tblPr>
            <w:tblGrid>
              <w:gridCol w:w="131"/>
            </w:tblGrid>
            <w:tr w:rsidR="006E70FD" w:rsidRPr="006E70FD" w14:paraId="197C3ACA" w14:textId="77777777" w:rsidTr="00AA78E1">
              <w:trPr>
                <w:tblCellSpacing w:w="15" w:type="dxa"/>
              </w:trPr>
              <w:tc>
                <w:tcPr>
                  <w:tcW w:w="71" w:type="dxa"/>
                  <w:vAlign w:val="center"/>
                  <w:hideMark/>
                </w:tcPr>
                <w:p w14:paraId="40CD27CA" w14:textId="77777777" w:rsidR="006E70FD" w:rsidRPr="006E70FD" w:rsidRDefault="006E70FD" w:rsidP="00AA78E1">
                  <w:pPr>
                    <w:pStyle w:val="text"/>
                    <w:rPr>
                      <w:color w:val="C45911" w:themeColor="accent2" w:themeShade="BF"/>
                      <w:sz w:val="26"/>
                      <w:szCs w:val="26"/>
                      <w:lang w:val="en-IN"/>
                    </w:rPr>
                  </w:pPr>
                </w:p>
              </w:tc>
            </w:tr>
          </w:tbl>
          <w:p w14:paraId="4DE81905" w14:textId="77777777" w:rsidR="006E70FD" w:rsidRPr="006E70FD" w:rsidRDefault="006E70FD" w:rsidP="00AA78E1">
            <w:pPr>
              <w:pStyle w:val="text"/>
              <w:rPr>
                <w:vanish/>
                <w:color w:val="C45911" w:themeColor="accent2" w:themeShade="BF"/>
                <w:sz w:val="26"/>
                <w:szCs w:val="26"/>
                <w:lang w:val="en-IN"/>
              </w:rPr>
            </w:pPr>
          </w:p>
          <w:p w14:paraId="56DC8838" w14:textId="77777777" w:rsidR="006E70FD" w:rsidRPr="006E70FD" w:rsidRDefault="006E70FD" w:rsidP="00AA78E1">
            <w:pPr>
              <w:pStyle w:val="text"/>
              <w:rPr>
                <w:rFonts w:ascii="Times New Roman" w:hAnsi="Times New Roman"/>
                <w:color w:val="C45911" w:themeColor="accent2" w:themeShade="BF"/>
                <w:sz w:val="26"/>
                <w:szCs w:val="26"/>
              </w:rPr>
            </w:pPr>
          </w:p>
        </w:tc>
      </w:tr>
    </w:tbl>
    <w:p w14:paraId="1D273EE7" w14:textId="076F9A0A" w:rsidR="00541129" w:rsidRDefault="00541129">
      <w:pPr>
        <w:spacing w:after="0"/>
      </w:pPr>
    </w:p>
    <w:p w14:paraId="36FD8C11" w14:textId="73AB7704" w:rsidR="001D4C86" w:rsidRDefault="001D4C86" w:rsidP="00BB5F9C">
      <w:pPr>
        <w:pStyle w:val="GS1"/>
      </w:pPr>
      <w:bookmarkStart w:id="9" w:name="_Toc85881138"/>
      <w:bookmarkStart w:id="10" w:name="_Toc85881426"/>
      <w:r>
        <w:t>SYSTEM ANALYSIS AND DESIGN</w:t>
      </w:r>
      <w:bookmarkEnd w:id="9"/>
      <w:bookmarkEnd w:id="10"/>
      <w:r w:rsidR="0030673F">
        <w:t xml:space="preserve">. </w:t>
      </w:r>
    </w:p>
    <w:p w14:paraId="43006D3C" w14:textId="03FE3145" w:rsidR="00BB5F9C" w:rsidRPr="00BB5F9C" w:rsidRDefault="00082F6E" w:rsidP="00BB5F9C">
      <w:pPr>
        <w:pStyle w:val="GS2"/>
      </w:pPr>
      <w:bookmarkStart w:id="11" w:name="_Toc85881139"/>
      <w:bookmarkStart w:id="12" w:name="_Toc85881427"/>
      <w:r>
        <w:t>Overall Description</w:t>
      </w:r>
      <w:bookmarkEnd w:id="11"/>
      <w:bookmarkEnd w:id="12"/>
    </w:p>
    <w:p w14:paraId="265F11F0" w14:textId="01EACD9F" w:rsidR="00BB5F9C" w:rsidRDefault="006E4A7F" w:rsidP="00BB5F9C">
      <w:pPr>
        <w:pStyle w:val="BodyDoubleSpace05FirstLine"/>
        <w:spacing w:line="360" w:lineRule="auto"/>
        <w:ind w:firstLine="0"/>
      </w:pPr>
      <w:r>
        <w:rPr>
          <w:noProof/>
        </w:rPr>
        <w:drawing>
          <wp:inline distT="0" distB="0" distL="0" distR="0" wp14:anchorId="27DF0137" wp14:editId="3F2F3D5A">
            <wp:extent cx="8483600" cy="4445000"/>
            <wp:effectExtent l="0" t="0" r="0" b="0"/>
            <wp:docPr id="5925019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01965" name="Picture 592501965"/>
                    <pic:cNvPicPr/>
                  </pic:nvPicPr>
                  <pic:blipFill>
                    <a:blip r:embed="rId14">
                      <a:extLst>
                        <a:ext uri="{28A0092B-C50C-407E-A947-70E740481C1C}">
                          <a14:useLocalDpi xmlns:a14="http://schemas.microsoft.com/office/drawing/2010/main" val="0"/>
                        </a:ext>
                      </a:extLst>
                    </a:blip>
                    <a:stretch>
                      <a:fillRect/>
                    </a:stretch>
                  </pic:blipFill>
                  <pic:spPr>
                    <a:xfrm>
                      <a:off x="0" y="0"/>
                      <a:ext cx="8483600" cy="4445000"/>
                    </a:xfrm>
                    <a:prstGeom prst="rect">
                      <a:avLst/>
                    </a:prstGeom>
                  </pic:spPr>
                </pic:pic>
              </a:graphicData>
            </a:graphic>
          </wp:inline>
        </w:drawing>
      </w:r>
    </w:p>
    <w:p w14:paraId="5937F7BA" w14:textId="77777777" w:rsidR="006E4A7F" w:rsidRDefault="006E4A7F" w:rsidP="00BB5F9C">
      <w:pPr>
        <w:pStyle w:val="BodyDoubleSpace05FirstLine"/>
        <w:spacing w:line="360" w:lineRule="auto"/>
        <w:ind w:firstLine="0"/>
      </w:pPr>
    </w:p>
    <w:p w14:paraId="64611748" w14:textId="77777777" w:rsidR="006E4A7F" w:rsidRPr="006E4A7F" w:rsidRDefault="006E4A7F" w:rsidP="006E4A7F">
      <w:pPr>
        <w:pStyle w:val="BodyDoubleSpace05FirstLine"/>
        <w:spacing w:line="360" w:lineRule="auto"/>
      </w:pPr>
      <w:r w:rsidRPr="006E4A7F">
        <w:rPr>
          <w:b/>
          <w:bCs/>
        </w:rPr>
        <w:t>User Interface Layer (</w:t>
      </w:r>
      <w:proofErr w:type="spellStart"/>
      <w:r w:rsidRPr="006E4A7F">
        <w:rPr>
          <w:b/>
          <w:bCs/>
        </w:rPr>
        <w:t>Gradio</w:t>
      </w:r>
      <w:proofErr w:type="spellEnd"/>
      <w:r w:rsidRPr="006E4A7F">
        <w:rPr>
          <w:b/>
          <w:bCs/>
        </w:rPr>
        <w:t>)</w:t>
      </w:r>
    </w:p>
    <w:p w14:paraId="7BC7128C" w14:textId="77777777" w:rsidR="006E4A7F" w:rsidRPr="006E4A7F" w:rsidRDefault="006E4A7F" w:rsidP="006E4A7F">
      <w:pPr>
        <w:pStyle w:val="BodyDoubleSpace05FirstLine"/>
        <w:numPr>
          <w:ilvl w:val="0"/>
          <w:numId w:val="40"/>
        </w:numPr>
        <w:spacing w:line="360" w:lineRule="auto"/>
      </w:pPr>
      <w:r w:rsidRPr="006E4A7F">
        <w:t>Tab-based navigation system</w:t>
      </w:r>
    </w:p>
    <w:p w14:paraId="1F1F8C8F" w14:textId="77777777" w:rsidR="006E4A7F" w:rsidRPr="006E4A7F" w:rsidRDefault="006E4A7F" w:rsidP="006E4A7F">
      <w:pPr>
        <w:pStyle w:val="BodyDoubleSpace05FirstLine"/>
        <w:numPr>
          <w:ilvl w:val="0"/>
          <w:numId w:val="40"/>
        </w:numPr>
        <w:spacing w:line="360" w:lineRule="auto"/>
      </w:pPr>
      <w:r w:rsidRPr="006E4A7F">
        <w:t>Real-time chat interface with message streaming</w:t>
      </w:r>
    </w:p>
    <w:p w14:paraId="185FFBA1" w14:textId="77777777" w:rsidR="006E4A7F" w:rsidRPr="006E4A7F" w:rsidRDefault="006E4A7F" w:rsidP="006E4A7F">
      <w:pPr>
        <w:pStyle w:val="BodyDoubleSpace05FirstLine"/>
        <w:numPr>
          <w:ilvl w:val="0"/>
          <w:numId w:val="40"/>
        </w:numPr>
        <w:spacing w:line="360" w:lineRule="auto"/>
      </w:pPr>
      <w:r w:rsidRPr="006E4A7F">
        <w:t>Interactive wellness tools (sliders/buttons/visual feedback)</w:t>
      </w:r>
    </w:p>
    <w:p w14:paraId="22B4DED5" w14:textId="77777777" w:rsidR="006E4A7F" w:rsidRDefault="006E4A7F" w:rsidP="006E4A7F">
      <w:pPr>
        <w:pStyle w:val="BodyDoubleSpace05FirstLine"/>
        <w:spacing w:line="360" w:lineRule="auto"/>
      </w:pPr>
    </w:p>
    <w:p w14:paraId="4C903031" w14:textId="77777777" w:rsidR="006E4A7F" w:rsidRPr="006E4A7F" w:rsidRDefault="006E4A7F" w:rsidP="006E4A7F">
      <w:pPr>
        <w:pStyle w:val="BodyDoubleSpace05FirstLine"/>
        <w:spacing w:line="360" w:lineRule="auto"/>
      </w:pPr>
      <w:r w:rsidRPr="006E4A7F">
        <w:rPr>
          <w:b/>
          <w:bCs/>
        </w:rPr>
        <w:t>AI Processing Layer</w:t>
      </w:r>
    </w:p>
    <w:p w14:paraId="5295AD41" w14:textId="77777777" w:rsidR="006E4A7F" w:rsidRPr="006E4A7F" w:rsidRDefault="006E4A7F" w:rsidP="006E4A7F">
      <w:pPr>
        <w:pStyle w:val="BodyDoubleSpace05FirstLine"/>
        <w:numPr>
          <w:ilvl w:val="0"/>
          <w:numId w:val="41"/>
        </w:numPr>
        <w:spacing w:line="360" w:lineRule="auto"/>
      </w:pPr>
      <w:r w:rsidRPr="006E4A7F">
        <w:t xml:space="preserve">LLM Backend: </w:t>
      </w:r>
      <w:proofErr w:type="spellStart"/>
      <w:r w:rsidRPr="006E4A7F">
        <w:t>Groq</w:t>
      </w:r>
      <w:proofErr w:type="spellEnd"/>
      <w:r w:rsidRPr="006E4A7F">
        <w:t>/Llama3-70b (400+ TPS)</w:t>
      </w:r>
    </w:p>
    <w:p w14:paraId="53246E34" w14:textId="77777777" w:rsidR="006E4A7F" w:rsidRPr="006E4A7F" w:rsidRDefault="006E4A7F" w:rsidP="006E4A7F">
      <w:pPr>
        <w:pStyle w:val="BodyDoubleSpace05FirstLine"/>
        <w:numPr>
          <w:ilvl w:val="0"/>
          <w:numId w:val="41"/>
        </w:numPr>
        <w:spacing w:line="360" w:lineRule="auto"/>
      </w:pPr>
      <w:r w:rsidRPr="006E4A7F">
        <w:t>Contextual Understanding:</w:t>
      </w:r>
    </w:p>
    <w:p w14:paraId="4C735F9F" w14:textId="77777777" w:rsidR="006E4A7F" w:rsidRDefault="006E4A7F" w:rsidP="006E4A7F">
      <w:pPr>
        <w:pStyle w:val="BodyDoubleSpace05FirstLine"/>
        <w:spacing w:line="360" w:lineRule="auto"/>
      </w:pPr>
    </w:p>
    <w:p w14:paraId="6B09C30D" w14:textId="77777777" w:rsidR="006E4A7F" w:rsidRPr="006E4A7F" w:rsidRDefault="006E4A7F" w:rsidP="006E4A7F">
      <w:pPr>
        <w:pStyle w:val="BodyDoubleSpace05FirstLine"/>
        <w:spacing w:line="360" w:lineRule="auto"/>
      </w:pPr>
      <w:r w:rsidRPr="006E4A7F">
        <w:rPr>
          <w:b/>
          <w:bCs/>
        </w:rPr>
        <w:t>Knowledge Management</w:t>
      </w:r>
    </w:p>
    <w:p w14:paraId="708CB205" w14:textId="77777777" w:rsidR="006E4A7F" w:rsidRPr="006E4A7F" w:rsidRDefault="006E4A7F" w:rsidP="006E4A7F">
      <w:pPr>
        <w:pStyle w:val="BodyDoubleSpace05FirstLine"/>
        <w:numPr>
          <w:ilvl w:val="0"/>
          <w:numId w:val="42"/>
        </w:numPr>
        <w:spacing w:line="360" w:lineRule="auto"/>
      </w:pPr>
      <w:proofErr w:type="spellStart"/>
      <w:r w:rsidRPr="006E4A7F">
        <w:t>ChromaDB</w:t>
      </w:r>
      <w:proofErr w:type="spellEnd"/>
      <w:r w:rsidRPr="006E4A7F">
        <w:t xml:space="preserve"> Vector Store (Local Persistence)</w:t>
      </w:r>
    </w:p>
    <w:p w14:paraId="60966406" w14:textId="77777777" w:rsidR="006E4A7F" w:rsidRPr="006E4A7F" w:rsidRDefault="006E4A7F" w:rsidP="006E4A7F">
      <w:pPr>
        <w:pStyle w:val="BodyDoubleSpace05FirstLine"/>
        <w:numPr>
          <w:ilvl w:val="0"/>
          <w:numId w:val="42"/>
        </w:numPr>
        <w:spacing w:line="360" w:lineRule="auto"/>
      </w:pPr>
      <w:r w:rsidRPr="006E4A7F">
        <w:t>PDF Processing Pipeline:</w:t>
      </w:r>
    </w:p>
    <w:p w14:paraId="4EAD3080" w14:textId="77777777" w:rsidR="006E4A7F" w:rsidRDefault="006E4A7F" w:rsidP="006E4A7F">
      <w:pPr>
        <w:pStyle w:val="BodyDoubleSpace05FirstLine"/>
        <w:spacing w:line="360" w:lineRule="auto"/>
      </w:pPr>
    </w:p>
    <w:p w14:paraId="3AEECD85" w14:textId="77777777" w:rsidR="006E4A7F" w:rsidRDefault="006E4A7F" w:rsidP="006E4A7F">
      <w:pPr>
        <w:pStyle w:val="BodyDoubleSpace05FirstLine"/>
        <w:spacing w:line="360" w:lineRule="auto"/>
      </w:pPr>
    </w:p>
    <w:p w14:paraId="56D03E02" w14:textId="77777777" w:rsidR="006E4A7F" w:rsidRDefault="006E4A7F" w:rsidP="006E4A7F">
      <w:pPr>
        <w:pStyle w:val="BodyDoubleSpace05FirstLine"/>
        <w:spacing w:line="360" w:lineRule="auto"/>
      </w:pPr>
    </w:p>
    <w:p w14:paraId="56F9CA6E" w14:textId="77777777" w:rsidR="006E4A7F" w:rsidRPr="006E4A7F" w:rsidRDefault="006E4A7F" w:rsidP="006E4A7F">
      <w:pPr>
        <w:pStyle w:val="BodyDoubleSpace05FirstLine"/>
        <w:spacing w:line="360" w:lineRule="auto"/>
      </w:pPr>
    </w:p>
    <w:p w14:paraId="2F6CA67E" w14:textId="77777777" w:rsidR="006E4A7F" w:rsidRDefault="006E4A7F" w:rsidP="00BB5F9C">
      <w:pPr>
        <w:pStyle w:val="BodyDoubleSpace05FirstLine"/>
        <w:spacing w:line="360" w:lineRule="auto"/>
        <w:ind w:firstLine="0"/>
      </w:pPr>
    </w:p>
    <w:p w14:paraId="720A26FB" w14:textId="77777777" w:rsidR="00BA679E" w:rsidRPr="00BA679E" w:rsidRDefault="00BA679E" w:rsidP="00BA679E">
      <w:pPr>
        <w:pStyle w:val="BodyDoubleSpace05FirstLine"/>
      </w:pPr>
    </w:p>
    <w:p w14:paraId="50099183" w14:textId="7A572A27" w:rsidR="009C6F91" w:rsidRDefault="006E4A7F" w:rsidP="00656B79">
      <w:pPr>
        <w:pStyle w:val="BodyDoubleSpace05FirstLine"/>
        <w:spacing w:line="360" w:lineRule="auto"/>
        <w:ind w:firstLine="0"/>
      </w:pPr>
      <w:r>
        <w:rPr>
          <w:noProof/>
        </w:rPr>
        <w:drawing>
          <wp:inline distT="0" distB="0" distL="0" distR="0" wp14:anchorId="7CF902EA" wp14:editId="11ABECC4">
            <wp:extent cx="8445500" cy="5905500"/>
            <wp:effectExtent l="0" t="0" r="0" b="0"/>
            <wp:docPr id="13416700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70011" name="Picture 1341670011"/>
                    <pic:cNvPicPr/>
                  </pic:nvPicPr>
                  <pic:blipFill>
                    <a:blip r:embed="rId15">
                      <a:extLst>
                        <a:ext uri="{28A0092B-C50C-407E-A947-70E740481C1C}">
                          <a14:useLocalDpi xmlns:a14="http://schemas.microsoft.com/office/drawing/2010/main" val="0"/>
                        </a:ext>
                      </a:extLst>
                    </a:blip>
                    <a:stretch>
                      <a:fillRect/>
                    </a:stretch>
                  </pic:blipFill>
                  <pic:spPr>
                    <a:xfrm>
                      <a:off x="0" y="0"/>
                      <a:ext cx="8445500" cy="5905500"/>
                    </a:xfrm>
                    <a:prstGeom prst="rect">
                      <a:avLst/>
                    </a:prstGeom>
                  </pic:spPr>
                </pic:pic>
              </a:graphicData>
            </a:graphic>
          </wp:inline>
        </w:drawing>
      </w:r>
    </w:p>
    <w:p w14:paraId="7B6ABEF0" w14:textId="22973B83" w:rsidR="0081784C" w:rsidRDefault="0081784C" w:rsidP="0081784C">
      <w:pPr>
        <w:pStyle w:val="BodyDoubleSpace05FirstLine"/>
        <w:spacing w:line="360" w:lineRule="auto"/>
        <w:ind w:firstLine="0"/>
        <w:jc w:val="left"/>
      </w:pPr>
    </w:p>
    <w:p w14:paraId="570FB7EA" w14:textId="77777777" w:rsidR="00E01A24" w:rsidRDefault="00E01A24" w:rsidP="0081784C">
      <w:pPr>
        <w:pStyle w:val="BodyDoubleSpace05FirstLine"/>
        <w:spacing w:line="360" w:lineRule="auto"/>
        <w:ind w:firstLine="0"/>
        <w:jc w:val="left"/>
      </w:pPr>
    </w:p>
    <w:p w14:paraId="16614BE7" w14:textId="77777777" w:rsidR="00E01A24" w:rsidRDefault="00E01A24" w:rsidP="0081784C">
      <w:pPr>
        <w:pStyle w:val="BodyDoubleSpace05FirstLine"/>
        <w:spacing w:line="360" w:lineRule="auto"/>
        <w:ind w:firstLine="0"/>
        <w:jc w:val="left"/>
      </w:pPr>
    </w:p>
    <w:p w14:paraId="057E8239" w14:textId="0F544698" w:rsidR="00FF45F6" w:rsidRDefault="00FF45F6" w:rsidP="00620B51">
      <w:pPr>
        <w:pStyle w:val="GS3"/>
      </w:pPr>
      <w:bookmarkStart w:id="13" w:name="_Toc85881143"/>
      <w:bookmarkStart w:id="14" w:name="_Toc85881431"/>
      <w:r>
        <w:t>Class Diagram</w:t>
      </w:r>
      <w:bookmarkEnd w:id="13"/>
      <w:bookmarkEnd w:id="14"/>
    </w:p>
    <w:p w14:paraId="7F3FDAFB" w14:textId="3384B344" w:rsidR="00E01A24" w:rsidRDefault="00E01A24" w:rsidP="00E01A24">
      <w:pPr>
        <w:pStyle w:val="BodyDoubleSpace05FirstLine"/>
      </w:pPr>
      <w:r>
        <w:rPr>
          <w:noProof/>
        </w:rPr>
        <w:drawing>
          <wp:inline distT="0" distB="0" distL="0" distR="0" wp14:anchorId="04DE0C60" wp14:editId="2FDE678E">
            <wp:extent cx="8585200" cy="5956300"/>
            <wp:effectExtent l="0" t="0" r="0" b="0"/>
            <wp:docPr id="1968031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3127" name="Picture 196803127"/>
                    <pic:cNvPicPr/>
                  </pic:nvPicPr>
                  <pic:blipFill>
                    <a:blip r:embed="rId16">
                      <a:extLst>
                        <a:ext uri="{28A0092B-C50C-407E-A947-70E740481C1C}">
                          <a14:useLocalDpi xmlns:a14="http://schemas.microsoft.com/office/drawing/2010/main" val="0"/>
                        </a:ext>
                      </a:extLst>
                    </a:blip>
                    <a:stretch>
                      <a:fillRect/>
                    </a:stretch>
                  </pic:blipFill>
                  <pic:spPr>
                    <a:xfrm>
                      <a:off x="0" y="0"/>
                      <a:ext cx="8585200" cy="5956300"/>
                    </a:xfrm>
                    <a:prstGeom prst="rect">
                      <a:avLst/>
                    </a:prstGeom>
                  </pic:spPr>
                </pic:pic>
              </a:graphicData>
            </a:graphic>
          </wp:inline>
        </w:drawing>
      </w:r>
    </w:p>
    <w:p w14:paraId="283581B8" w14:textId="77777777" w:rsidR="00E01A24" w:rsidRPr="00E01A24" w:rsidRDefault="00E01A24" w:rsidP="00E01A24">
      <w:pPr>
        <w:pStyle w:val="BodyDoubleSpace05FirstLine"/>
      </w:pPr>
    </w:p>
    <w:p w14:paraId="17F3BAB8" w14:textId="1ED2CEC8" w:rsidR="00704E9B" w:rsidRDefault="00704E9B" w:rsidP="00620B51">
      <w:pPr>
        <w:pStyle w:val="BodyDoubleSpace05FirstLine"/>
        <w:ind w:firstLine="0"/>
      </w:pPr>
    </w:p>
    <w:p w14:paraId="08D0E9A5" w14:textId="4225146D" w:rsidR="00620B51" w:rsidRDefault="00DE2F81" w:rsidP="00620B51">
      <w:pPr>
        <w:pStyle w:val="GS3"/>
        <w:spacing w:line="360" w:lineRule="auto"/>
      </w:pPr>
      <w:bookmarkStart w:id="15" w:name="_Toc85881144"/>
      <w:bookmarkStart w:id="16" w:name="_Toc85881432"/>
      <w:r>
        <w:t>Activity Diagrams</w:t>
      </w:r>
      <w:bookmarkEnd w:id="15"/>
      <w:bookmarkEnd w:id="16"/>
    </w:p>
    <w:p w14:paraId="53F29276" w14:textId="77777777" w:rsidR="00E01A24" w:rsidRDefault="00E01A24" w:rsidP="00E01A24">
      <w:pPr>
        <w:pStyle w:val="BodyDoubleSpace05FirstLine"/>
      </w:pPr>
    </w:p>
    <w:p w14:paraId="3562F8F5" w14:textId="77777777" w:rsidR="00E01A24" w:rsidRPr="00E01A24" w:rsidRDefault="00E01A24" w:rsidP="00E01A24">
      <w:pPr>
        <w:pStyle w:val="BodyDoubleSpace05FirstLine"/>
      </w:pPr>
      <w:r w:rsidRPr="00E01A24">
        <w:t>A. Chat Interaction Flow</w:t>
      </w:r>
    </w:p>
    <w:p w14:paraId="6BCD6E7E" w14:textId="77777777" w:rsidR="00E01A24" w:rsidRPr="00E01A24" w:rsidRDefault="00E01A24" w:rsidP="00E01A24">
      <w:pPr>
        <w:pStyle w:val="BodyDoubleSpace05FirstLine"/>
      </w:pPr>
    </w:p>
    <w:p w14:paraId="4862FB2A" w14:textId="77777777" w:rsidR="00E01A24" w:rsidRDefault="00E01A24" w:rsidP="00E01A24">
      <w:pPr>
        <w:pStyle w:val="BodyDoubleSpace05FirstLine"/>
      </w:pPr>
    </w:p>
    <w:p w14:paraId="783B2139" w14:textId="13D0D8AC" w:rsidR="00E01A24" w:rsidRPr="00E01A24" w:rsidRDefault="00E01A24" w:rsidP="00E01A24">
      <w:pPr>
        <w:pStyle w:val="BodyDoubleSpace05FirstLine"/>
      </w:pPr>
      <w:r>
        <w:rPr>
          <w:noProof/>
        </w:rPr>
        <w:drawing>
          <wp:inline distT="0" distB="0" distL="0" distR="0" wp14:anchorId="4E150404" wp14:editId="3FBCD4AC">
            <wp:extent cx="8521700" cy="5981700"/>
            <wp:effectExtent l="0" t="0" r="0" b="0"/>
            <wp:docPr id="2325182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18278" name="Picture 232518278"/>
                    <pic:cNvPicPr/>
                  </pic:nvPicPr>
                  <pic:blipFill>
                    <a:blip r:embed="rId17">
                      <a:extLst>
                        <a:ext uri="{28A0092B-C50C-407E-A947-70E740481C1C}">
                          <a14:useLocalDpi xmlns:a14="http://schemas.microsoft.com/office/drawing/2010/main" val="0"/>
                        </a:ext>
                      </a:extLst>
                    </a:blip>
                    <a:stretch>
                      <a:fillRect/>
                    </a:stretch>
                  </pic:blipFill>
                  <pic:spPr>
                    <a:xfrm>
                      <a:off x="0" y="0"/>
                      <a:ext cx="8521700" cy="5981700"/>
                    </a:xfrm>
                    <a:prstGeom prst="rect">
                      <a:avLst/>
                    </a:prstGeom>
                  </pic:spPr>
                </pic:pic>
              </a:graphicData>
            </a:graphic>
          </wp:inline>
        </w:drawing>
      </w:r>
    </w:p>
    <w:p w14:paraId="7033115F" w14:textId="18539F5B" w:rsidR="001C1B39" w:rsidRDefault="001C1B39" w:rsidP="00620B51">
      <w:pPr>
        <w:pStyle w:val="BodyDoubleSpace05FirstLine"/>
        <w:ind w:firstLine="0"/>
      </w:pPr>
    </w:p>
    <w:p w14:paraId="02D7CF4F" w14:textId="170EFC45" w:rsidR="00E01A24" w:rsidRDefault="00E01A24" w:rsidP="00620B51">
      <w:pPr>
        <w:pStyle w:val="BodyDoubleSpace05FirstLine"/>
        <w:ind w:firstLine="0"/>
      </w:pPr>
      <w:r>
        <w:rPr>
          <w:noProof/>
        </w:rPr>
        <w:drawing>
          <wp:inline distT="0" distB="0" distL="0" distR="0" wp14:anchorId="34F08F33" wp14:editId="579FD5B9">
            <wp:extent cx="8585200" cy="5702300"/>
            <wp:effectExtent l="0" t="0" r="0" b="0"/>
            <wp:docPr id="13319142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14299" name="Picture 1331914299"/>
                    <pic:cNvPicPr/>
                  </pic:nvPicPr>
                  <pic:blipFill>
                    <a:blip r:embed="rId18">
                      <a:extLst>
                        <a:ext uri="{28A0092B-C50C-407E-A947-70E740481C1C}">
                          <a14:useLocalDpi xmlns:a14="http://schemas.microsoft.com/office/drawing/2010/main" val="0"/>
                        </a:ext>
                      </a:extLst>
                    </a:blip>
                    <a:stretch>
                      <a:fillRect/>
                    </a:stretch>
                  </pic:blipFill>
                  <pic:spPr>
                    <a:xfrm>
                      <a:off x="0" y="0"/>
                      <a:ext cx="8585200" cy="5702300"/>
                    </a:xfrm>
                    <a:prstGeom prst="rect">
                      <a:avLst/>
                    </a:prstGeom>
                  </pic:spPr>
                </pic:pic>
              </a:graphicData>
            </a:graphic>
          </wp:inline>
        </w:drawing>
      </w:r>
    </w:p>
    <w:p w14:paraId="3A9EB104" w14:textId="77777777" w:rsidR="00E01A24" w:rsidRDefault="00E01A24" w:rsidP="00620B51">
      <w:pPr>
        <w:pStyle w:val="BodyDoubleSpace05FirstLine"/>
        <w:ind w:firstLine="0"/>
      </w:pPr>
    </w:p>
    <w:p w14:paraId="2DE81CAF" w14:textId="77777777" w:rsidR="00E01A24" w:rsidRDefault="00E01A24" w:rsidP="00620B51">
      <w:pPr>
        <w:pStyle w:val="BodyDoubleSpace05FirstLine"/>
        <w:ind w:firstLine="0"/>
      </w:pPr>
    </w:p>
    <w:p w14:paraId="73F9DAC1" w14:textId="69D79665" w:rsidR="00E01A24" w:rsidRPr="00E01A24" w:rsidRDefault="00E01A24" w:rsidP="00E01A24">
      <w:pPr>
        <w:pStyle w:val="BodyDoubleSpace05FirstLine"/>
      </w:pPr>
      <w:r>
        <w:t>B)</w:t>
      </w:r>
      <w:r w:rsidRPr="00E01A24">
        <w:t xml:space="preserve"> Mood Logging Process</w:t>
      </w:r>
    </w:p>
    <w:p w14:paraId="1024A187" w14:textId="77777777" w:rsidR="00E01A24" w:rsidRDefault="00E01A24" w:rsidP="00620B51">
      <w:pPr>
        <w:pStyle w:val="BodyDoubleSpace05FirstLine"/>
        <w:ind w:firstLine="0"/>
      </w:pPr>
    </w:p>
    <w:p w14:paraId="4E0EF307" w14:textId="161D31FF" w:rsidR="00E01A24" w:rsidRDefault="00C262A5" w:rsidP="00620B51">
      <w:pPr>
        <w:pStyle w:val="BodyDoubleSpace05FirstLine"/>
        <w:ind w:firstLine="0"/>
      </w:pPr>
      <w:r>
        <w:rPr>
          <w:noProof/>
        </w:rPr>
        <w:drawing>
          <wp:inline distT="0" distB="0" distL="0" distR="0" wp14:anchorId="7913CEC9" wp14:editId="430D7118">
            <wp:extent cx="8509000" cy="5588000"/>
            <wp:effectExtent l="0" t="0" r="0" b="0"/>
            <wp:docPr id="11032978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97818" name="Picture 1103297818"/>
                    <pic:cNvPicPr/>
                  </pic:nvPicPr>
                  <pic:blipFill>
                    <a:blip r:embed="rId19">
                      <a:extLst>
                        <a:ext uri="{28A0092B-C50C-407E-A947-70E740481C1C}">
                          <a14:useLocalDpi xmlns:a14="http://schemas.microsoft.com/office/drawing/2010/main" val="0"/>
                        </a:ext>
                      </a:extLst>
                    </a:blip>
                    <a:stretch>
                      <a:fillRect/>
                    </a:stretch>
                  </pic:blipFill>
                  <pic:spPr>
                    <a:xfrm>
                      <a:off x="0" y="0"/>
                      <a:ext cx="8509000" cy="5588000"/>
                    </a:xfrm>
                    <a:prstGeom prst="rect">
                      <a:avLst/>
                    </a:prstGeom>
                  </pic:spPr>
                </pic:pic>
              </a:graphicData>
            </a:graphic>
          </wp:inline>
        </w:drawing>
      </w:r>
    </w:p>
    <w:p w14:paraId="46F861B3" w14:textId="77777777" w:rsidR="00C262A5" w:rsidRDefault="00C262A5" w:rsidP="00620B51">
      <w:pPr>
        <w:pStyle w:val="BodyDoubleSpace05FirstLine"/>
        <w:ind w:firstLine="0"/>
      </w:pPr>
    </w:p>
    <w:p w14:paraId="528D2928" w14:textId="77777777" w:rsidR="00C262A5" w:rsidRDefault="00C262A5" w:rsidP="00620B51">
      <w:pPr>
        <w:pStyle w:val="BodyDoubleSpace05FirstLine"/>
        <w:ind w:firstLine="0"/>
      </w:pPr>
    </w:p>
    <w:p w14:paraId="645570BD" w14:textId="05559325" w:rsidR="00C262A5" w:rsidRPr="00C262A5" w:rsidRDefault="00C262A5" w:rsidP="00C262A5">
      <w:pPr>
        <w:pStyle w:val="BodyDoubleSpace05FirstLine"/>
      </w:pPr>
      <w:r>
        <w:t>c)</w:t>
      </w:r>
      <w:r w:rsidRPr="00C262A5">
        <w:rPr>
          <w:rFonts w:ascii="Segoe UI" w:hAnsi="Segoe UI" w:cs="Segoe UI"/>
          <w:b/>
          <w:bCs/>
          <w:i/>
          <w:iCs/>
          <w:color w:val="F8FAFF"/>
          <w:szCs w:val="24"/>
        </w:rPr>
        <w:t xml:space="preserve"> </w:t>
      </w:r>
      <w:r w:rsidRPr="00C262A5">
        <w:t> Meditation Session Flow</w:t>
      </w:r>
    </w:p>
    <w:p w14:paraId="5EE3B73D" w14:textId="3CD2FD8B" w:rsidR="00C262A5" w:rsidRDefault="00C262A5" w:rsidP="00620B51">
      <w:pPr>
        <w:pStyle w:val="BodyDoubleSpace05FirstLine"/>
        <w:ind w:firstLine="0"/>
      </w:pPr>
    </w:p>
    <w:p w14:paraId="40C350FA" w14:textId="77777777" w:rsidR="00C262A5" w:rsidRDefault="00C262A5" w:rsidP="00620B51">
      <w:pPr>
        <w:pStyle w:val="BodyDoubleSpace05FirstLine"/>
        <w:ind w:firstLine="0"/>
      </w:pPr>
    </w:p>
    <w:p w14:paraId="2F388AC2" w14:textId="77FE5DFA" w:rsidR="00C262A5" w:rsidRDefault="00C262A5" w:rsidP="00620B51">
      <w:pPr>
        <w:pStyle w:val="BodyDoubleSpace05FirstLine"/>
        <w:ind w:firstLine="0"/>
      </w:pPr>
      <w:r>
        <w:rPr>
          <w:noProof/>
        </w:rPr>
        <w:drawing>
          <wp:inline distT="0" distB="0" distL="0" distR="0" wp14:anchorId="7468336F" wp14:editId="373AA1E6">
            <wp:extent cx="8610600" cy="6007100"/>
            <wp:effectExtent l="0" t="0" r="0" b="0"/>
            <wp:docPr id="12032067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06750" name="Picture 1203206750"/>
                    <pic:cNvPicPr/>
                  </pic:nvPicPr>
                  <pic:blipFill>
                    <a:blip r:embed="rId20">
                      <a:extLst>
                        <a:ext uri="{28A0092B-C50C-407E-A947-70E740481C1C}">
                          <a14:useLocalDpi xmlns:a14="http://schemas.microsoft.com/office/drawing/2010/main" val="0"/>
                        </a:ext>
                      </a:extLst>
                    </a:blip>
                    <a:stretch>
                      <a:fillRect/>
                    </a:stretch>
                  </pic:blipFill>
                  <pic:spPr>
                    <a:xfrm>
                      <a:off x="0" y="0"/>
                      <a:ext cx="8610600" cy="6007100"/>
                    </a:xfrm>
                    <a:prstGeom prst="rect">
                      <a:avLst/>
                    </a:prstGeom>
                  </pic:spPr>
                </pic:pic>
              </a:graphicData>
            </a:graphic>
          </wp:inline>
        </w:drawing>
      </w:r>
    </w:p>
    <w:p w14:paraId="7222935E" w14:textId="77777777" w:rsidR="00E01A24" w:rsidRDefault="00E01A24" w:rsidP="00620B51">
      <w:pPr>
        <w:pStyle w:val="BodyDoubleSpace05FirstLine"/>
        <w:ind w:firstLine="0"/>
      </w:pPr>
    </w:p>
    <w:p w14:paraId="4A9F6EE8" w14:textId="77777777" w:rsidR="00E01A24" w:rsidRDefault="00E01A24" w:rsidP="00620B51">
      <w:pPr>
        <w:pStyle w:val="BodyDoubleSpace05FirstLine"/>
        <w:ind w:firstLine="0"/>
      </w:pPr>
    </w:p>
    <w:p w14:paraId="34563323" w14:textId="77777777" w:rsidR="00E01A24" w:rsidRDefault="00E01A24" w:rsidP="00620B51">
      <w:pPr>
        <w:pStyle w:val="BodyDoubleSpace05FirstLine"/>
        <w:ind w:firstLine="0"/>
      </w:pPr>
    </w:p>
    <w:p w14:paraId="487FE3AA" w14:textId="77777777" w:rsidR="006F10A6" w:rsidRDefault="006F10A6" w:rsidP="006F10A6">
      <w:pPr>
        <w:pStyle w:val="GS1"/>
      </w:pPr>
      <w:bookmarkStart w:id="17" w:name="_Toc85881147"/>
      <w:bookmarkStart w:id="18" w:name="_Toc85881435"/>
      <w:r>
        <w:t>User Interface</w:t>
      </w:r>
      <w:bookmarkEnd w:id="17"/>
      <w:bookmarkEnd w:id="18"/>
      <w:r>
        <w:t xml:space="preserve"> </w:t>
      </w:r>
    </w:p>
    <w:p w14:paraId="44EEEB41" w14:textId="6518FF2D" w:rsidR="00C262A5" w:rsidRDefault="00C262A5" w:rsidP="00C262A5">
      <w:pPr>
        <w:pStyle w:val="BodyDoubleSpace05FirstLine"/>
      </w:pPr>
      <w:r>
        <w:rPr>
          <w:noProof/>
        </w:rPr>
        <w:drawing>
          <wp:inline distT="0" distB="0" distL="0" distR="0" wp14:anchorId="0B026034" wp14:editId="04F7CB8E">
            <wp:extent cx="8572500" cy="3213100"/>
            <wp:effectExtent l="0" t="0" r="0" b="0"/>
            <wp:docPr id="12688927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92751" name="Picture 1268892751"/>
                    <pic:cNvPicPr/>
                  </pic:nvPicPr>
                  <pic:blipFill>
                    <a:blip r:embed="rId21">
                      <a:extLst>
                        <a:ext uri="{28A0092B-C50C-407E-A947-70E740481C1C}">
                          <a14:useLocalDpi xmlns:a14="http://schemas.microsoft.com/office/drawing/2010/main" val="0"/>
                        </a:ext>
                      </a:extLst>
                    </a:blip>
                    <a:stretch>
                      <a:fillRect/>
                    </a:stretch>
                  </pic:blipFill>
                  <pic:spPr>
                    <a:xfrm>
                      <a:off x="0" y="0"/>
                      <a:ext cx="8572500" cy="3213100"/>
                    </a:xfrm>
                    <a:prstGeom prst="rect">
                      <a:avLst/>
                    </a:prstGeom>
                  </pic:spPr>
                </pic:pic>
              </a:graphicData>
            </a:graphic>
          </wp:inline>
        </w:drawing>
      </w:r>
    </w:p>
    <w:p w14:paraId="7ACAB227" w14:textId="77777777" w:rsidR="00651404" w:rsidRPr="00651404" w:rsidRDefault="00651404" w:rsidP="00651404">
      <w:pPr>
        <w:pStyle w:val="BodyDoubleSpace05FirstLine"/>
        <w:numPr>
          <w:ilvl w:val="0"/>
          <w:numId w:val="44"/>
        </w:numPr>
        <w:rPr>
          <w:rFonts w:ascii="Open Sans" w:hAnsi="Open Sans" w:cs="Open Sans"/>
          <w:color w:val="172B4D"/>
          <w:shd w:val="clear" w:color="auto" w:fill="FFFFFF"/>
        </w:rPr>
      </w:pPr>
      <w:r w:rsidRPr="00651404">
        <w:rPr>
          <w:rFonts w:ascii="Open Sans" w:hAnsi="Open Sans" w:cs="Open Sans"/>
          <w:color w:val="172B4D"/>
          <w:shd w:val="clear" w:color="auto" w:fill="FFFFFF"/>
        </w:rPr>
        <w:t xml:space="preserve">The Soul Support Bot interface has a three-tab layout optimized for emotional access, utilizing </w:t>
      </w:r>
      <w:proofErr w:type="spellStart"/>
      <w:r w:rsidRPr="00651404">
        <w:rPr>
          <w:rFonts w:ascii="Open Sans" w:hAnsi="Open Sans" w:cs="Open Sans"/>
          <w:color w:val="172B4D"/>
          <w:shd w:val="clear" w:color="auto" w:fill="FFFFFF"/>
        </w:rPr>
        <w:t>Gradio</w:t>
      </w:r>
      <w:proofErr w:type="spellEnd"/>
      <w:r w:rsidRPr="00651404">
        <w:rPr>
          <w:rFonts w:ascii="Open Sans" w:hAnsi="Open Sans" w:cs="Open Sans"/>
          <w:color w:val="172B4D"/>
          <w:shd w:val="clear" w:color="auto" w:fill="FFFFFF"/>
        </w:rPr>
        <w:t xml:space="preserve"> soft pastel design with emoji-enriched navigation.</w:t>
      </w:r>
    </w:p>
    <w:p w14:paraId="4D21740F" w14:textId="77777777" w:rsidR="00651404" w:rsidRPr="00651404" w:rsidRDefault="00651404" w:rsidP="00651404">
      <w:pPr>
        <w:pStyle w:val="BodyDoubleSpace05FirstLine"/>
        <w:ind w:left="1440" w:firstLine="0"/>
        <w:rPr>
          <w:rFonts w:ascii="Open Sans" w:hAnsi="Open Sans" w:cs="Open Sans"/>
          <w:color w:val="172B4D"/>
          <w:shd w:val="clear" w:color="auto" w:fill="FFFFFF"/>
        </w:rPr>
      </w:pPr>
      <w:r w:rsidRPr="00651404">
        <w:rPr>
          <w:rFonts w:ascii="Open Sans" w:hAnsi="Open Sans" w:cs="Open Sans"/>
          <w:color w:val="172B4D"/>
          <w:shd w:val="clear" w:color="auto" w:fill="FFFFFF"/>
        </w:rPr>
        <w:t>The main Chat tab has the conversational interface where the user interfaces with the mental wellness bot, complete with warmup prompts such as "How to manage anxiety?" along with live response streaming.</w:t>
      </w:r>
    </w:p>
    <w:p w14:paraId="176E40E3" w14:textId="77777777" w:rsidR="00651404" w:rsidRPr="00651404" w:rsidRDefault="00651404" w:rsidP="00651404">
      <w:pPr>
        <w:pStyle w:val="BodyDoubleSpace05FirstLine"/>
        <w:numPr>
          <w:ilvl w:val="0"/>
          <w:numId w:val="44"/>
        </w:numPr>
        <w:rPr>
          <w:rFonts w:ascii="Open Sans" w:hAnsi="Open Sans" w:cs="Open Sans"/>
          <w:color w:val="172B4D"/>
          <w:shd w:val="clear" w:color="auto" w:fill="FFFFFF"/>
        </w:rPr>
      </w:pPr>
      <w:r w:rsidRPr="00651404">
        <w:rPr>
          <w:rFonts w:ascii="Open Sans" w:hAnsi="Open Sans" w:cs="Open Sans"/>
          <w:color w:val="172B4D"/>
          <w:shd w:val="clear" w:color="auto" w:fill="FFFFFF"/>
        </w:rPr>
        <w:t>The Wellness Tools tab integrates four therapeutic modules: meditation timer with duration adjustable slider (1-30 minutes), visual breathing exercise with animated emoji hints, mood tracker using dropdown emotional states (Happy/Sad/Anxious/Calm/Angry) with intensity sliders, along with journaling interface with auto-save.</w:t>
      </w:r>
    </w:p>
    <w:p w14:paraId="7BBC0B58" w14:textId="77777777" w:rsidR="00651404" w:rsidRPr="00651404" w:rsidRDefault="00651404" w:rsidP="00651404">
      <w:pPr>
        <w:pStyle w:val="BodyDoubleSpace05FirstLine"/>
        <w:numPr>
          <w:ilvl w:val="0"/>
          <w:numId w:val="44"/>
        </w:numPr>
        <w:rPr>
          <w:rFonts w:ascii="Open Sans" w:hAnsi="Open Sans" w:cs="Open Sans"/>
          <w:color w:val="172B4D"/>
          <w:shd w:val="clear" w:color="auto" w:fill="FFFFFF"/>
        </w:rPr>
      </w:pPr>
      <w:r w:rsidRPr="00651404">
        <w:rPr>
          <w:rFonts w:ascii="Open Sans" w:hAnsi="Open Sans" w:cs="Open Sans"/>
          <w:color w:val="172B4D"/>
          <w:shd w:val="clear" w:color="auto" w:fill="FFFFFF"/>
        </w:rPr>
        <w:t>The Resources page boldly displays crisis hotlines with prominent red emojis to catch attention immediately.</w:t>
      </w:r>
    </w:p>
    <w:p w14:paraId="780C28B9" w14:textId="77777777" w:rsidR="00651404" w:rsidRPr="00651404" w:rsidRDefault="00651404" w:rsidP="00651404">
      <w:pPr>
        <w:pStyle w:val="BodyDoubleSpace05FirstLine"/>
        <w:ind w:left="1080" w:firstLine="360"/>
        <w:rPr>
          <w:rFonts w:ascii="Open Sans" w:hAnsi="Open Sans" w:cs="Open Sans"/>
          <w:color w:val="172B4D"/>
          <w:shd w:val="clear" w:color="auto" w:fill="FFFFFF"/>
        </w:rPr>
      </w:pPr>
      <w:r w:rsidRPr="00651404">
        <w:rPr>
          <w:rFonts w:ascii="Open Sans" w:hAnsi="Open Sans" w:cs="Open Sans"/>
          <w:color w:val="172B4D"/>
          <w:shd w:val="clear" w:color="auto" w:fill="FFFFFF"/>
        </w:rPr>
        <w:t xml:space="preserve">Interactive elements utilize progressive visual cues - sliders change </w:t>
      </w:r>
      <w:proofErr w:type="spellStart"/>
      <w:r w:rsidRPr="00651404">
        <w:rPr>
          <w:rFonts w:ascii="Open Sans" w:hAnsi="Open Sans" w:cs="Open Sans"/>
          <w:color w:val="172B4D"/>
          <w:shd w:val="clear" w:color="auto" w:fill="FFFFFF"/>
        </w:rPr>
        <w:t>colour</w:t>
      </w:r>
      <w:proofErr w:type="spellEnd"/>
      <w:r w:rsidRPr="00651404">
        <w:rPr>
          <w:rFonts w:ascii="Open Sans" w:hAnsi="Open Sans" w:cs="Open Sans"/>
          <w:color w:val="172B4D"/>
          <w:shd w:val="clear" w:color="auto" w:fill="FFFFFF"/>
        </w:rPr>
        <w:t xml:space="preserve"> after adjustment, buttons glow on hovering, along with meditation sessions demonstrating incrementing percentage hints.</w:t>
      </w:r>
    </w:p>
    <w:p w14:paraId="058347DB" w14:textId="77777777" w:rsidR="00651404" w:rsidRPr="00651404" w:rsidRDefault="00651404" w:rsidP="00651404">
      <w:pPr>
        <w:pStyle w:val="BodyDoubleSpace05FirstLine"/>
        <w:numPr>
          <w:ilvl w:val="0"/>
          <w:numId w:val="45"/>
        </w:numPr>
        <w:rPr>
          <w:rFonts w:ascii="Open Sans" w:hAnsi="Open Sans" w:cs="Open Sans"/>
          <w:color w:val="172B4D"/>
          <w:shd w:val="clear" w:color="auto" w:fill="FFFFFF"/>
        </w:rPr>
      </w:pPr>
      <w:r w:rsidRPr="00651404">
        <w:rPr>
          <w:rFonts w:ascii="Open Sans" w:hAnsi="Open Sans" w:cs="Open Sans"/>
          <w:color w:val="172B4D"/>
          <w:shd w:val="clear" w:color="auto" w:fill="FFFFFF"/>
        </w:rPr>
        <w:t>There is responsive design with mobile screen support through collapsible columns, navigation support through the keyboard, and screen reader support.</w:t>
      </w:r>
    </w:p>
    <w:p w14:paraId="18685FC6" w14:textId="77777777" w:rsidR="00651404" w:rsidRPr="00651404" w:rsidRDefault="00651404" w:rsidP="00651404">
      <w:pPr>
        <w:pStyle w:val="BodyDoubleSpace05FirstLine"/>
        <w:ind w:left="360"/>
        <w:rPr>
          <w:rFonts w:ascii="Open Sans" w:hAnsi="Open Sans" w:cs="Open Sans"/>
          <w:color w:val="172B4D"/>
          <w:shd w:val="clear" w:color="auto" w:fill="FFFFFF"/>
        </w:rPr>
      </w:pPr>
      <w:r w:rsidRPr="00651404">
        <w:rPr>
          <w:rFonts w:ascii="Open Sans" w:hAnsi="Open Sans" w:cs="Open Sans"/>
          <w:color w:val="172B4D"/>
          <w:shd w:val="clear" w:color="auto" w:fill="FFFFFF"/>
        </w:rPr>
        <w:t xml:space="preserve">Persistent session data supports user context between tabs without the need for logins, balancing functionality </w:t>
      </w:r>
      <w:proofErr w:type="gramStart"/>
      <w:r w:rsidRPr="00651404">
        <w:rPr>
          <w:rFonts w:ascii="Open Sans" w:hAnsi="Open Sans" w:cs="Open Sans"/>
          <w:color w:val="172B4D"/>
          <w:shd w:val="clear" w:color="auto" w:fill="FFFFFF"/>
        </w:rPr>
        <w:t>with regard to</w:t>
      </w:r>
      <w:proofErr w:type="gramEnd"/>
      <w:r w:rsidRPr="00651404">
        <w:rPr>
          <w:rFonts w:ascii="Open Sans" w:hAnsi="Open Sans" w:cs="Open Sans"/>
          <w:color w:val="172B4D"/>
          <w:shd w:val="clear" w:color="auto" w:fill="FFFFFF"/>
        </w:rPr>
        <w:t xml:space="preserve"> privacy.</w:t>
      </w:r>
    </w:p>
    <w:p w14:paraId="3B5DC185" w14:textId="772EDFC8" w:rsidR="00651404" w:rsidRDefault="00651404" w:rsidP="00651404">
      <w:pPr>
        <w:pStyle w:val="BodyDoubleSpace05FirstLine"/>
        <w:ind w:left="1080" w:firstLine="0"/>
        <w:rPr>
          <w:rFonts w:ascii="Open Sans" w:hAnsi="Open Sans" w:cs="Open Sans"/>
          <w:color w:val="172B4D"/>
          <w:shd w:val="clear" w:color="auto" w:fill="FFFFFF"/>
        </w:rPr>
      </w:pPr>
      <w:r w:rsidRPr="00651404">
        <w:rPr>
          <w:rFonts w:ascii="Open Sans" w:hAnsi="Open Sans" w:cs="Open Sans"/>
          <w:color w:val="172B4D"/>
          <w:shd w:val="clear" w:color="auto" w:fill="FFFFFF"/>
        </w:rPr>
        <w:t xml:space="preserve">A subtle footer conceals standard </w:t>
      </w:r>
      <w:proofErr w:type="spellStart"/>
      <w:r w:rsidRPr="00651404">
        <w:rPr>
          <w:rFonts w:ascii="Open Sans" w:hAnsi="Open Sans" w:cs="Open Sans"/>
          <w:color w:val="172B4D"/>
          <w:shd w:val="clear" w:color="auto" w:fill="FFFFFF"/>
        </w:rPr>
        <w:t>Gradio</w:t>
      </w:r>
      <w:proofErr w:type="spellEnd"/>
      <w:r w:rsidRPr="00651404">
        <w:rPr>
          <w:rFonts w:ascii="Open Sans" w:hAnsi="Open Sans" w:cs="Open Sans"/>
          <w:color w:val="172B4D"/>
          <w:shd w:val="clear" w:color="auto" w:fill="FFFFFF"/>
        </w:rPr>
        <w:t xml:space="preserve"> trademark to preserve therapeutic focus, along with all interactions providing instantaneous confirmation using emoji-derived status messages  to support good engagement.</w:t>
      </w:r>
    </w:p>
    <w:p w14:paraId="28770DAD" w14:textId="77777777" w:rsidR="00651404" w:rsidRDefault="00651404" w:rsidP="00C262A5">
      <w:pPr>
        <w:pStyle w:val="BodyDoubleSpace05FirstLine"/>
      </w:pPr>
    </w:p>
    <w:p w14:paraId="157DA95E" w14:textId="77777777" w:rsidR="00651404" w:rsidRDefault="00651404" w:rsidP="00C262A5">
      <w:pPr>
        <w:pStyle w:val="BodyDoubleSpace05FirstLine"/>
      </w:pPr>
    </w:p>
    <w:p w14:paraId="2C6367EF" w14:textId="77777777" w:rsidR="00651404" w:rsidRPr="00C262A5" w:rsidRDefault="00651404" w:rsidP="00C262A5">
      <w:pPr>
        <w:pStyle w:val="BodyDoubleSpace05FirstLine"/>
      </w:pPr>
    </w:p>
    <w:p w14:paraId="0CC6CA1A" w14:textId="793A3BF6" w:rsidR="00620B51" w:rsidRDefault="006F10A6" w:rsidP="00620B51">
      <w:pPr>
        <w:pStyle w:val="GS2"/>
      </w:pPr>
      <w:bookmarkStart w:id="19" w:name="_Toc85881148"/>
      <w:bookmarkStart w:id="20" w:name="_Toc85881436"/>
      <w:r>
        <w:t>UI Description</w:t>
      </w:r>
      <w:bookmarkEnd w:id="19"/>
      <w:bookmarkEnd w:id="20"/>
    </w:p>
    <w:p w14:paraId="2BC2E4BA" w14:textId="77777777" w:rsidR="00C262A5" w:rsidRPr="00C262A5" w:rsidRDefault="00C262A5" w:rsidP="00C262A5">
      <w:pPr>
        <w:pStyle w:val="BodyDoubleSpace05FirstLine"/>
      </w:pPr>
    </w:p>
    <w:p w14:paraId="5830C425" w14:textId="2BB11481" w:rsidR="00F16C7E" w:rsidRDefault="00F16C7E" w:rsidP="00F16C7E">
      <w:pPr>
        <w:pStyle w:val="GS2"/>
        <w:numPr>
          <w:ilvl w:val="0"/>
          <w:numId w:val="0"/>
        </w:numPr>
        <w:spacing w:line="360" w:lineRule="auto"/>
        <w:ind w:left="2160" w:firstLine="720"/>
        <w:jc w:val="left"/>
      </w:pPr>
      <w:r>
        <w:t xml:space="preserve">            6.2 UI Mockup </w:t>
      </w:r>
    </w:p>
    <w:p w14:paraId="0A60B87A" w14:textId="0AF990D6" w:rsidR="00F16C7E" w:rsidRDefault="000240E5" w:rsidP="00F16C7E">
      <w:pPr>
        <w:pStyle w:val="BodyDoubleSpace05FirstLine"/>
        <w:spacing w:line="360" w:lineRule="auto"/>
        <w:ind w:left="2880" w:firstLine="0"/>
        <w:jc w:val="left"/>
      </w:pPr>
      <w:r>
        <w:rPr>
          <w:noProof/>
        </w:rPr>
        <w:drawing>
          <wp:inline distT="0" distB="0" distL="0" distR="0" wp14:anchorId="23362BA0" wp14:editId="21FB3B27">
            <wp:extent cx="7124700" cy="9372600"/>
            <wp:effectExtent l="0" t="0" r="0" b="0"/>
            <wp:docPr id="6178067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06706" name="Picture 617806706"/>
                    <pic:cNvPicPr/>
                  </pic:nvPicPr>
                  <pic:blipFill>
                    <a:blip r:embed="rId22">
                      <a:extLst>
                        <a:ext uri="{28A0092B-C50C-407E-A947-70E740481C1C}">
                          <a14:useLocalDpi xmlns:a14="http://schemas.microsoft.com/office/drawing/2010/main" val="0"/>
                        </a:ext>
                      </a:extLst>
                    </a:blip>
                    <a:stretch>
                      <a:fillRect/>
                    </a:stretch>
                  </pic:blipFill>
                  <pic:spPr>
                    <a:xfrm>
                      <a:off x="0" y="0"/>
                      <a:ext cx="7124700" cy="9372600"/>
                    </a:xfrm>
                    <a:prstGeom prst="rect">
                      <a:avLst/>
                    </a:prstGeom>
                  </pic:spPr>
                </pic:pic>
              </a:graphicData>
            </a:graphic>
          </wp:inline>
        </w:drawing>
      </w:r>
    </w:p>
    <w:p w14:paraId="62E0B4BF" w14:textId="77777777" w:rsidR="000240E5" w:rsidRDefault="000240E5" w:rsidP="00F16C7E">
      <w:pPr>
        <w:pStyle w:val="BodyDoubleSpace05FirstLine"/>
        <w:spacing w:line="360" w:lineRule="auto"/>
        <w:ind w:left="2880" w:firstLine="0"/>
        <w:jc w:val="left"/>
      </w:pPr>
    </w:p>
    <w:p w14:paraId="74AD08E5" w14:textId="77777777" w:rsidR="000240E5" w:rsidRDefault="000240E5" w:rsidP="00F16C7E">
      <w:pPr>
        <w:pStyle w:val="BodyDoubleSpace05FirstLine"/>
        <w:spacing w:line="360" w:lineRule="auto"/>
        <w:ind w:left="2880" w:firstLine="0"/>
        <w:jc w:val="left"/>
      </w:pPr>
    </w:p>
    <w:p w14:paraId="51EDC245" w14:textId="7C758587" w:rsidR="000240E5" w:rsidRDefault="000240E5" w:rsidP="00F16C7E">
      <w:pPr>
        <w:pStyle w:val="BodyDoubleSpace05FirstLine"/>
        <w:spacing w:line="360" w:lineRule="auto"/>
        <w:ind w:left="2880" w:firstLine="0"/>
        <w:jc w:val="left"/>
      </w:pPr>
      <w:r>
        <w:rPr>
          <w:noProof/>
        </w:rPr>
        <w:drawing>
          <wp:inline distT="0" distB="0" distL="0" distR="0" wp14:anchorId="43909683" wp14:editId="7B8CD85B">
            <wp:extent cx="7213600" cy="9423400"/>
            <wp:effectExtent l="0" t="0" r="0" b="0"/>
            <wp:docPr id="10723212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21243" name="Picture 1072321243"/>
                    <pic:cNvPicPr/>
                  </pic:nvPicPr>
                  <pic:blipFill>
                    <a:blip r:embed="rId23">
                      <a:extLst>
                        <a:ext uri="{28A0092B-C50C-407E-A947-70E740481C1C}">
                          <a14:useLocalDpi xmlns:a14="http://schemas.microsoft.com/office/drawing/2010/main" val="0"/>
                        </a:ext>
                      </a:extLst>
                    </a:blip>
                    <a:stretch>
                      <a:fillRect/>
                    </a:stretch>
                  </pic:blipFill>
                  <pic:spPr>
                    <a:xfrm>
                      <a:off x="0" y="0"/>
                      <a:ext cx="7213600" cy="9423400"/>
                    </a:xfrm>
                    <a:prstGeom prst="rect">
                      <a:avLst/>
                    </a:prstGeom>
                  </pic:spPr>
                </pic:pic>
              </a:graphicData>
            </a:graphic>
          </wp:inline>
        </w:drawing>
      </w:r>
    </w:p>
    <w:p w14:paraId="0D3768C3" w14:textId="77777777" w:rsidR="000240E5" w:rsidRDefault="000240E5" w:rsidP="00F16C7E">
      <w:pPr>
        <w:pStyle w:val="BodyDoubleSpace05FirstLine"/>
        <w:spacing w:line="360" w:lineRule="auto"/>
        <w:ind w:left="2880" w:firstLine="0"/>
        <w:jc w:val="left"/>
      </w:pPr>
    </w:p>
    <w:p w14:paraId="14002974" w14:textId="77777777" w:rsidR="000240E5" w:rsidRDefault="000240E5" w:rsidP="00F16C7E">
      <w:pPr>
        <w:pStyle w:val="BodyDoubleSpace05FirstLine"/>
        <w:spacing w:line="360" w:lineRule="auto"/>
        <w:ind w:left="2880" w:firstLine="0"/>
        <w:jc w:val="left"/>
      </w:pPr>
    </w:p>
    <w:p w14:paraId="5586F1B7" w14:textId="0C03FFAD" w:rsidR="000240E5" w:rsidRDefault="000240E5" w:rsidP="00F16C7E">
      <w:pPr>
        <w:pStyle w:val="BodyDoubleSpace05FirstLine"/>
        <w:spacing w:line="360" w:lineRule="auto"/>
        <w:ind w:left="2880" w:firstLine="0"/>
        <w:jc w:val="left"/>
      </w:pPr>
      <w:r>
        <w:rPr>
          <w:noProof/>
        </w:rPr>
        <w:drawing>
          <wp:inline distT="0" distB="0" distL="0" distR="0" wp14:anchorId="107446D9" wp14:editId="2FAC20E7">
            <wp:extent cx="6819900" cy="8826500"/>
            <wp:effectExtent l="0" t="0" r="0" b="0"/>
            <wp:docPr id="20892423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42333" name="Picture 2089242333"/>
                    <pic:cNvPicPr/>
                  </pic:nvPicPr>
                  <pic:blipFill>
                    <a:blip r:embed="rId24">
                      <a:extLst>
                        <a:ext uri="{28A0092B-C50C-407E-A947-70E740481C1C}">
                          <a14:useLocalDpi xmlns:a14="http://schemas.microsoft.com/office/drawing/2010/main" val="0"/>
                        </a:ext>
                      </a:extLst>
                    </a:blip>
                    <a:stretch>
                      <a:fillRect/>
                    </a:stretch>
                  </pic:blipFill>
                  <pic:spPr>
                    <a:xfrm>
                      <a:off x="0" y="0"/>
                      <a:ext cx="6819900" cy="8826500"/>
                    </a:xfrm>
                    <a:prstGeom prst="rect">
                      <a:avLst/>
                    </a:prstGeom>
                  </pic:spPr>
                </pic:pic>
              </a:graphicData>
            </a:graphic>
          </wp:inline>
        </w:drawing>
      </w:r>
    </w:p>
    <w:p w14:paraId="69BD34CD" w14:textId="77777777" w:rsidR="000240E5" w:rsidRDefault="000240E5" w:rsidP="00F16C7E">
      <w:pPr>
        <w:pStyle w:val="BodyDoubleSpace05FirstLine"/>
        <w:spacing w:line="360" w:lineRule="auto"/>
        <w:ind w:left="2880" w:firstLine="0"/>
        <w:jc w:val="left"/>
      </w:pPr>
    </w:p>
    <w:p w14:paraId="74CF529C" w14:textId="77777777" w:rsidR="000240E5" w:rsidRDefault="000240E5" w:rsidP="00F16C7E">
      <w:pPr>
        <w:pStyle w:val="BodyDoubleSpace05FirstLine"/>
        <w:spacing w:line="360" w:lineRule="auto"/>
        <w:ind w:left="2880" w:firstLine="0"/>
        <w:jc w:val="left"/>
      </w:pPr>
    </w:p>
    <w:p w14:paraId="4DE05432" w14:textId="6736720F" w:rsidR="000240E5" w:rsidRDefault="000240E5" w:rsidP="00F16C7E">
      <w:pPr>
        <w:pStyle w:val="BodyDoubleSpace05FirstLine"/>
        <w:spacing w:line="360" w:lineRule="auto"/>
        <w:ind w:left="2880" w:firstLine="0"/>
        <w:jc w:val="left"/>
      </w:pPr>
      <w:r>
        <w:rPr>
          <w:noProof/>
        </w:rPr>
        <w:drawing>
          <wp:inline distT="0" distB="0" distL="0" distR="0" wp14:anchorId="2EC28576" wp14:editId="362F5F3F">
            <wp:extent cx="6832600" cy="9575800"/>
            <wp:effectExtent l="0" t="0" r="0" b="0"/>
            <wp:docPr id="535309577" name="Picture 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09577" name="Picture 19" descr="A screenshot of a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832600" cy="9575800"/>
                    </a:xfrm>
                    <a:prstGeom prst="rect">
                      <a:avLst/>
                    </a:prstGeom>
                  </pic:spPr>
                </pic:pic>
              </a:graphicData>
            </a:graphic>
          </wp:inline>
        </w:drawing>
      </w:r>
    </w:p>
    <w:p w14:paraId="79FAD5B0" w14:textId="69063840" w:rsidR="00620B51" w:rsidRDefault="00620B51" w:rsidP="00620B51">
      <w:pPr>
        <w:pStyle w:val="BodyDoubleSpace05FirstLine"/>
        <w:spacing w:line="360" w:lineRule="auto"/>
        <w:ind w:firstLine="0"/>
        <w:jc w:val="left"/>
      </w:pPr>
    </w:p>
    <w:p w14:paraId="6D4F67E5" w14:textId="77777777" w:rsidR="00620B51" w:rsidRDefault="00620B51" w:rsidP="00620B51">
      <w:pPr>
        <w:pStyle w:val="BodyDoubleSpace05FirstLine"/>
        <w:spacing w:line="360" w:lineRule="auto"/>
        <w:ind w:firstLine="0"/>
      </w:pPr>
    </w:p>
    <w:p w14:paraId="4E6CA9D0" w14:textId="77777777" w:rsidR="000240E5" w:rsidRDefault="000240E5" w:rsidP="00620B51">
      <w:pPr>
        <w:pStyle w:val="BodyDoubleSpace05FirstLine"/>
        <w:spacing w:line="360" w:lineRule="auto"/>
        <w:ind w:firstLine="0"/>
      </w:pPr>
    </w:p>
    <w:p w14:paraId="6649BEF3" w14:textId="77777777" w:rsidR="000240E5" w:rsidRDefault="000240E5" w:rsidP="00620B51">
      <w:pPr>
        <w:pStyle w:val="BodyDoubleSpace05FirstLine"/>
        <w:spacing w:line="360" w:lineRule="auto"/>
        <w:ind w:firstLine="0"/>
      </w:pPr>
    </w:p>
    <w:p w14:paraId="3BE6E7CD" w14:textId="2EA8E8DC" w:rsidR="00620B51" w:rsidRDefault="00620B51" w:rsidP="00620B51">
      <w:pPr>
        <w:pStyle w:val="BodyDoubleSpace05FirstLine"/>
        <w:spacing w:line="360" w:lineRule="auto"/>
        <w:ind w:firstLine="0"/>
      </w:pPr>
    </w:p>
    <w:p w14:paraId="317EC7D7" w14:textId="20FA1232" w:rsidR="00620B51" w:rsidRDefault="00620B51" w:rsidP="00620B51">
      <w:pPr>
        <w:pStyle w:val="BodyDoubleSpace05FirstLine"/>
        <w:spacing w:line="360" w:lineRule="auto"/>
        <w:ind w:firstLine="0"/>
      </w:pPr>
    </w:p>
    <w:p w14:paraId="78405C6F" w14:textId="64ECF705" w:rsidR="0069749F" w:rsidRDefault="0069749F" w:rsidP="00F16C7E">
      <w:pPr>
        <w:pStyle w:val="BodyDoubleSpace05FirstLine"/>
        <w:spacing w:line="360" w:lineRule="auto"/>
        <w:ind w:firstLine="0"/>
      </w:pPr>
    </w:p>
    <w:p w14:paraId="1867D44C" w14:textId="12CAD119" w:rsidR="00704E9B" w:rsidRDefault="00704E9B" w:rsidP="0069749F">
      <w:pPr>
        <w:pStyle w:val="BodyDoubleSpace05FirstLine"/>
        <w:spacing w:line="360" w:lineRule="auto"/>
        <w:ind w:firstLine="0"/>
      </w:pPr>
    </w:p>
    <w:p w14:paraId="49F478CB" w14:textId="77777777" w:rsidR="0069749F" w:rsidRDefault="0069749F" w:rsidP="0069749F"/>
    <w:p w14:paraId="3B60A0FD" w14:textId="12738C3B" w:rsidR="006F10A6" w:rsidRDefault="006F10A6">
      <w:pPr>
        <w:spacing w:after="0"/>
      </w:pPr>
    </w:p>
    <w:p w14:paraId="4753D0EA" w14:textId="1AC008E5" w:rsidR="001C1B39" w:rsidRDefault="001C1B39" w:rsidP="001C1B39">
      <w:pPr>
        <w:pStyle w:val="GS1"/>
      </w:pPr>
      <w:bookmarkStart w:id="21" w:name="_Toc85881150"/>
      <w:bookmarkStart w:id="22" w:name="_Toc85881438"/>
      <w:r>
        <w:t>Algorithms/Pseudo Code</w:t>
      </w:r>
      <w:bookmarkEnd w:id="21"/>
      <w:bookmarkEnd w:id="22"/>
      <w:r>
        <w:t xml:space="preserve"> </w:t>
      </w:r>
      <w:r w:rsidR="003452FB">
        <w:t>OF CORE FUNCTIONALITY</w:t>
      </w:r>
    </w:p>
    <w:p w14:paraId="34B6C3E2" w14:textId="1FA896E5" w:rsidR="00241C55" w:rsidRDefault="000240E5">
      <w:pPr>
        <w:spacing w:after="0"/>
      </w:pPr>
      <w:r>
        <w:rPr>
          <w:noProof/>
        </w:rPr>
        <w:drawing>
          <wp:inline distT="0" distB="0" distL="0" distR="0" wp14:anchorId="21B184EB" wp14:editId="1881CCDC">
            <wp:extent cx="11874500" cy="9613900"/>
            <wp:effectExtent l="0" t="0" r="0" b="0"/>
            <wp:docPr id="6076922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92240" name="Picture 607692240"/>
                    <pic:cNvPicPr/>
                  </pic:nvPicPr>
                  <pic:blipFill>
                    <a:blip r:embed="rId26">
                      <a:extLst>
                        <a:ext uri="{28A0092B-C50C-407E-A947-70E740481C1C}">
                          <a14:useLocalDpi xmlns:a14="http://schemas.microsoft.com/office/drawing/2010/main" val="0"/>
                        </a:ext>
                      </a:extLst>
                    </a:blip>
                    <a:stretch>
                      <a:fillRect/>
                    </a:stretch>
                  </pic:blipFill>
                  <pic:spPr>
                    <a:xfrm>
                      <a:off x="0" y="0"/>
                      <a:ext cx="11874500" cy="9613900"/>
                    </a:xfrm>
                    <a:prstGeom prst="rect">
                      <a:avLst/>
                    </a:prstGeom>
                  </pic:spPr>
                </pic:pic>
              </a:graphicData>
            </a:graphic>
          </wp:inline>
        </w:drawing>
      </w:r>
    </w:p>
    <w:p w14:paraId="370359A8" w14:textId="77777777" w:rsidR="00241C55" w:rsidRDefault="00241C55">
      <w:pPr>
        <w:spacing w:after="0"/>
      </w:pPr>
    </w:p>
    <w:p w14:paraId="2DFECE46" w14:textId="77777777" w:rsidR="00241C55" w:rsidRDefault="00241C55">
      <w:pPr>
        <w:spacing w:after="0"/>
      </w:pPr>
    </w:p>
    <w:p w14:paraId="5EEFB90E" w14:textId="611E309A" w:rsidR="00241C55" w:rsidRDefault="00241C55">
      <w:pPr>
        <w:spacing w:after="0"/>
      </w:pPr>
    </w:p>
    <w:p w14:paraId="357413F8" w14:textId="65537E83" w:rsidR="00241C55" w:rsidRDefault="00241C55">
      <w:pPr>
        <w:spacing w:after="0"/>
      </w:pPr>
    </w:p>
    <w:p w14:paraId="0F14C7B9" w14:textId="77777777" w:rsidR="00F16C7E" w:rsidRDefault="00F16C7E">
      <w:pPr>
        <w:spacing w:after="0"/>
      </w:pPr>
    </w:p>
    <w:p w14:paraId="200E06C4" w14:textId="77777777" w:rsidR="00F16C7E" w:rsidRDefault="00F16C7E">
      <w:pPr>
        <w:spacing w:after="0"/>
      </w:pPr>
    </w:p>
    <w:p w14:paraId="078C0660" w14:textId="43993F94" w:rsidR="000240E5" w:rsidRDefault="000240E5">
      <w:pPr>
        <w:spacing w:after="0"/>
      </w:pPr>
      <w:r>
        <w:rPr>
          <w:noProof/>
        </w:rPr>
        <w:drawing>
          <wp:inline distT="0" distB="0" distL="0" distR="0" wp14:anchorId="6928EE20" wp14:editId="6BBBA06F">
            <wp:extent cx="12230100" cy="9321800"/>
            <wp:effectExtent l="0" t="0" r="0" b="0"/>
            <wp:docPr id="12028880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88038" name="Picture 1202888038"/>
                    <pic:cNvPicPr/>
                  </pic:nvPicPr>
                  <pic:blipFill>
                    <a:blip r:embed="rId27">
                      <a:extLst>
                        <a:ext uri="{28A0092B-C50C-407E-A947-70E740481C1C}">
                          <a14:useLocalDpi xmlns:a14="http://schemas.microsoft.com/office/drawing/2010/main" val="0"/>
                        </a:ext>
                      </a:extLst>
                    </a:blip>
                    <a:stretch>
                      <a:fillRect/>
                    </a:stretch>
                  </pic:blipFill>
                  <pic:spPr>
                    <a:xfrm>
                      <a:off x="0" y="0"/>
                      <a:ext cx="12230100" cy="9321800"/>
                    </a:xfrm>
                    <a:prstGeom prst="rect">
                      <a:avLst/>
                    </a:prstGeom>
                  </pic:spPr>
                </pic:pic>
              </a:graphicData>
            </a:graphic>
          </wp:inline>
        </w:drawing>
      </w:r>
    </w:p>
    <w:p w14:paraId="39F34935" w14:textId="77777777" w:rsidR="00F16C7E" w:rsidRDefault="00F16C7E">
      <w:pPr>
        <w:spacing w:after="0"/>
      </w:pPr>
    </w:p>
    <w:p w14:paraId="359887C4" w14:textId="5E3B6A12" w:rsidR="00F16C7E" w:rsidRDefault="00F16C7E" w:rsidP="00241C55">
      <w:pPr>
        <w:spacing w:after="0"/>
      </w:pPr>
    </w:p>
    <w:p w14:paraId="24376EFA" w14:textId="5187BEA8" w:rsidR="00F16C7E" w:rsidRDefault="000240E5">
      <w:pPr>
        <w:spacing w:after="0"/>
      </w:pPr>
      <w:r>
        <w:rPr>
          <w:noProof/>
        </w:rPr>
        <w:drawing>
          <wp:inline distT="0" distB="0" distL="0" distR="0" wp14:anchorId="5FAA22F9" wp14:editId="065E50B7">
            <wp:extent cx="12877800" cy="8407400"/>
            <wp:effectExtent l="0" t="0" r="0" b="0"/>
            <wp:docPr id="16070862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86226" name="Picture 1607086226"/>
                    <pic:cNvPicPr/>
                  </pic:nvPicPr>
                  <pic:blipFill>
                    <a:blip r:embed="rId28">
                      <a:extLst>
                        <a:ext uri="{28A0092B-C50C-407E-A947-70E740481C1C}">
                          <a14:useLocalDpi xmlns:a14="http://schemas.microsoft.com/office/drawing/2010/main" val="0"/>
                        </a:ext>
                      </a:extLst>
                    </a:blip>
                    <a:stretch>
                      <a:fillRect/>
                    </a:stretch>
                  </pic:blipFill>
                  <pic:spPr>
                    <a:xfrm>
                      <a:off x="0" y="0"/>
                      <a:ext cx="12877800" cy="8407400"/>
                    </a:xfrm>
                    <a:prstGeom prst="rect">
                      <a:avLst/>
                    </a:prstGeom>
                  </pic:spPr>
                </pic:pic>
              </a:graphicData>
            </a:graphic>
          </wp:inline>
        </w:drawing>
      </w:r>
    </w:p>
    <w:p w14:paraId="5E17A075" w14:textId="77777777" w:rsidR="00F16C7E" w:rsidRDefault="00F16C7E">
      <w:pPr>
        <w:spacing w:after="0"/>
      </w:pPr>
    </w:p>
    <w:p w14:paraId="2D5B8D9A" w14:textId="28612FF3" w:rsidR="00F16C7E" w:rsidRDefault="00F16C7E">
      <w:pPr>
        <w:spacing w:after="0"/>
      </w:pPr>
    </w:p>
    <w:p w14:paraId="3C0EB79C" w14:textId="77777777" w:rsidR="000240E5" w:rsidRDefault="000240E5">
      <w:pPr>
        <w:spacing w:after="0"/>
      </w:pPr>
    </w:p>
    <w:p w14:paraId="66A7E796" w14:textId="77777777" w:rsidR="000240E5" w:rsidRDefault="000240E5">
      <w:pPr>
        <w:spacing w:after="0"/>
      </w:pPr>
    </w:p>
    <w:p w14:paraId="206CD308" w14:textId="3D2DD01D" w:rsidR="000240E5" w:rsidRDefault="000240E5">
      <w:pPr>
        <w:spacing w:after="0"/>
      </w:pPr>
      <w:r>
        <w:rPr>
          <w:noProof/>
        </w:rPr>
        <w:drawing>
          <wp:inline distT="0" distB="0" distL="0" distR="0" wp14:anchorId="2195C12D" wp14:editId="46246C00">
            <wp:extent cx="12357100" cy="9575800"/>
            <wp:effectExtent l="0" t="0" r="0" b="0"/>
            <wp:docPr id="21266783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78359" name="Picture 2126678359"/>
                    <pic:cNvPicPr/>
                  </pic:nvPicPr>
                  <pic:blipFill>
                    <a:blip r:embed="rId29">
                      <a:extLst>
                        <a:ext uri="{28A0092B-C50C-407E-A947-70E740481C1C}">
                          <a14:useLocalDpi xmlns:a14="http://schemas.microsoft.com/office/drawing/2010/main" val="0"/>
                        </a:ext>
                      </a:extLst>
                    </a:blip>
                    <a:stretch>
                      <a:fillRect/>
                    </a:stretch>
                  </pic:blipFill>
                  <pic:spPr>
                    <a:xfrm>
                      <a:off x="0" y="0"/>
                      <a:ext cx="12357100" cy="9575800"/>
                    </a:xfrm>
                    <a:prstGeom prst="rect">
                      <a:avLst/>
                    </a:prstGeom>
                  </pic:spPr>
                </pic:pic>
              </a:graphicData>
            </a:graphic>
          </wp:inline>
        </w:drawing>
      </w:r>
    </w:p>
    <w:p w14:paraId="5EBF292B" w14:textId="77777777" w:rsidR="000240E5" w:rsidRDefault="000240E5">
      <w:pPr>
        <w:spacing w:after="0"/>
      </w:pPr>
    </w:p>
    <w:p w14:paraId="6BF7E104" w14:textId="77777777" w:rsidR="000240E5" w:rsidRDefault="000240E5">
      <w:pPr>
        <w:spacing w:after="0"/>
      </w:pPr>
    </w:p>
    <w:p w14:paraId="1A18F650" w14:textId="170840EA" w:rsidR="000240E5" w:rsidRDefault="000240E5">
      <w:pPr>
        <w:spacing w:after="0"/>
      </w:pPr>
      <w:r>
        <w:rPr>
          <w:noProof/>
        </w:rPr>
        <w:drawing>
          <wp:inline distT="0" distB="0" distL="0" distR="0" wp14:anchorId="32AF0682" wp14:editId="3D7FC948">
            <wp:extent cx="11125200" cy="6705600"/>
            <wp:effectExtent l="0" t="0" r="0" b="0"/>
            <wp:docPr id="5272185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18522" name="Picture 527218522"/>
                    <pic:cNvPicPr/>
                  </pic:nvPicPr>
                  <pic:blipFill>
                    <a:blip r:embed="rId30">
                      <a:extLst>
                        <a:ext uri="{28A0092B-C50C-407E-A947-70E740481C1C}">
                          <a14:useLocalDpi xmlns:a14="http://schemas.microsoft.com/office/drawing/2010/main" val="0"/>
                        </a:ext>
                      </a:extLst>
                    </a:blip>
                    <a:stretch>
                      <a:fillRect/>
                    </a:stretch>
                  </pic:blipFill>
                  <pic:spPr>
                    <a:xfrm>
                      <a:off x="0" y="0"/>
                      <a:ext cx="11125200" cy="6705600"/>
                    </a:xfrm>
                    <a:prstGeom prst="rect">
                      <a:avLst/>
                    </a:prstGeom>
                  </pic:spPr>
                </pic:pic>
              </a:graphicData>
            </a:graphic>
          </wp:inline>
        </w:drawing>
      </w:r>
    </w:p>
    <w:p w14:paraId="31EB0F81" w14:textId="77777777" w:rsidR="00F16C7E" w:rsidRDefault="00F16C7E">
      <w:pPr>
        <w:spacing w:after="0"/>
      </w:pPr>
    </w:p>
    <w:p w14:paraId="29094B2B" w14:textId="337936F9" w:rsidR="00F16C7E" w:rsidRDefault="00F16C7E">
      <w:pPr>
        <w:spacing w:after="0"/>
      </w:pPr>
    </w:p>
    <w:p w14:paraId="6C5992E3" w14:textId="77777777" w:rsidR="00F16C7E" w:rsidRDefault="00F16C7E">
      <w:pPr>
        <w:spacing w:after="0"/>
      </w:pPr>
    </w:p>
    <w:p w14:paraId="1701C718" w14:textId="77777777" w:rsidR="00F16C7E" w:rsidRDefault="00F16C7E">
      <w:pPr>
        <w:spacing w:after="0"/>
      </w:pPr>
    </w:p>
    <w:p w14:paraId="379D680C" w14:textId="4C3EC30D" w:rsidR="00F16C7E" w:rsidRDefault="00F16C7E">
      <w:pPr>
        <w:spacing w:after="0"/>
      </w:pPr>
    </w:p>
    <w:p w14:paraId="0C7B92E6" w14:textId="77777777" w:rsidR="000240E5" w:rsidRDefault="000240E5">
      <w:pPr>
        <w:spacing w:after="0"/>
      </w:pPr>
    </w:p>
    <w:p w14:paraId="722B7C86" w14:textId="77777777" w:rsidR="000240E5" w:rsidRDefault="000240E5">
      <w:pPr>
        <w:spacing w:after="0"/>
      </w:pPr>
    </w:p>
    <w:p w14:paraId="5540A68B" w14:textId="77777777" w:rsidR="00E66F9E" w:rsidRDefault="00E66F9E">
      <w:pPr>
        <w:spacing w:after="0"/>
      </w:pPr>
    </w:p>
    <w:p w14:paraId="0397C7CF" w14:textId="77777777" w:rsidR="00F16C7E" w:rsidRDefault="00F16C7E">
      <w:pPr>
        <w:spacing w:after="0"/>
      </w:pPr>
    </w:p>
    <w:p w14:paraId="67E75176" w14:textId="3B8E92B0" w:rsidR="00241C55" w:rsidRPr="00C071C7" w:rsidRDefault="00A46911" w:rsidP="008A39A3">
      <w:pPr>
        <w:pStyle w:val="GS1"/>
      </w:pPr>
      <w:bookmarkStart w:id="23" w:name="_Toc85881151"/>
      <w:bookmarkStart w:id="24" w:name="_Toc85881439"/>
      <w:r>
        <w:t>Project Closure</w:t>
      </w:r>
      <w:bookmarkEnd w:id="23"/>
      <w:bookmarkEnd w:id="24"/>
    </w:p>
    <w:p w14:paraId="0D4CA3BB" w14:textId="78A0BC49" w:rsidR="00A46911" w:rsidRDefault="00A46911" w:rsidP="005B48F0">
      <w:pPr>
        <w:pStyle w:val="GS2"/>
        <w:spacing w:line="360" w:lineRule="auto"/>
      </w:pPr>
      <w:bookmarkStart w:id="25" w:name="_Toc85881152"/>
      <w:bookmarkStart w:id="26" w:name="_Toc85881440"/>
      <w:r>
        <w:t>Goals / Vision</w:t>
      </w:r>
      <w:bookmarkEnd w:id="25"/>
      <w:bookmarkEnd w:id="26"/>
    </w:p>
    <w:p w14:paraId="3B5B33D0" w14:textId="77777777" w:rsidR="00E66F9E" w:rsidRDefault="00E66F9E" w:rsidP="00E66F9E">
      <w:pPr>
        <w:pStyle w:val="BodyDoubleSpace05FirstLine"/>
      </w:pPr>
    </w:p>
    <w:p w14:paraId="7E87F239" w14:textId="019A0E30" w:rsidR="00E66F9E" w:rsidRDefault="00651404" w:rsidP="008A39A3">
      <w:pPr>
        <w:pStyle w:val="BodyDoubleSpace05FirstLine"/>
        <w:spacing w:line="360" w:lineRule="auto"/>
        <w:ind w:firstLine="0"/>
      </w:pPr>
      <w:r>
        <w:rPr>
          <w:rFonts w:ascii="Open Sans" w:hAnsi="Open Sans" w:cs="Open Sans"/>
          <w:color w:val="172B4D"/>
          <w:shd w:val="clear" w:color="auto" w:fill="FFFFFF"/>
        </w:rPr>
        <w:br/>
        <w:t>Vision of the project is to democratize access to mental support through responsible collaboration between human beings and AI, bridging the immediacy of LLMs with evidence-based therapeutic interventions. Some of the innovations include provision of 24/7 access to unjudgmental assistance, reducing anxiety through the utilization of biofeedback tools (e.g., real-time tracking of meditation activity), and facilitating self-awareness using mood/journal analytics It supports an overall mission to that closes the gaps between accessible mental healthcare, underscoring safety through hardcoded crisis resources with response validation. Among the future objectives are clinical validation, scalability internationally using support that is multilingual, community-driven functionality to address social isolation, all the while upholding strict privacy expectations.</w:t>
      </w:r>
    </w:p>
    <w:p w14:paraId="4C3B847A" w14:textId="77777777" w:rsidR="00E66F9E" w:rsidRDefault="00E66F9E" w:rsidP="008A39A3">
      <w:pPr>
        <w:pStyle w:val="BodyDoubleSpace05FirstLine"/>
        <w:spacing w:line="360" w:lineRule="auto"/>
        <w:ind w:firstLine="0"/>
      </w:pPr>
    </w:p>
    <w:p w14:paraId="1F9D7C39" w14:textId="77777777" w:rsidR="00E66F9E" w:rsidRDefault="00E66F9E" w:rsidP="008A39A3">
      <w:pPr>
        <w:pStyle w:val="BodyDoubleSpace05FirstLine"/>
        <w:spacing w:line="360" w:lineRule="auto"/>
        <w:ind w:firstLine="0"/>
      </w:pPr>
    </w:p>
    <w:p w14:paraId="73C8FF6A" w14:textId="121619CB" w:rsidR="00A46911" w:rsidRDefault="00A46911" w:rsidP="005B48F0">
      <w:pPr>
        <w:pStyle w:val="GS2"/>
        <w:spacing w:line="360" w:lineRule="auto"/>
      </w:pPr>
      <w:bookmarkStart w:id="27" w:name="_Toc85881153"/>
      <w:bookmarkStart w:id="28" w:name="_Toc85881441"/>
      <w:r>
        <w:t>Delivered Solution</w:t>
      </w:r>
      <w:bookmarkEnd w:id="27"/>
      <w:bookmarkEnd w:id="28"/>
    </w:p>
    <w:p w14:paraId="35B822ED" w14:textId="77777777" w:rsidR="00E66F9E" w:rsidRDefault="00E66F9E" w:rsidP="00E66F9E">
      <w:pPr>
        <w:pStyle w:val="BodyDoubleSpace05FirstLine"/>
      </w:pPr>
    </w:p>
    <w:p w14:paraId="3B4549FF" w14:textId="3218CE21" w:rsidR="00E66F9E" w:rsidRPr="00E66F9E" w:rsidRDefault="00651404" w:rsidP="00E66F9E">
      <w:pPr>
        <w:pStyle w:val="BodyDoubleSpace05FirstLine"/>
      </w:pPr>
      <w:r>
        <w:rPr>
          <w:rFonts w:ascii="Open Sans" w:hAnsi="Open Sans" w:cs="Open Sans"/>
          <w:color w:val="172B4D"/>
          <w:shd w:val="clear" w:color="auto" w:fill="FFFFFF"/>
        </w:rPr>
        <w:br/>
        <w:t xml:space="preserve">The Soul Support mental health bot provides you an AI-Driven conversation and such platform that marries the capabilities of Large Language Model (LLM) with therapeutic resources to provide you emotional support. Developed using </w:t>
      </w:r>
      <w:proofErr w:type="spellStart"/>
      <w:r>
        <w:rPr>
          <w:rFonts w:ascii="Open Sans" w:hAnsi="Open Sans" w:cs="Open Sans"/>
          <w:color w:val="172B4D"/>
          <w:shd w:val="clear" w:color="auto" w:fill="FFFFFF"/>
        </w:rPr>
        <w:t>Groq’s</w:t>
      </w:r>
      <w:proofErr w:type="spellEnd"/>
      <w:r>
        <w:rPr>
          <w:rFonts w:ascii="Open Sans" w:hAnsi="Open Sans" w:cs="Open Sans"/>
          <w:color w:val="172B4D"/>
          <w:shd w:val="clear" w:color="auto" w:fill="FFFFFF"/>
        </w:rPr>
        <w:t xml:space="preserve"> Llama3-70b for fast inference processing and </w:t>
      </w:r>
      <w:proofErr w:type="spellStart"/>
      <w:r>
        <w:rPr>
          <w:rFonts w:ascii="Open Sans" w:hAnsi="Open Sans" w:cs="Open Sans"/>
          <w:color w:val="172B4D"/>
          <w:shd w:val="clear" w:color="auto" w:fill="FFFFFF"/>
        </w:rPr>
        <w:t>ChromaDB</w:t>
      </w:r>
      <w:proofErr w:type="spellEnd"/>
      <w:r>
        <w:rPr>
          <w:rFonts w:ascii="Open Sans" w:hAnsi="Open Sans" w:cs="Open Sans"/>
          <w:color w:val="172B4D"/>
          <w:shd w:val="clear" w:color="auto" w:fill="FFFFFF"/>
        </w:rPr>
        <w:t xml:space="preserve"> for knowledge retrieval with context, the platform has three-level interface components: (1) an empathetic AI chat interface using the power of Retrieval-Augmented Generation (RAG) to respond with answers rooted in mental health PDF materials, (2) a wellness toolbox that includes mood logging (emotion intensity-scaled tracking), guided meditation sessions (1–30-minute user-configurable timers), and 4-4-6 breathing exercises, and (3) a crisis resource center with verified emergency hotlines. Accessibility is the focus with the UI based on </w:t>
      </w:r>
      <w:proofErr w:type="spellStart"/>
      <w:r>
        <w:rPr>
          <w:rFonts w:ascii="Open Sans" w:hAnsi="Open Sans" w:cs="Open Sans"/>
          <w:color w:val="172B4D"/>
          <w:shd w:val="clear" w:color="auto" w:fill="FFFFFF"/>
        </w:rPr>
        <w:t>Gradio</w:t>
      </w:r>
      <w:proofErr w:type="spellEnd"/>
      <w:r>
        <w:rPr>
          <w:rFonts w:ascii="Open Sans" w:hAnsi="Open Sans" w:cs="Open Sans"/>
          <w:color w:val="172B4D"/>
          <w:shd w:val="clear" w:color="auto" w:fill="FFFFFF"/>
        </w:rPr>
        <w:t xml:space="preserve"> with emoji-enhanced interfaces, session persistence, and mobile responsiveness, while keeping privacy intact through local data storage of mood/journal entries and PDF processing.</w:t>
      </w:r>
    </w:p>
    <w:p w14:paraId="23D05FCC" w14:textId="77777777" w:rsidR="00E66F9E" w:rsidRPr="00E66F9E" w:rsidRDefault="00E66F9E" w:rsidP="00E66F9E">
      <w:pPr>
        <w:pStyle w:val="BodyDoubleSpace05FirstLine"/>
      </w:pPr>
    </w:p>
    <w:p w14:paraId="4B317547" w14:textId="57377A18" w:rsidR="00A46911" w:rsidRDefault="008A39A3" w:rsidP="008A39A3">
      <w:pPr>
        <w:pStyle w:val="BodyDoubleSpace05FirstLine"/>
        <w:spacing w:line="360" w:lineRule="auto"/>
        <w:ind w:firstLine="0"/>
      </w:pPr>
      <w:r>
        <w:t xml:space="preserve"> </w:t>
      </w:r>
      <w:r w:rsidR="00A46911">
        <w:t xml:space="preserve"> </w:t>
      </w:r>
    </w:p>
    <w:p w14:paraId="35B7B633" w14:textId="77777777" w:rsidR="008A39A3" w:rsidRDefault="008A39A3" w:rsidP="008A39A3">
      <w:pPr>
        <w:pStyle w:val="BodyDoubleSpace05FirstLine"/>
        <w:spacing w:line="360" w:lineRule="auto"/>
        <w:ind w:firstLine="0"/>
      </w:pPr>
    </w:p>
    <w:p w14:paraId="436D1124" w14:textId="7AB40321" w:rsidR="00A46911" w:rsidRDefault="00A46911" w:rsidP="005B48F0">
      <w:pPr>
        <w:pStyle w:val="GS2"/>
        <w:spacing w:line="360" w:lineRule="auto"/>
      </w:pPr>
      <w:bookmarkStart w:id="29" w:name="_Toc85881154"/>
      <w:bookmarkStart w:id="30" w:name="_Toc85881442"/>
      <w:r>
        <w:t>Remaining Work</w:t>
      </w:r>
      <w:bookmarkEnd w:id="29"/>
      <w:bookmarkEnd w:id="30"/>
    </w:p>
    <w:p w14:paraId="70559187" w14:textId="2E938264" w:rsidR="00E66F9E" w:rsidRDefault="00651404" w:rsidP="00E66F9E">
      <w:pPr>
        <w:pStyle w:val="BodyDoubleSpace05FirstLine"/>
        <w:ind w:firstLine="0"/>
        <w:rPr>
          <w:rFonts w:ascii="Open Sans" w:hAnsi="Open Sans" w:cs="Open Sans"/>
          <w:color w:val="172B4D"/>
          <w:shd w:val="clear" w:color="auto" w:fill="FFFFFF"/>
        </w:rPr>
      </w:pPr>
      <w:r>
        <w:rPr>
          <w:rFonts w:ascii="Open Sans" w:hAnsi="Open Sans" w:cs="Open Sans"/>
          <w:color w:val="172B4D"/>
          <w:shd w:val="clear" w:color="auto" w:fill="FFFFFF"/>
        </w:rPr>
        <w:br/>
        <w:t xml:space="preserve">Although the base functionality works, strategic added value is necessary to support scalability and </w:t>
      </w:r>
      <w:proofErr w:type="spellStart"/>
      <w:r>
        <w:rPr>
          <w:rFonts w:ascii="Open Sans" w:hAnsi="Open Sans" w:cs="Open Sans"/>
          <w:color w:val="172B4D"/>
          <w:shd w:val="clear" w:color="auto" w:fill="FFFFFF"/>
        </w:rPr>
        <w:t>impact.Priority</w:t>
      </w:r>
      <w:proofErr w:type="spellEnd"/>
      <w:r>
        <w:rPr>
          <w:rFonts w:ascii="Open Sans" w:hAnsi="Open Sans" w:cs="Open Sans"/>
          <w:color w:val="172B4D"/>
          <w:shd w:val="clear" w:color="auto" w:fill="FFFFFF"/>
        </w:rPr>
        <w:t xml:space="preserve"> immediate work includes the integration of notification scheduling into wellness check-in, support for voice interaction to make the interface more accessible with the use of hands-free modes, and the establishment of </w:t>
      </w:r>
      <w:proofErr w:type="spellStart"/>
      <w:r>
        <w:rPr>
          <w:rFonts w:ascii="Open Sans" w:hAnsi="Open Sans" w:cs="Open Sans"/>
          <w:color w:val="172B4D"/>
          <w:shd w:val="clear" w:color="auto" w:fill="FFFFFF"/>
        </w:rPr>
        <w:t>visualisation</w:t>
      </w:r>
      <w:proofErr w:type="spellEnd"/>
      <w:r>
        <w:rPr>
          <w:rFonts w:ascii="Open Sans" w:hAnsi="Open Sans" w:cs="Open Sans"/>
          <w:color w:val="172B4D"/>
          <w:shd w:val="clear" w:color="auto" w:fill="FFFFFF"/>
        </w:rPr>
        <w:t xml:space="preserve"> dashboards to study mood trends using logged information. Technical enhancements like rate limiting, error response to manage problems parsing PDFs, and UI theme customizations outside the default </w:t>
      </w:r>
      <w:proofErr w:type="spellStart"/>
      <w:r>
        <w:rPr>
          <w:rFonts w:ascii="Open Sans" w:hAnsi="Open Sans" w:cs="Open Sans"/>
          <w:color w:val="172B4D"/>
          <w:shd w:val="clear" w:color="auto" w:fill="FFFFFF"/>
        </w:rPr>
        <w:t>Gradio</w:t>
      </w:r>
      <w:proofErr w:type="spellEnd"/>
      <w:r>
        <w:rPr>
          <w:rFonts w:ascii="Open Sans" w:hAnsi="Open Sans" w:cs="Open Sans"/>
          <w:color w:val="172B4D"/>
          <w:shd w:val="clear" w:color="auto" w:fill="FFFFFF"/>
        </w:rPr>
        <w:t xml:space="preserve"> look are still to be </w:t>
      </w:r>
      <w:proofErr w:type="spellStart"/>
      <w:r>
        <w:rPr>
          <w:rFonts w:ascii="Open Sans" w:hAnsi="Open Sans" w:cs="Open Sans"/>
          <w:color w:val="172B4D"/>
          <w:shd w:val="clear" w:color="auto" w:fill="FFFFFF"/>
        </w:rPr>
        <w:t>done.Longer</w:t>
      </w:r>
      <w:proofErr w:type="spellEnd"/>
      <w:r>
        <w:rPr>
          <w:rFonts w:ascii="Open Sans" w:hAnsi="Open Sans" w:cs="Open Sans"/>
          <w:color w:val="172B4D"/>
          <w:shd w:val="clear" w:color="auto" w:fill="FFFFFF"/>
        </w:rPr>
        <w:t>-term work will involve establishing partnerships with clinicians to assess therapeutic effectiveness, HIPAA-compliant data handling to protect sensitive data, and external API integration (e.g., OpenStreetMap to find local therapists). Closing these gaps will mature the prototype into an effective, world-accessible resource to aid mental health.</w:t>
      </w:r>
    </w:p>
    <w:p w14:paraId="61531271" w14:textId="77777777" w:rsidR="00895E37" w:rsidRDefault="00895E37" w:rsidP="00E66F9E">
      <w:pPr>
        <w:pStyle w:val="BodyDoubleSpace05FirstLine"/>
        <w:ind w:firstLine="0"/>
        <w:rPr>
          <w:rFonts w:ascii="Open Sans" w:hAnsi="Open Sans" w:cs="Open Sans"/>
          <w:color w:val="172B4D"/>
          <w:shd w:val="clear" w:color="auto" w:fill="FFFFFF"/>
        </w:rPr>
      </w:pPr>
    </w:p>
    <w:p w14:paraId="124CCBCA" w14:textId="77777777" w:rsidR="00895E37" w:rsidRDefault="00895E37" w:rsidP="00E66F9E">
      <w:pPr>
        <w:pStyle w:val="BodyDoubleSpace05FirstLine"/>
        <w:ind w:firstLine="0"/>
        <w:rPr>
          <w:rFonts w:ascii="Open Sans" w:hAnsi="Open Sans" w:cs="Open Sans"/>
          <w:color w:val="172B4D"/>
          <w:shd w:val="clear" w:color="auto" w:fill="FFFFFF"/>
        </w:rPr>
      </w:pPr>
    </w:p>
    <w:p w14:paraId="6106361C" w14:textId="77777777" w:rsidR="00895E37" w:rsidRDefault="00895E37" w:rsidP="00E66F9E">
      <w:pPr>
        <w:pStyle w:val="BodyDoubleSpace05FirstLine"/>
        <w:ind w:firstLine="0"/>
      </w:pPr>
    </w:p>
    <w:p w14:paraId="10503D8F" w14:textId="77777777" w:rsidR="00E66F9E" w:rsidRDefault="00E66F9E" w:rsidP="000C0BB1">
      <w:pPr>
        <w:pStyle w:val="GS-MajorHeading"/>
      </w:pPr>
    </w:p>
    <w:p w14:paraId="11246315" w14:textId="5E7C53CE" w:rsidR="00CA60BE" w:rsidRPr="00895E37" w:rsidRDefault="00895E37" w:rsidP="000C0BB1">
      <w:pPr>
        <w:pStyle w:val="GS-MajorHeading"/>
        <w:rPr>
          <w:sz w:val="48"/>
          <w:szCs w:val="48"/>
        </w:rPr>
      </w:pPr>
      <w:r w:rsidRPr="00895E37">
        <w:rPr>
          <w:sz w:val="48"/>
          <w:szCs w:val="48"/>
        </w:rPr>
        <w:t xml:space="preserve">Github  Link </w:t>
      </w:r>
    </w:p>
    <w:p w14:paraId="38917C43" w14:textId="77777777" w:rsidR="00895E37" w:rsidRPr="00895E37" w:rsidRDefault="00895E37" w:rsidP="000C0BB1">
      <w:pPr>
        <w:pStyle w:val="GS-MajorHeading"/>
        <w:rPr>
          <w:sz w:val="48"/>
          <w:szCs w:val="48"/>
        </w:rPr>
      </w:pPr>
    </w:p>
    <w:p w14:paraId="3019B9D7" w14:textId="3DD1B3BE" w:rsidR="00895E37" w:rsidRPr="00895E37" w:rsidRDefault="00895E37" w:rsidP="000C0BB1">
      <w:pPr>
        <w:pStyle w:val="GS-MajorHeading"/>
        <w:rPr>
          <w:sz w:val="48"/>
          <w:szCs w:val="48"/>
        </w:rPr>
      </w:pPr>
      <w:hyperlink r:id="rId31" w:history="1">
        <w:r w:rsidRPr="00895E37">
          <w:rPr>
            <w:rStyle w:val="Hyperlink"/>
            <w:sz w:val="48"/>
            <w:szCs w:val="48"/>
          </w:rPr>
          <w:t>https://github.com/rohan</w:t>
        </w:r>
        <w:r w:rsidRPr="00895E37">
          <w:rPr>
            <w:rStyle w:val="Hyperlink"/>
            <w:sz w:val="48"/>
            <w:szCs w:val="48"/>
          </w:rPr>
          <w:t>1</w:t>
        </w:r>
        <w:r w:rsidRPr="00895E37">
          <w:rPr>
            <w:rStyle w:val="Hyperlink"/>
            <w:sz w:val="48"/>
            <w:szCs w:val="48"/>
          </w:rPr>
          <w:t>460</w:t>
        </w:r>
      </w:hyperlink>
    </w:p>
    <w:p w14:paraId="1F70FB66" w14:textId="77777777" w:rsidR="00895E37" w:rsidRDefault="00895E37" w:rsidP="000C0BB1">
      <w:pPr>
        <w:pStyle w:val="GS-MajorHeading"/>
      </w:pPr>
    </w:p>
    <w:p w14:paraId="7BDFB93F" w14:textId="77777777" w:rsidR="00895E37" w:rsidRDefault="00895E37" w:rsidP="000C0BB1">
      <w:pPr>
        <w:pStyle w:val="GS-MajorHeading"/>
      </w:pPr>
    </w:p>
    <w:p w14:paraId="01055CA4" w14:textId="77777777" w:rsidR="00CA60BE" w:rsidRDefault="00CA60BE" w:rsidP="000C0BB1">
      <w:pPr>
        <w:pStyle w:val="GS-MajorHeading"/>
      </w:pPr>
    </w:p>
    <w:p w14:paraId="65A6D8DF" w14:textId="77777777" w:rsidR="00CA60BE" w:rsidRDefault="00CA60BE" w:rsidP="000C0BB1">
      <w:pPr>
        <w:pStyle w:val="GS-MajorHeading"/>
      </w:pPr>
    </w:p>
    <w:p w14:paraId="7C21486B" w14:textId="77777777" w:rsidR="00CA60BE" w:rsidRDefault="00CA60BE" w:rsidP="000C0BB1">
      <w:pPr>
        <w:pStyle w:val="GS-MajorHeading"/>
      </w:pPr>
    </w:p>
    <w:p w14:paraId="30185D2A" w14:textId="3BF9E05E" w:rsidR="00510298" w:rsidRPr="008D10FE" w:rsidRDefault="00510298" w:rsidP="000C0BB1">
      <w:pPr>
        <w:pStyle w:val="GS-MajorHeading"/>
        <w:rPr>
          <w:sz w:val="32"/>
          <w:szCs w:val="32"/>
        </w:rPr>
      </w:pPr>
      <w:r>
        <w:br w:type="page"/>
      </w:r>
      <w:bookmarkStart w:id="31" w:name="_Toc85881155"/>
      <w:bookmarkStart w:id="32" w:name="_Toc85881443"/>
      <w:r w:rsidRPr="008D10FE">
        <w:rPr>
          <w:sz w:val="32"/>
          <w:szCs w:val="32"/>
        </w:rPr>
        <w:t>REFERENCES</w:t>
      </w:r>
      <w:bookmarkEnd w:id="31"/>
      <w:bookmarkEnd w:id="32"/>
    </w:p>
    <w:p w14:paraId="5DB586CF" w14:textId="5DAB4D46" w:rsidR="00891603" w:rsidRDefault="00891603" w:rsidP="00544C2B">
      <w:pPr>
        <w:pStyle w:val="Citation"/>
        <w:ind w:left="0" w:firstLine="0"/>
        <w:jc w:val="both"/>
      </w:pPr>
    </w:p>
    <w:p w14:paraId="4C4DFCB7" w14:textId="186A1054" w:rsidR="00544C2B" w:rsidRPr="00544C2B" w:rsidRDefault="00544C2B" w:rsidP="00544C2B">
      <w:pPr>
        <w:jc w:val="both"/>
        <w:rPr>
          <w:b/>
          <w:bCs/>
        </w:rPr>
      </w:pPr>
      <w:r w:rsidRPr="00544C2B">
        <w:rPr>
          <w:b/>
          <w:bCs/>
        </w:rPr>
        <w:t xml:space="preserve">AI &amp; Machine Learning Ui/UX </w:t>
      </w:r>
    </w:p>
    <w:p w14:paraId="5504751E" w14:textId="039DB388" w:rsidR="00544C2B" w:rsidRDefault="00544C2B" w:rsidP="00544C2B">
      <w:pPr>
        <w:jc w:val="both"/>
      </w:pPr>
      <w:r>
        <w:t xml:space="preserve">Brown, T. B., et al. (2020). Language Models are Few-Shot Learners. arXiv:2005.14165. Chen, M., et al. (2021). Evaluating Large Language Models Trained on Code. arXiv:2107.03374. </w:t>
      </w:r>
      <w:proofErr w:type="spellStart"/>
      <w:r>
        <w:t>unacademy</w:t>
      </w:r>
      <w:proofErr w:type="spellEnd"/>
      <w:r>
        <w:t>.</w:t>
      </w:r>
    </w:p>
    <w:p w14:paraId="75C241A6" w14:textId="09E29475" w:rsidR="00544C2B" w:rsidRPr="00544C2B" w:rsidRDefault="00544C2B" w:rsidP="00544C2B">
      <w:pPr>
        <w:jc w:val="both"/>
        <w:rPr>
          <w:b/>
          <w:bCs/>
        </w:rPr>
      </w:pPr>
      <w:r w:rsidRPr="00544C2B">
        <w:rPr>
          <w:b/>
          <w:bCs/>
        </w:rPr>
        <w:t>Freelancing &amp; Gig Economy</w:t>
      </w:r>
    </w:p>
    <w:p w14:paraId="5BEDBC3B" w14:textId="10069CE2" w:rsidR="00544C2B" w:rsidRDefault="00544C2B" w:rsidP="00544C2B">
      <w:pPr>
        <w:jc w:val="both"/>
      </w:pPr>
      <w:r>
        <w:t xml:space="preserve">Kassi, O., &amp; </w:t>
      </w:r>
      <w:proofErr w:type="spellStart"/>
      <w:r>
        <w:t>Lehnovirdt</w:t>
      </w:r>
      <w:proofErr w:type="spellEnd"/>
      <w:r>
        <w:t xml:space="preserve"> , V. (2018). Online labor Index: Measuring the Online Gig Economy. Oxford Internet Institute. Statista. (2023). Global Freelance Platform Market Size. Retrieved from </w:t>
      </w:r>
      <w:hyperlink r:id="rId32" w:history="1">
        <w:r w:rsidRPr="006D5D0C">
          <w:rPr>
            <w:rStyle w:val="Hyperlink"/>
          </w:rPr>
          <w:t>www.statista.com</w:t>
        </w:r>
      </w:hyperlink>
    </w:p>
    <w:p w14:paraId="2C696A90" w14:textId="46753DFB" w:rsidR="00544C2B" w:rsidRPr="00544C2B" w:rsidRDefault="00544C2B" w:rsidP="00544C2B">
      <w:pPr>
        <w:jc w:val="both"/>
        <w:rPr>
          <w:b/>
          <w:bCs/>
        </w:rPr>
      </w:pPr>
      <w:r w:rsidRPr="00544C2B">
        <w:rPr>
          <w:b/>
          <w:bCs/>
        </w:rPr>
        <w:t>Debugging &amp; Developer Tools</w:t>
      </w:r>
    </w:p>
    <w:p w14:paraId="29A62ACC" w14:textId="4DAD14B0" w:rsidR="00544C2B" w:rsidRDefault="00544C2B" w:rsidP="00544C2B">
      <w:pPr>
        <w:jc w:val="both"/>
      </w:pPr>
      <w:proofErr w:type="spellStart"/>
      <w:r>
        <w:t>Parnin</w:t>
      </w:r>
      <w:proofErr w:type="spellEnd"/>
      <w:r>
        <w:t xml:space="preserve">, C., &amp; Orso, A. (2011). Are Automated Debugging Techniques Actually Helping Programmers? ACM ISSTA. </w:t>
      </w:r>
      <w:proofErr w:type="spellStart"/>
      <w:r>
        <w:t>Vasic</w:t>
      </w:r>
      <w:proofErr w:type="spellEnd"/>
      <w:r>
        <w:t>, M., et al. (2019). Neural Program Repair by Jointly Learning to Localize and Repair. arXiv:1904.01720.</w:t>
      </w:r>
    </w:p>
    <w:p w14:paraId="1F2A594B" w14:textId="3A31E400" w:rsidR="00544C2B" w:rsidRPr="00544C2B" w:rsidRDefault="00544C2B" w:rsidP="00544C2B">
      <w:pPr>
        <w:jc w:val="both"/>
        <w:rPr>
          <w:b/>
          <w:bCs/>
        </w:rPr>
      </w:pPr>
      <w:r w:rsidRPr="00544C2B">
        <w:rPr>
          <w:b/>
          <w:bCs/>
        </w:rPr>
        <w:t>Ethics &amp; Privacy</w:t>
      </w:r>
    </w:p>
    <w:p w14:paraId="671A0242" w14:textId="1E9177C9" w:rsidR="00544C2B" w:rsidRDefault="00544C2B" w:rsidP="00544C2B">
      <w:pPr>
        <w:jc w:val="both"/>
      </w:pPr>
      <w:r>
        <w:t>European Union. (2018). General Data Protection Regulation (GDPR). Official Journal of the EU. Jobin, A., et al. (2019). The Global Landscape of AI Ethics Guidelines. Nature Machine Intelligence.</w:t>
      </w:r>
    </w:p>
    <w:p w14:paraId="6BD58992" w14:textId="77777777" w:rsidR="00544C2B" w:rsidRPr="00544C2B" w:rsidRDefault="00544C2B" w:rsidP="00544C2B">
      <w:pPr>
        <w:jc w:val="both"/>
        <w:rPr>
          <w:b/>
          <w:bCs/>
        </w:rPr>
      </w:pPr>
      <w:r w:rsidRPr="00544C2B">
        <w:rPr>
          <w:b/>
          <w:bCs/>
        </w:rPr>
        <w:t>Technical Infrastructure</w:t>
      </w:r>
    </w:p>
    <w:p w14:paraId="6F460869" w14:textId="76AB2403" w:rsidR="00544C2B" w:rsidRDefault="00544C2B" w:rsidP="00544C2B">
      <w:pPr>
        <w:jc w:val="both"/>
      </w:pPr>
      <w:r>
        <w:t>MongoDB, Inc. (2023). MongoDB Documentation. Retrieved from docs.mongodb.com OpenAI. (2023). API Reference: Codex. Retrieved from platform.openai.com</w:t>
      </w:r>
    </w:p>
    <w:p w14:paraId="4076B19A" w14:textId="27049A96" w:rsidR="00544C2B" w:rsidRPr="00544C2B" w:rsidRDefault="00544C2B" w:rsidP="00544C2B">
      <w:pPr>
        <w:jc w:val="both"/>
        <w:rPr>
          <w:b/>
          <w:bCs/>
        </w:rPr>
      </w:pPr>
      <w:r w:rsidRPr="00544C2B">
        <w:rPr>
          <w:b/>
          <w:bCs/>
        </w:rPr>
        <w:t>Market Research</w:t>
      </w:r>
    </w:p>
    <w:p w14:paraId="1605B2C0" w14:textId="67A6C151" w:rsidR="00FF3368" w:rsidRDefault="00544C2B" w:rsidP="00544C2B">
      <w:pPr>
        <w:jc w:val="both"/>
      </w:pPr>
      <w:r>
        <w:t>Stack Overflow. (2022). Developer Survey Results. Retrieved from stackoverflow.com/survey GitHub. (2023). State of the Octo verse . Retrieved from git hub blog</w:t>
      </w:r>
    </w:p>
    <w:sectPr w:rsidR="00FF3368" w:rsidSect="00FB6FA9">
      <w:headerReference w:type="default" r:id="rId33"/>
      <w:footerReference w:type="default" r:id="rId34"/>
      <w:pgSz w:w="12240" w:h="15840"/>
      <w:pgMar w:top="1440" w:right="1440" w:bottom="1440" w:left="1440" w:header="720"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760932" w14:textId="77777777" w:rsidR="00BC19AB" w:rsidRDefault="00BC19AB">
      <w:pPr>
        <w:spacing w:after="0"/>
      </w:pPr>
      <w:r>
        <w:separator/>
      </w:r>
    </w:p>
    <w:p w14:paraId="3A4B86C0" w14:textId="77777777" w:rsidR="00BC19AB" w:rsidRDefault="00BC19AB"/>
  </w:endnote>
  <w:endnote w:type="continuationSeparator" w:id="0">
    <w:p w14:paraId="272AB622" w14:textId="77777777" w:rsidR="00BC19AB" w:rsidRDefault="00BC19AB">
      <w:pPr>
        <w:spacing w:after="0"/>
      </w:pPr>
      <w:r>
        <w:continuationSeparator/>
      </w:r>
    </w:p>
    <w:p w14:paraId="2C9A0866" w14:textId="77777777" w:rsidR="00BC19AB" w:rsidRDefault="00BC19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Caslon Regular">
    <w:altName w:val="Cambria"/>
    <w:panose1 w:val="020B06040202020202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14BAD8" w14:textId="77777777" w:rsidR="00CD65B6" w:rsidRPr="00114FA0" w:rsidRDefault="00CD65B6" w:rsidP="00114FA0">
    <w:pPr>
      <w:pStyle w:val="Footer"/>
      <w:jc w:val="center"/>
      <w:rPr>
        <w:szCs w:val="24"/>
      </w:rPr>
    </w:pPr>
    <w:r w:rsidRPr="00713C13">
      <w:rPr>
        <w:szCs w:val="24"/>
      </w:rPr>
      <w:fldChar w:fldCharType="begin"/>
    </w:r>
    <w:r w:rsidRPr="00713C13">
      <w:rPr>
        <w:szCs w:val="24"/>
      </w:rPr>
      <w:instrText xml:space="preserve"> PAGE   \* MERGEFORMAT </w:instrText>
    </w:r>
    <w:r w:rsidRPr="00713C13">
      <w:rPr>
        <w:szCs w:val="24"/>
      </w:rPr>
      <w:fldChar w:fldCharType="separate"/>
    </w:r>
    <w:r>
      <w:rPr>
        <w:noProof/>
        <w:szCs w:val="24"/>
      </w:rPr>
      <w:t>xii</w:t>
    </w:r>
    <w:r w:rsidRPr="00713C13">
      <w:rPr>
        <w:noProo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09B010" w14:textId="77777777" w:rsidR="00CD65B6" w:rsidRDefault="00CD65B6" w:rsidP="00114FA0">
    <w:pPr>
      <w:pStyle w:val="Footer"/>
      <w:jc w:val="center"/>
    </w:pPr>
    <w:r w:rsidRPr="00713C13">
      <w:fldChar w:fldCharType="begin"/>
    </w:r>
    <w:r w:rsidRPr="00713C13">
      <w:instrText xml:space="preserve"> PAGE   \* MERGEFORMAT </w:instrText>
    </w:r>
    <w:r w:rsidRPr="00713C13">
      <w:fldChar w:fldCharType="separate"/>
    </w:r>
    <w:r>
      <w:rPr>
        <w:noProof/>
      </w:rPr>
      <w:t>5</w:t>
    </w:r>
    <w:r w:rsidRPr="00713C1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02882A" w14:textId="77777777" w:rsidR="00BC19AB" w:rsidRDefault="00BC19AB">
      <w:pPr>
        <w:spacing w:after="0"/>
      </w:pPr>
      <w:r>
        <w:separator/>
      </w:r>
    </w:p>
    <w:p w14:paraId="222E9830" w14:textId="77777777" w:rsidR="00BC19AB" w:rsidRDefault="00BC19AB"/>
  </w:footnote>
  <w:footnote w:type="continuationSeparator" w:id="0">
    <w:p w14:paraId="0DE90253" w14:textId="77777777" w:rsidR="00BC19AB" w:rsidRDefault="00BC19AB">
      <w:pPr>
        <w:spacing w:after="0"/>
      </w:pPr>
      <w:r>
        <w:continuationSeparator/>
      </w:r>
    </w:p>
    <w:p w14:paraId="3F0AE32C" w14:textId="77777777" w:rsidR="00BC19AB" w:rsidRDefault="00BC19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95121" w14:textId="77777777" w:rsidR="00CD65B6" w:rsidRDefault="00CD65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EC84AF" w14:textId="77777777" w:rsidR="00CD65B6" w:rsidRDefault="00CD65B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85D6A"/>
    <w:multiLevelType w:val="hybridMultilevel"/>
    <w:tmpl w:val="077679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356D12"/>
    <w:multiLevelType w:val="multilevel"/>
    <w:tmpl w:val="506E0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60F3B"/>
    <w:multiLevelType w:val="hybridMultilevel"/>
    <w:tmpl w:val="0B80B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7F23E7"/>
    <w:multiLevelType w:val="hybridMultilevel"/>
    <w:tmpl w:val="16204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724D3C"/>
    <w:multiLevelType w:val="multilevel"/>
    <w:tmpl w:val="80A0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C31C00"/>
    <w:multiLevelType w:val="multilevel"/>
    <w:tmpl w:val="BE6E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487965"/>
    <w:multiLevelType w:val="hybridMultilevel"/>
    <w:tmpl w:val="2018C0E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28A5B99"/>
    <w:multiLevelType w:val="hybridMultilevel"/>
    <w:tmpl w:val="7C6E1A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3BB1117"/>
    <w:multiLevelType w:val="multilevel"/>
    <w:tmpl w:val="83A83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E73510"/>
    <w:multiLevelType w:val="multilevel"/>
    <w:tmpl w:val="E3780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50664D"/>
    <w:multiLevelType w:val="hybridMultilevel"/>
    <w:tmpl w:val="F0CE98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6B851CE"/>
    <w:multiLevelType w:val="hybridMultilevel"/>
    <w:tmpl w:val="16EA96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8EC3C7F"/>
    <w:multiLevelType w:val="hybridMultilevel"/>
    <w:tmpl w:val="0ADC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8C07A1"/>
    <w:multiLevelType w:val="multilevel"/>
    <w:tmpl w:val="BFE2D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5E2D2E"/>
    <w:multiLevelType w:val="multilevel"/>
    <w:tmpl w:val="11F08B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563746"/>
    <w:multiLevelType w:val="multilevel"/>
    <w:tmpl w:val="7B3E8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EE1E72"/>
    <w:multiLevelType w:val="hybridMultilevel"/>
    <w:tmpl w:val="4F4A5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E91714"/>
    <w:multiLevelType w:val="multilevel"/>
    <w:tmpl w:val="28BAB5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0857BF"/>
    <w:multiLevelType w:val="hybridMultilevel"/>
    <w:tmpl w:val="F2646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59551A4"/>
    <w:multiLevelType w:val="multilevel"/>
    <w:tmpl w:val="97E24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94089B"/>
    <w:multiLevelType w:val="multilevel"/>
    <w:tmpl w:val="B1F2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C24ED1"/>
    <w:multiLevelType w:val="multilevel"/>
    <w:tmpl w:val="B8763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2D67FB"/>
    <w:multiLevelType w:val="hybridMultilevel"/>
    <w:tmpl w:val="CCD47C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2A20BD8"/>
    <w:multiLevelType w:val="multilevel"/>
    <w:tmpl w:val="16202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81688D"/>
    <w:multiLevelType w:val="hybridMultilevel"/>
    <w:tmpl w:val="81C4B50E"/>
    <w:lvl w:ilvl="0" w:tplc="62D85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4A706AE"/>
    <w:multiLevelType w:val="hybridMultilevel"/>
    <w:tmpl w:val="74ECD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956C7E"/>
    <w:multiLevelType w:val="multilevel"/>
    <w:tmpl w:val="BFB87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763714"/>
    <w:multiLevelType w:val="multilevel"/>
    <w:tmpl w:val="6FEE7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C962DE"/>
    <w:multiLevelType w:val="multilevel"/>
    <w:tmpl w:val="44025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AC3EB9"/>
    <w:multiLevelType w:val="multilevel"/>
    <w:tmpl w:val="1BE0A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445A77"/>
    <w:multiLevelType w:val="hybridMultilevel"/>
    <w:tmpl w:val="8FDC866C"/>
    <w:lvl w:ilvl="0" w:tplc="FDF2EDFE">
      <w:start w:val="1"/>
      <w:numFmt w:val="bullet"/>
      <w:pStyle w:val="Bulle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56C566D"/>
    <w:multiLevelType w:val="hybridMultilevel"/>
    <w:tmpl w:val="B8064E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17B72E6"/>
    <w:multiLevelType w:val="hybridMultilevel"/>
    <w:tmpl w:val="88861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1C1038C"/>
    <w:multiLevelType w:val="multilevel"/>
    <w:tmpl w:val="83585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FC078C"/>
    <w:multiLevelType w:val="multilevel"/>
    <w:tmpl w:val="4A2CC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797F1F"/>
    <w:multiLevelType w:val="multilevel"/>
    <w:tmpl w:val="414E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C01E7F"/>
    <w:multiLevelType w:val="multilevel"/>
    <w:tmpl w:val="428A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9348B8"/>
    <w:multiLevelType w:val="hybridMultilevel"/>
    <w:tmpl w:val="F552E572"/>
    <w:lvl w:ilvl="0" w:tplc="C60A07D6">
      <w:start w:val="2"/>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0D670F"/>
    <w:multiLevelType w:val="multilevel"/>
    <w:tmpl w:val="0816AC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8B3948"/>
    <w:multiLevelType w:val="multilevel"/>
    <w:tmpl w:val="97DA13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A5331E"/>
    <w:multiLevelType w:val="multilevel"/>
    <w:tmpl w:val="9A0C3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AA5A2B"/>
    <w:multiLevelType w:val="hybridMultilevel"/>
    <w:tmpl w:val="D2720D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A56046B"/>
    <w:multiLevelType w:val="hybridMultilevel"/>
    <w:tmpl w:val="DABA9E8C"/>
    <w:lvl w:ilvl="0" w:tplc="C60A07D6">
      <w:start w:val="2"/>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C477975"/>
    <w:multiLevelType w:val="multilevel"/>
    <w:tmpl w:val="EF62301E"/>
    <w:lvl w:ilvl="0">
      <w:start w:val="1"/>
      <w:numFmt w:val="decimal"/>
      <w:pStyle w:val="GS1"/>
      <w:suff w:val="space"/>
      <w:lvlText w:val="%1."/>
      <w:lvlJc w:val="center"/>
      <w:pPr>
        <w:ind w:left="0" w:firstLine="0"/>
      </w:pPr>
      <w:rPr>
        <w:rFonts w:hint="default"/>
      </w:rPr>
    </w:lvl>
    <w:lvl w:ilvl="1">
      <w:start w:val="1"/>
      <w:numFmt w:val="decimal"/>
      <w:pStyle w:val="GS2"/>
      <w:suff w:val="space"/>
      <w:lvlText w:val="%1.%2."/>
      <w:lvlJc w:val="center"/>
      <w:pPr>
        <w:ind w:left="0" w:firstLine="0"/>
      </w:pPr>
      <w:rPr>
        <w:rFonts w:hint="default"/>
      </w:rPr>
    </w:lvl>
    <w:lvl w:ilvl="2">
      <w:start w:val="1"/>
      <w:numFmt w:val="decimal"/>
      <w:pStyle w:val="GS3"/>
      <w:suff w:val="space"/>
      <w:lvlText w:val="%1.%2.%3."/>
      <w:lvlJc w:val="left"/>
      <w:pPr>
        <w:ind w:left="0" w:firstLine="0"/>
      </w:pPr>
      <w:rPr>
        <w:rFonts w:hint="default"/>
      </w:rPr>
    </w:lvl>
    <w:lvl w:ilvl="3">
      <w:start w:val="1"/>
      <w:numFmt w:val="decimal"/>
      <w:pStyle w:val="GS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7FFD4F5B"/>
    <w:multiLevelType w:val="multilevel"/>
    <w:tmpl w:val="2B0CC2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242615">
    <w:abstractNumId w:val="30"/>
  </w:num>
  <w:num w:numId="2" w16cid:durableId="1232542829">
    <w:abstractNumId w:val="12"/>
  </w:num>
  <w:num w:numId="3" w16cid:durableId="1896233617">
    <w:abstractNumId w:val="43"/>
  </w:num>
  <w:num w:numId="4" w16cid:durableId="1564952634">
    <w:abstractNumId w:val="3"/>
  </w:num>
  <w:num w:numId="5" w16cid:durableId="417948164">
    <w:abstractNumId w:val="0"/>
  </w:num>
  <w:num w:numId="6" w16cid:durableId="798306137">
    <w:abstractNumId w:val="16"/>
  </w:num>
  <w:num w:numId="7" w16cid:durableId="842358575">
    <w:abstractNumId w:val="41"/>
  </w:num>
  <w:num w:numId="8" w16cid:durableId="74984162">
    <w:abstractNumId w:val="42"/>
  </w:num>
  <w:num w:numId="9" w16cid:durableId="398021563">
    <w:abstractNumId w:val="37"/>
  </w:num>
  <w:num w:numId="10" w16cid:durableId="1124958091">
    <w:abstractNumId w:val="22"/>
  </w:num>
  <w:num w:numId="11" w16cid:durableId="893009935">
    <w:abstractNumId w:val="18"/>
  </w:num>
  <w:num w:numId="12" w16cid:durableId="1650089887">
    <w:abstractNumId w:val="11"/>
  </w:num>
  <w:num w:numId="13" w16cid:durableId="18896149">
    <w:abstractNumId w:val="31"/>
  </w:num>
  <w:num w:numId="14" w16cid:durableId="513693249">
    <w:abstractNumId w:val="25"/>
  </w:num>
  <w:num w:numId="15" w16cid:durableId="1818301621">
    <w:abstractNumId w:val="7"/>
  </w:num>
  <w:num w:numId="16" w16cid:durableId="741756656">
    <w:abstractNumId w:val="2"/>
  </w:num>
  <w:num w:numId="17" w16cid:durableId="1343049456">
    <w:abstractNumId w:val="6"/>
  </w:num>
  <w:num w:numId="18" w16cid:durableId="1465272010">
    <w:abstractNumId w:val="35"/>
  </w:num>
  <w:num w:numId="19" w16cid:durableId="517935723">
    <w:abstractNumId w:val="19"/>
  </w:num>
  <w:num w:numId="20" w16cid:durableId="1727215413">
    <w:abstractNumId w:val="23"/>
  </w:num>
  <w:num w:numId="21" w16cid:durableId="21441334">
    <w:abstractNumId w:val="33"/>
  </w:num>
  <w:num w:numId="22" w16cid:durableId="1498232417">
    <w:abstractNumId w:val="13"/>
  </w:num>
  <w:num w:numId="23" w16cid:durableId="1342858762">
    <w:abstractNumId w:val="21"/>
  </w:num>
  <w:num w:numId="24" w16cid:durableId="1984037294">
    <w:abstractNumId w:val="26"/>
  </w:num>
  <w:num w:numId="25" w16cid:durableId="927884289">
    <w:abstractNumId w:val="14"/>
  </w:num>
  <w:num w:numId="26" w16cid:durableId="2075346138">
    <w:abstractNumId w:val="44"/>
  </w:num>
  <w:num w:numId="27" w16cid:durableId="791947872">
    <w:abstractNumId w:val="38"/>
  </w:num>
  <w:num w:numId="28" w16cid:durableId="1829201564">
    <w:abstractNumId w:val="39"/>
  </w:num>
  <w:num w:numId="29" w16cid:durableId="14121075">
    <w:abstractNumId w:val="15"/>
  </w:num>
  <w:num w:numId="30" w16cid:durableId="2058577721">
    <w:abstractNumId w:val="8"/>
  </w:num>
  <w:num w:numId="31" w16cid:durableId="1979605907">
    <w:abstractNumId w:val="34"/>
  </w:num>
  <w:num w:numId="32" w16cid:durableId="1316838449">
    <w:abstractNumId w:val="40"/>
  </w:num>
  <w:num w:numId="33" w16cid:durableId="1847743915">
    <w:abstractNumId w:val="28"/>
  </w:num>
  <w:num w:numId="34" w16cid:durableId="527765480">
    <w:abstractNumId w:val="29"/>
  </w:num>
  <w:num w:numId="35" w16cid:durableId="1147211398">
    <w:abstractNumId w:val="5"/>
  </w:num>
  <w:num w:numId="36" w16cid:durableId="694700121">
    <w:abstractNumId w:val="1"/>
  </w:num>
  <w:num w:numId="37" w16cid:durableId="845562019">
    <w:abstractNumId w:val="4"/>
  </w:num>
  <w:num w:numId="38" w16cid:durableId="809128179">
    <w:abstractNumId w:val="20"/>
  </w:num>
  <w:num w:numId="39" w16cid:durableId="1912231021">
    <w:abstractNumId w:val="27"/>
  </w:num>
  <w:num w:numId="40" w16cid:durableId="1141775100">
    <w:abstractNumId w:val="36"/>
  </w:num>
  <w:num w:numId="41" w16cid:durableId="475150915">
    <w:abstractNumId w:val="9"/>
  </w:num>
  <w:num w:numId="42" w16cid:durableId="961809397">
    <w:abstractNumId w:val="17"/>
  </w:num>
  <w:num w:numId="43" w16cid:durableId="1325746351">
    <w:abstractNumId w:val="24"/>
  </w:num>
  <w:num w:numId="44" w16cid:durableId="1247224026">
    <w:abstractNumId w:val="10"/>
  </w:num>
  <w:num w:numId="45" w16cid:durableId="9659386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8"/>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1sTQ0MDQ3tjQxNTdT0lEKTi0uzszPAykwrwUAet9hWSwAAAA="/>
  </w:docVars>
  <w:rsids>
    <w:rsidRoot w:val="00510298"/>
    <w:rsid w:val="0000242F"/>
    <w:rsid w:val="00007CE8"/>
    <w:rsid w:val="00007D11"/>
    <w:rsid w:val="000240E5"/>
    <w:rsid w:val="0003413C"/>
    <w:rsid w:val="00057D1B"/>
    <w:rsid w:val="00064D03"/>
    <w:rsid w:val="00076B6A"/>
    <w:rsid w:val="00082F6E"/>
    <w:rsid w:val="00092605"/>
    <w:rsid w:val="0009481C"/>
    <w:rsid w:val="000A1612"/>
    <w:rsid w:val="000A228F"/>
    <w:rsid w:val="000A57CC"/>
    <w:rsid w:val="000B5046"/>
    <w:rsid w:val="000C0BB1"/>
    <w:rsid w:val="000C5920"/>
    <w:rsid w:val="000E77FF"/>
    <w:rsid w:val="00104D96"/>
    <w:rsid w:val="0010664E"/>
    <w:rsid w:val="00113690"/>
    <w:rsid w:val="00114FA0"/>
    <w:rsid w:val="0011590B"/>
    <w:rsid w:val="00121D85"/>
    <w:rsid w:val="001367A8"/>
    <w:rsid w:val="001371A5"/>
    <w:rsid w:val="001404DF"/>
    <w:rsid w:val="00142268"/>
    <w:rsid w:val="0015265C"/>
    <w:rsid w:val="00153ADE"/>
    <w:rsid w:val="00165FE2"/>
    <w:rsid w:val="00174F3B"/>
    <w:rsid w:val="0018691B"/>
    <w:rsid w:val="00197B71"/>
    <w:rsid w:val="001A01B1"/>
    <w:rsid w:val="001A319E"/>
    <w:rsid w:val="001B1F68"/>
    <w:rsid w:val="001B3D67"/>
    <w:rsid w:val="001C0C34"/>
    <w:rsid w:val="001C1B39"/>
    <w:rsid w:val="001C43B4"/>
    <w:rsid w:val="001C7F2D"/>
    <w:rsid w:val="001D4C86"/>
    <w:rsid w:val="001F3383"/>
    <w:rsid w:val="001F7128"/>
    <w:rsid w:val="00207022"/>
    <w:rsid w:val="00211DDD"/>
    <w:rsid w:val="00241C55"/>
    <w:rsid w:val="0024427A"/>
    <w:rsid w:val="00245C81"/>
    <w:rsid w:val="002561D4"/>
    <w:rsid w:val="002624DB"/>
    <w:rsid w:val="002679D0"/>
    <w:rsid w:val="00270D2F"/>
    <w:rsid w:val="00275371"/>
    <w:rsid w:val="0028113F"/>
    <w:rsid w:val="002903E6"/>
    <w:rsid w:val="0029169D"/>
    <w:rsid w:val="00292CE9"/>
    <w:rsid w:val="002A2C16"/>
    <w:rsid w:val="002A3660"/>
    <w:rsid w:val="002A3F54"/>
    <w:rsid w:val="002A4038"/>
    <w:rsid w:val="002A62D8"/>
    <w:rsid w:val="002A62E3"/>
    <w:rsid w:val="002A67CB"/>
    <w:rsid w:val="002A7D02"/>
    <w:rsid w:val="002C0B65"/>
    <w:rsid w:val="002C54DA"/>
    <w:rsid w:val="002C59EF"/>
    <w:rsid w:val="002D0436"/>
    <w:rsid w:val="002D40FE"/>
    <w:rsid w:val="002D7667"/>
    <w:rsid w:val="002E3002"/>
    <w:rsid w:val="0030673F"/>
    <w:rsid w:val="00307CBF"/>
    <w:rsid w:val="00317201"/>
    <w:rsid w:val="0032329A"/>
    <w:rsid w:val="0033296D"/>
    <w:rsid w:val="00333000"/>
    <w:rsid w:val="00340356"/>
    <w:rsid w:val="003452FB"/>
    <w:rsid w:val="00350F72"/>
    <w:rsid w:val="00370CF2"/>
    <w:rsid w:val="00374887"/>
    <w:rsid w:val="00374EC6"/>
    <w:rsid w:val="00376741"/>
    <w:rsid w:val="00397724"/>
    <w:rsid w:val="003A6F90"/>
    <w:rsid w:val="003B2ACA"/>
    <w:rsid w:val="003C4079"/>
    <w:rsid w:val="003F3CAD"/>
    <w:rsid w:val="003F65CC"/>
    <w:rsid w:val="003F7B1A"/>
    <w:rsid w:val="00415C63"/>
    <w:rsid w:val="004206F7"/>
    <w:rsid w:val="00421FE1"/>
    <w:rsid w:val="00425E9F"/>
    <w:rsid w:val="004317AF"/>
    <w:rsid w:val="004520D3"/>
    <w:rsid w:val="00461E86"/>
    <w:rsid w:val="004649A8"/>
    <w:rsid w:val="00496A3C"/>
    <w:rsid w:val="004B2144"/>
    <w:rsid w:val="004B2F77"/>
    <w:rsid w:val="004D512B"/>
    <w:rsid w:val="005029B6"/>
    <w:rsid w:val="00510298"/>
    <w:rsid w:val="0051063E"/>
    <w:rsid w:val="005122C8"/>
    <w:rsid w:val="0053573C"/>
    <w:rsid w:val="00541129"/>
    <w:rsid w:val="00544C2B"/>
    <w:rsid w:val="00547BE8"/>
    <w:rsid w:val="00573C57"/>
    <w:rsid w:val="00590393"/>
    <w:rsid w:val="0059187B"/>
    <w:rsid w:val="00594C0F"/>
    <w:rsid w:val="00594D8B"/>
    <w:rsid w:val="005A1CD4"/>
    <w:rsid w:val="005A4FAC"/>
    <w:rsid w:val="005A6BBD"/>
    <w:rsid w:val="005B1AD5"/>
    <w:rsid w:val="005B48F0"/>
    <w:rsid w:val="005C2D4F"/>
    <w:rsid w:val="005D1145"/>
    <w:rsid w:val="005E0BCC"/>
    <w:rsid w:val="005E1D6B"/>
    <w:rsid w:val="005E47C9"/>
    <w:rsid w:val="005E679F"/>
    <w:rsid w:val="005E7571"/>
    <w:rsid w:val="00613423"/>
    <w:rsid w:val="00620B51"/>
    <w:rsid w:val="00625D6A"/>
    <w:rsid w:val="0063630F"/>
    <w:rsid w:val="00636CCA"/>
    <w:rsid w:val="00651404"/>
    <w:rsid w:val="00656B79"/>
    <w:rsid w:val="00661992"/>
    <w:rsid w:val="00663F43"/>
    <w:rsid w:val="0067480E"/>
    <w:rsid w:val="00680E0C"/>
    <w:rsid w:val="0069749F"/>
    <w:rsid w:val="006A1BA5"/>
    <w:rsid w:val="006C4C93"/>
    <w:rsid w:val="006D3E3C"/>
    <w:rsid w:val="006E148C"/>
    <w:rsid w:val="006E3F37"/>
    <w:rsid w:val="006E4A7F"/>
    <w:rsid w:val="006E70FD"/>
    <w:rsid w:val="006F10A6"/>
    <w:rsid w:val="006F737B"/>
    <w:rsid w:val="00703A0B"/>
    <w:rsid w:val="00704E9B"/>
    <w:rsid w:val="00713B40"/>
    <w:rsid w:val="00715D4F"/>
    <w:rsid w:val="00724AEF"/>
    <w:rsid w:val="00753DBE"/>
    <w:rsid w:val="00757D91"/>
    <w:rsid w:val="00766921"/>
    <w:rsid w:val="007858C9"/>
    <w:rsid w:val="00786C58"/>
    <w:rsid w:val="007958AE"/>
    <w:rsid w:val="007B3CDF"/>
    <w:rsid w:val="007C3567"/>
    <w:rsid w:val="007C566E"/>
    <w:rsid w:val="007C7393"/>
    <w:rsid w:val="007D17A7"/>
    <w:rsid w:val="007E149E"/>
    <w:rsid w:val="007F677A"/>
    <w:rsid w:val="0080595A"/>
    <w:rsid w:val="0080644F"/>
    <w:rsid w:val="0081784C"/>
    <w:rsid w:val="00821EA0"/>
    <w:rsid w:val="00826315"/>
    <w:rsid w:val="00830961"/>
    <w:rsid w:val="00837C3E"/>
    <w:rsid w:val="008409EF"/>
    <w:rsid w:val="00842F91"/>
    <w:rsid w:val="0085200E"/>
    <w:rsid w:val="00862592"/>
    <w:rsid w:val="0086570C"/>
    <w:rsid w:val="0089032A"/>
    <w:rsid w:val="00891603"/>
    <w:rsid w:val="00895E37"/>
    <w:rsid w:val="00896BF3"/>
    <w:rsid w:val="00897520"/>
    <w:rsid w:val="008A1C13"/>
    <w:rsid w:val="008A39A3"/>
    <w:rsid w:val="008A6CD7"/>
    <w:rsid w:val="008D10FE"/>
    <w:rsid w:val="008E564C"/>
    <w:rsid w:val="008F3825"/>
    <w:rsid w:val="008F4EB2"/>
    <w:rsid w:val="008F7058"/>
    <w:rsid w:val="00932395"/>
    <w:rsid w:val="009404E5"/>
    <w:rsid w:val="009433FC"/>
    <w:rsid w:val="009437DF"/>
    <w:rsid w:val="00980B0C"/>
    <w:rsid w:val="00994A8A"/>
    <w:rsid w:val="00995914"/>
    <w:rsid w:val="009A25BE"/>
    <w:rsid w:val="009A6012"/>
    <w:rsid w:val="009B4E5B"/>
    <w:rsid w:val="009C022E"/>
    <w:rsid w:val="009C4825"/>
    <w:rsid w:val="009C6F91"/>
    <w:rsid w:val="009D4B7B"/>
    <w:rsid w:val="00A1002A"/>
    <w:rsid w:val="00A170BC"/>
    <w:rsid w:val="00A22253"/>
    <w:rsid w:val="00A35607"/>
    <w:rsid w:val="00A42C82"/>
    <w:rsid w:val="00A46911"/>
    <w:rsid w:val="00A47ABD"/>
    <w:rsid w:val="00A50073"/>
    <w:rsid w:val="00A61336"/>
    <w:rsid w:val="00A74A9C"/>
    <w:rsid w:val="00A901A7"/>
    <w:rsid w:val="00AA50B7"/>
    <w:rsid w:val="00AB4C7D"/>
    <w:rsid w:val="00AC6BDC"/>
    <w:rsid w:val="00AD3E32"/>
    <w:rsid w:val="00AD5153"/>
    <w:rsid w:val="00AE087E"/>
    <w:rsid w:val="00AF2D11"/>
    <w:rsid w:val="00AF39FA"/>
    <w:rsid w:val="00B0111D"/>
    <w:rsid w:val="00B0422C"/>
    <w:rsid w:val="00B14E6E"/>
    <w:rsid w:val="00B21365"/>
    <w:rsid w:val="00B31972"/>
    <w:rsid w:val="00B4225F"/>
    <w:rsid w:val="00B5234A"/>
    <w:rsid w:val="00B5268F"/>
    <w:rsid w:val="00B746B6"/>
    <w:rsid w:val="00B853AE"/>
    <w:rsid w:val="00B874E0"/>
    <w:rsid w:val="00BA679E"/>
    <w:rsid w:val="00BB5F9C"/>
    <w:rsid w:val="00BC13AD"/>
    <w:rsid w:val="00BC19AB"/>
    <w:rsid w:val="00BC19E0"/>
    <w:rsid w:val="00BC28AA"/>
    <w:rsid w:val="00BE709D"/>
    <w:rsid w:val="00BF2C70"/>
    <w:rsid w:val="00C001AA"/>
    <w:rsid w:val="00C02ACB"/>
    <w:rsid w:val="00C071C7"/>
    <w:rsid w:val="00C11C22"/>
    <w:rsid w:val="00C12CA7"/>
    <w:rsid w:val="00C23AF8"/>
    <w:rsid w:val="00C262A5"/>
    <w:rsid w:val="00C2777E"/>
    <w:rsid w:val="00C30BCD"/>
    <w:rsid w:val="00C35C69"/>
    <w:rsid w:val="00C407AF"/>
    <w:rsid w:val="00C44461"/>
    <w:rsid w:val="00C5246B"/>
    <w:rsid w:val="00C70C78"/>
    <w:rsid w:val="00C83332"/>
    <w:rsid w:val="00CA60BE"/>
    <w:rsid w:val="00CB4D10"/>
    <w:rsid w:val="00CD65B6"/>
    <w:rsid w:val="00CF29B5"/>
    <w:rsid w:val="00CF5EAC"/>
    <w:rsid w:val="00D03B2E"/>
    <w:rsid w:val="00D11BC7"/>
    <w:rsid w:val="00D2331E"/>
    <w:rsid w:val="00D451C5"/>
    <w:rsid w:val="00D710CD"/>
    <w:rsid w:val="00D859F0"/>
    <w:rsid w:val="00DA6176"/>
    <w:rsid w:val="00DB2CBD"/>
    <w:rsid w:val="00DB4C95"/>
    <w:rsid w:val="00DC65B2"/>
    <w:rsid w:val="00DE2F81"/>
    <w:rsid w:val="00DE7302"/>
    <w:rsid w:val="00E01A24"/>
    <w:rsid w:val="00E01CD3"/>
    <w:rsid w:val="00E05DF5"/>
    <w:rsid w:val="00E11FF1"/>
    <w:rsid w:val="00E12B46"/>
    <w:rsid w:val="00E1355B"/>
    <w:rsid w:val="00E13706"/>
    <w:rsid w:val="00E144B1"/>
    <w:rsid w:val="00E26CB4"/>
    <w:rsid w:val="00E27041"/>
    <w:rsid w:val="00E334D1"/>
    <w:rsid w:val="00E46AFB"/>
    <w:rsid w:val="00E508CC"/>
    <w:rsid w:val="00E5280A"/>
    <w:rsid w:val="00E52CFC"/>
    <w:rsid w:val="00E60764"/>
    <w:rsid w:val="00E62ECE"/>
    <w:rsid w:val="00E63E09"/>
    <w:rsid w:val="00E66455"/>
    <w:rsid w:val="00E66F9E"/>
    <w:rsid w:val="00E8418D"/>
    <w:rsid w:val="00E95A15"/>
    <w:rsid w:val="00EA15C4"/>
    <w:rsid w:val="00EA32B7"/>
    <w:rsid w:val="00EC0C78"/>
    <w:rsid w:val="00EC56CD"/>
    <w:rsid w:val="00ED24B5"/>
    <w:rsid w:val="00ED7879"/>
    <w:rsid w:val="00EE2270"/>
    <w:rsid w:val="00EE7876"/>
    <w:rsid w:val="00EE7C1A"/>
    <w:rsid w:val="00F10602"/>
    <w:rsid w:val="00F11C05"/>
    <w:rsid w:val="00F15B37"/>
    <w:rsid w:val="00F16C7E"/>
    <w:rsid w:val="00F17A92"/>
    <w:rsid w:val="00F26951"/>
    <w:rsid w:val="00F333E2"/>
    <w:rsid w:val="00F4001C"/>
    <w:rsid w:val="00F45E73"/>
    <w:rsid w:val="00F5420F"/>
    <w:rsid w:val="00F63E5B"/>
    <w:rsid w:val="00F67DD2"/>
    <w:rsid w:val="00F8190B"/>
    <w:rsid w:val="00F82CA3"/>
    <w:rsid w:val="00F87801"/>
    <w:rsid w:val="00FA221F"/>
    <w:rsid w:val="00FB37C1"/>
    <w:rsid w:val="00FB6FA9"/>
    <w:rsid w:val="00FD22B4"/>
    <w:rsid w:val="00FE01DC"/>
    <w:rsid w:val="00FE20BF"/>
    <w:rsid w:val="00FE6D5F"/>
    <w:rsid w:val="00FF3368"/>
    <w:rsid w:val="00FF45F6"/>
    <w:rsid w:val="00FF71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4964"/>
  <w15:chartTrackingRefBased/>
  <w15:docId w15:val="{101E4B6D-8FD8-4C2C-8D7F-F1D2A11AE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7C1"/>
    <w:pPr>
      <w:spacing w:after="240"/>
    </w:pPr>
    <w:rPr>
      <w:rFonts w:ascii="Times New Roman" w:hAnsi="Times New Roman"/>
      <w:sz w:val="24"/>
      <w:szCs w:val="22"/>
    </w:rPr>
  </w:style>
  <w:style w:type="paragraph" w:styleId="Heading1">
    <w:name w:val="heading 1"/>
    <w:basedOn w:val="Normal"/>
    <w:next w:val="BodyDoubleSpace05FirstLine"/>
    <w:link w:val="Heading1Char"/>
    <w:uiPriority w:val="9"/>
    <w:qFormat/>
    <w:rsid w:val="00E13706"/>
    <w:pPr>
      <w:keepNext/>
      <w:keepLines/>
      <w:spacing w:after="0" w:line="480" w:lineRule="auto"/>
      <w:jc w:val="center"/>
      <w:outlineLvl w:val="0"/>
    </w:pPr>
    <w:rPr>
      <w:rFonts w:eastAsia="Times New Roman"/>
      <w:b/>
      <w:bCs/>
      <w:szCs w:val="28"/>
    </w:rPr>
  </w:style>
  <w:style w:type="paragraph" w:styleId="Heading2">
    <w:name w:val="heading 2"/>
    <w:basedOn w:val="Normal"/>
    <w:next w:val="BodyDoubleSpace05FirstLine"/>
    <w:link w:val="Heading2Char"/>
    <w:uiPriority w:val="9"/>
    <w:unhideWhenUsed/>
    <w:qFormat/>
    <w:rsid w:val="00E13706"/>
    <w:pPr>
      <w:keepNext/>
      <w:keepLines/>
      <w:spacing w:after="0" w:line="480" w:lineRule="auto"/>
      <w:jc w:val="center"/>
      <w:outlineLvl w:val="1"/>
    </w:pPr>
    <w:rPr>
      <w:rFonts w:eastAsia="Times New Roman"/>
      <w:b/>
      <w:bCs/>
      <w:szCs w:val="26"/>
    </w:rPr>
  </w:style>
  <w:style w:type="paragraph" w:styleId="Heading3">
    <w:name w:val="heading 3"/>
    <w:basedOn w:val="Normal"/>
    <w:next w:val="BodyDoubleSpace05FirstLine"/>
    <w:link w:val="Heading3Char"/>
    <w:uiPriority w:val="9"/>
    <w:unhideWhenUsed/>
    <w:qFormat/>
    <w:rsid w:val="00E13706"/>
    <w:pPr>
      <w:keepNext/>
      <w:keepLines/>
      <w:spacing w:after="0" w:line="480" w:lineRule="auto"/>
      <w:outlineLvl w:val="2"/>
    </w:pPr>
    <w:rPr>
      <w:rFonts w:eastAsia="Times New Roman"/>
      <w:b/>
      <w:bCs/>
    </w:rPr>
  </w:style>
  <w:style w:type="paragraph" w:styleId="Heading4">
    <w:name w:val="heading 4"/>
    <w:basedOn w:val="Normal"/>
    <w:next w:val="BodyDoubleSpace05FirstLine"/>
    <w:link w:val="Heading4Char"/>
    <w:uiPriority w:val="9"/>
    <w:unhideWhenUsed/>
    <w:qFormat/>
    <w:rsid w:val="00E13706"/>
    <w:pPr>
      <w:keepNext/>
      <w:keepLines/>
      <w:spacing w:after="0" w:line="480" w:lineRule="auto"/>
      <w:outlineLvl w:val="3"/>
    </w:pPr>
    <w:rPr>
      <w:rFonts w:eastAsia="Times New Ro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13706"/>
    <w:rPr>
      <w:rFonts w:ascii="Times New Roman" w:eastAsia="Times New Roman" w:hAnsi="Times New Roman"/>
      <w:b/>
      <w:bCs/>
      <w:sz w:val="24"/>
      <w:szCs w:val="28"/>
    </w:rPr>
  </w:style>
  <w:style w:type="character" w:customStyle="1" w:styleId="Heading2Char">
    <w:name w:val="Heading 2 Char"/>
    <w:link w:val="Heading2"/>
    <w:uiPriority w:val="9"/>
    <w:rsid w:val="00E13706"/>
    <w:rPr>
      <w:rFonts w:ascii="Times New Roman" w:eastAsia="Times New Roman" w:hAnsi="Times New Roman"/>
      <w:b/>
      <w:bCs/>
      <w:sz w:val="24"/>
      <w:szCs w:val="26"/>
    </w:rPr>
  </w:style>
  <w:style w:type="character" w:customStyle="1" w:styleId="Heading3Char">
    <w:name w:val="Heading 3 Char"/>
    <w:link w:val="Heading3"/>
    <w:uiPriority w:val="9"/>
    <w:rsid w:val="00E13706"/>
    <w:rPr>
      <w:rFonts w:ascii="Times New Roman" w:eastAsia="Times New Roman" w:hAnsi="Times New Roman"/>
      <w:b/>
      <w:bCs/>
      <w:sz w:val="24"/>
      <w:szCs w:val="22"/>
    </w:rPr>
  </w:style>
  <w:style w:type="character" w:customStyle="1" w:styleId="Heading4Char">
    <w:name w:val="Heading 4 Char"/>
    <w:link w:val="Heading4"/>
    <w:uiPriority w:val="9"/>
    <w:rsid w:val="00E13706"/>
    <w:rPr>
      <w:rFonts w:ascii="Times New Roman" w:eastAsia="Times New Roman" w:hAnsi="Times New Roman"/>
      <w:b/>
      <w:bCs/>
      <w:i/>
      <w:iCs/>
      <w:sz w:val="24"/>
      <w:szCs w:val="22"/>
    </w:rPr>
  </w:style>
  <w:style w:type="paragraph" w:customStyle="1" w:styleId="FigureNote">
    <w:name w:val="Figure Note"/>
    <w:basedOn w:val="Normal"/>
    <w:qFormat/>
    <w:rsid w:val="002C54DA"/>
  </w:style>
  <w:style w:type="paragraph" w:customStyle="1" w:styleId="Citation">
    <w:name w:val="Citation"/>
    <w:basedOn w:val="Normal"/>
    <w:qFormat/>
    <w:rsid w:val="007C3567"/>
    <w:pPr>
      <w:spacing w:after="0" w:line="480" w:lineRule="auto"/>
      <w:ind w:left="720" w:hanging="720"/>
    </w:pPr>
  </w:style>
  <w:style w:type="paragraph" w:customStyle="1" w:styleId="Figuretitle">
    <w:name w:val="Figure title"/>
    <w:basedOn w:val="Normal"/>
    <w:qFormat/>
    <w:rsid w:val="002C54DA"/>
    <w:pPr>
      <w:tabs>
        <w:tab w:val="left" w:pos="1080"/>
      </w:tabs>
      <w:spacing w:after="0"/>
    </w:pPr>
  </w:style>
  <w:style w:type="paragraph" w:customStyle="1" w:styleId="Tabletitle">
    <w:name w:val="Table title"/>
    <w:basedOn w:val="Normal"/>
    <w:qFormat/>
    <w:rsid w:val="002C54DA"/>
    <w:pPr>
      <w:tabs>
        <w:tab w:val="left" w:pos="1080"/>
      </w:tabs>
      <w:spacing w:before="240"/>
    </w:pPr>
  </w:style>
  <w:style w:type="paragraph" w:customStyle="1" w:styleId="Figure">
    <w:name w:val="Figure"/>
    <w:basedOn w:val="Normal"/>
    <w:qFormat/>
    <w:rsid w:val="00510298"/>
    <w:pPr>
      <w:jc w:val="center"/>
    </w:pPr>
  </w:style>
  <w:style w:type="table" w:styleId="TableGrid">
    <w:name w:val="Table Grid"/>
    <w:basedOn w:val="TableNormal"/>
    <w:uiPriority w:val="59"/>
    <w:rsid w:val="00510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qFormat/>
    <w:rsid w:val="007C3567"/>
    <w:pPr>
      <w:spacing w:after="60"/>
    </w:pPr>
  </w:style>
  <w:style w:type="paragraph" w:customStyle="1" w:styleId="Tablenote">
    <w:name w:val="Table note"/>
    <w:basedOn w:val="Normal"/>
    <w:qFormat/>
    <w:rsid w:val="007C3567"/>
    <w:pPr>
      <w:spacing w:after="360"/>
    </w:pPr>
  </w:style>
  <w:style w:type="paragraph" w:styleId="Header">
    <w:name w:val="header"/>
    <w:basedOn w:val="Normal"/>
    <w:link w:val="HeaderChar"/>
    <w:uiPriority w:val="99"/>
    <w:unhideWhenUsed/>
    <w:rsid w:val="00510298"/>
    <w:pPr>
      <w:tabs>
        <w:tab w:val="center" w:pos="4680"/>
        <w:tab w:val="right" w:pos="9360"/>
      </w:tabs>
      <w:spacing w:after="0"/>
    </w:pPr>
  </w:style>
  <w:style w:type="character" w:customStyle="1" w:styleId="HeaderChar">
    <w:name w:val="Header Char"/>
    <w:basedOn w:val="DefaultParagraphFont"/>
    <w:link w:val="Header"/>
    <w:uiPriority w:val="99"/>
    <w:rsid w:val="00510298"/>
  </w:style>
  <w:style w:type="paragraph" w:styleId="Footer">
    <w:name w:val="footer"/>
    <w:basedOn w:val="Normal"/>
    <w:link w:val="FooterChar"/>
    <w:uiPriority w:val="99"/>
    <w:unhideWhenUsed/>
    <w:rsid w:val="00510298"/>
    <w:pPr>
      <w:tabs>
        <w:tab w:val="center" w:pos="4680"/>
        <w:tab w:val="right" w:pos="9360"/>
      </w:tabs>
      <w:spacing w:after="0"/>
    </w:pPr>
  </w:style>
  <w:style w:type="character" w:customStyle="1" w:styleId="FooterChar">
    <w:name w:val="Footer Char"/>
    <w:basedOn w:val="DefaultParagraphFont"/>
    <w:link w:val="Footer"/>
    <w:uiPriority w:val="99"/>
    <w:rsid w:val="00510298"/>
  </w:style>
  <w:style w:type="character" w:styleId="Hyperlink">
    <w:name w:val="Hyperlink"/>
    <w:uiPriority w:val="99"/>
    <w:unhideWhenUsed/>
    <w:rsid w:val="00510298"/>
    <w:rPr>
      <w:color w:val="0563C1"/>
      <w:u w:val="single"/>
    </w:rPr>
  </w:style>
  <w:style w:type="paragraph" w:styleId="TOC1">
    <w:name w:val="toc 1"/>
    <w:basedOn w:val="Normal"/>
    <w:next w:val="Normal"/>
    <w:uiPriority w:val="39"/>
    <w:unhideWhenUsed/>
    <w:rsid w:val="00DC65B2"/>
    <w:pPr>
      <w:tabs>
        <w:tab w:val="right" w:leader="dot" w:pos="9350"/>
      </w:tabs>
      <w:ind w:right="720"/>
    </w:pPr>
  </w:style>
  <w:style w:type="paragraph" w:styleId="TOC2">
    <w:name w:val="toc 2"/>
    <w:basedOn w:val="Normal"/>
    <w:next w:val="Normal"/>
    <w:uiPriority w:val="39"/>
    <w:unhideWhenUsed/>
    <w:rsid w:val="00DC65B2"/>
    <w:pPr>
      <w:ind w:left="216" w:right="720"/>
    </w:pPr>
  </w:style>
  <w:style w:type="paragraph" w:styleId="TOC3">
    <w:name w:val="toc 3"/>
    <w:basedOn w:val="Normal"/>
    <w:next w:val="Normal"/>
    <w:uiPriority w:val="39"/>
    <w:unhideWhenUsed/>
    <w:rsid w:val="00DC65B2"/>
    <w:pPr>
      <w:ind w:left="446" w:right="720"/>
    </w:pPr>
  </w:style>
  <w:style w:type="paragraph" w:customStyle="1" w:styleId="BodyDoubleSpace05FirstLine">
    <w:name w:val="Body Double Space 0.5 First Line"/>
    <w:basedOn w:val="Normal"/>
    <w:qFormat/>
    <w:rsid w:val="00C407AF"/>
    <w:pPr>
      <w:spacing w:after="0" w:line="480" w:lineRule="auto"/>
      <w:ind w:firstLine="720"/>
      <w:jc w:val="both"/>
    </w:pPr>
  </w:style>
  <w:style w:type="paragraph" w:customStyle="1" w:styleId="ListEntry">
    <w:name w:val="List Entry"/>
    <w:basedOn w:val="Normal"/>
    <w:qFormat/>
    <w:rsid w:val="00ED24B5"/>
    <w:pPr>
      <w:tabs>
        <w:tab w:val="left" w:leader="dot" w:pos="4320"/>
      </w:tabs>
    </w:pPr>
    <w:rPr>
      <w:szCs w:val="24"/>
    </w:rPr>
  </w:style>
  <w:style w:type="paragraph" w:customStyle="1" w:styleId="Bullets">
    <w:name w:val="Bullets"/>
    <w:basedOn w:val="Normal"/>
    <w:qFormat/>
    <w:rsid w:val="005A4FAC"/>
    <w:pPr>
      <w:numPr>
        <w:numId w:val="1"/>
      </w:numPr>
      <w:spacing w:after="0" w:line="480" w:lineRule="auto"/>
      <w:ind w:left="1080"/>
    </w:pPr>
  </w:style>
  <w:style w:type="paragraph" w:customStyle="1" w:styleId="AppendixTabletitle">
    <w:name w:val="Appendix Table title"/>
    <w:basedOn w:val="Normal"/>
    <w:qFormat/>
    <w:rsid w:val="00CF5EAC"/>
    <w:pPr>
      <w:tabs>
        <w:tab w:val="left" w:pos="1080"/>
      </w:tabs>
      <w:spacing w:before="240"/>
    </w:pPr>
  </w:style>
  <w:style w:type="paragraph" w:customStyle="1" w:styleId="AppendixFiguretitle">
    <w:name w:val="Appendix Figure title"/>
    <w:basedOn w:val="Normal"/>
    <w:qFormat/>
    <w:rsid w:val="002C54DA"/>
    <w:pPr>
      <w:tabs>
        <w:tab w:val="left" w:pos="1080"/>
      </w:tabs>
      <w:spacing w:after="0"/>
    </w:pPr>
  </w:style>
  <w:style w:type="paragraph" w:styleId="BalloonText">
    <w:name w:val="Balloon Text"/>
    <w:basedOn w:val="Normal"/>
    <w:link w:val="BalloonTextChar"/>
    <w:uiPriority w:val="99"/>
    <w:semiHidden/>
    <w:unhideWhenUsed/>
    <w:rsid w:val="00415C6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5C63"/>
    <w:rPr>
      <w:rFonts w:ascii="Segoe UI" w:hAnsi="Segoe UI" w:cs="Segoe UI"/>
      <w:sz w:val="18"/>
      <w:szCs w:val="18"/>
    </w:rPr>
  </w:style>
  <w:style w:type="paragraph" w:customStyle="1" w:styleId="GS1">
    <w:name w:val="GS1"/>
    <w:basedOn w:val="Normal"/>
    <w:next w:val="BodyDoubleSpace05FirstLine"/>
    <w:qFormat/>
    <w:rsid w:val="00BC28AA"/>
    <w:pPr>
      <w:keepNext/>
      <w:keepLines/>
      <w:numPr>
        <w:numId w:val="3"/>
      </w:numPr>
      <w:spacing w:after="0" w:line="480" w:lineRule="auto"/>
      <w:jc w:val="center"/>
    </w:pPr>
    <w:rPr>
      <w:b/>
      <w:caps/>
      <w:sz w:val="32"/>
    </w:rPr>
  </w:style>
  <w:style w:type="paragraph" w:customStyle="1" w:styleId="GS2">
    <w:name w:val="GS2"/>
    <w:basedOn w:val="Normal"/>
    <w:next w:val="BodyDoubleSpace05FirstLine"/>
    <w:qFormat/>
    <w:rsid w:val="00BC28AA"/>
    <w:pPr>
      <w:keepNext/>
      <w:keepLines/>
      <w:numPr>
        <w:ilvl w:val="1"/>
        <w:numId w:val="3"/>
      </w:numPr>
      <w:spacing w:after="0" w:line="480" w:lineRule="auto"/>
      <w:jc w:val="center"/>
    </w:pPr>
    <w:rPr>
      <w:b/>
      <w:sz w:val="28"/>
    </w:rPr>
  </w:style>
  <w:style w:type="paragraph" w:customStyle="1" w:styleId="GS3">
    <w:name w:val="GS3"/>
    <w:basedOn w:val="Normal"/>
    <w:next w:val="BodyDoubleSpace05FirstLine"/>
    <w:qFormat/>
    <w:rsid w:val="001F3383"/>
    <w:pPr>
      <w:keepNext/>
      <w:keepLines/>
      <w:numPr>
        <w:ilvl w:val="2"/>
        <w:numId w:val="3"/>
      </w:numPr>
      <w:spacing w:after="0" w:line="480" w:lineRule="auto"/>
    </w:pPr>
    <w:rPr>
      <w:b/>
    </w:rPr>
  </w:style>
  <w:style w:type="paragraph" w:customStyle="1" w:styleId="GS4">
    <w:name w:val="GS4"/>
    <w:basedOn w:val="Normal"/>
    <w:next w:val="BodyDoubleSpace05FirstLine"/>
    <w:qFormat/>
    <w:rsid w:val="001F3383"/>
    <w:pPr>
      <w:keepNext/>
      <w:keepLines/>
      <w:numPr>
        <w:ilvl w:val="3"/>
        <w:numId w:val="3"/>
      </w:numPr>
      <w:spacing w:after="0" w:line="480" w:lineRule="auto"/>
    </w:pPr>
    <w:rPr>
      <w:b/>
      <w:i/>
    </w:rPr>
  </w:style>
  <w:style w:type="paragraph" w:customStyle="1" w:styleId="GS-MajorHeading">
    <w:name w:val="GS - Major Heading"/>
    <w:basedOn w:val="Normal"/>
    <w:qFormat/>
    <w:rsid w:val="000C0BB1"/>
    <w:pPr>
      <w:spacing w:after="0" w:line="480" w:lineRule="auto"/>
      <w:jc w:val="center"/>
    </w:pPr>
    <w:rPr>
      <w:b/>
      <w:caps/>
    </w:rPr>
  </w:style>
  <w:style w:type="character" w:styleId="UnresolvedMention">
    <w:name w:val="Unresolved Mention"/>
    <w:basedOn w:val="DefaultParagraphFont"/>
    <w:uiPriority w:val="99"/>
    <w:semiHidden/>
    <w:unhideWhenUsed/>
    <w:rsid w:val="00891603"/>
    <w:rPr>
      <w:color w:val="605E5C"/>
      <w:shd w:val="clear" w:color="auto" w:fill="E1DFDD"/>
    </w:rPr>
  </w:style>
  <w:style w:type="paragraph" w:customStyle="1" w:styleId="text">
    <w:name w:val="text"/>
    <w:aliases w:val="x,x Char Char,x Char Char Char"/>
    <w:basedOn w:val="Normal"/>
    <w:link w:val="textChar"/>
    <w:rsid w:val="00A42C82"/>
    <w:pPr>
      <w:spacing w:before="20" w:after="20"/>
    </w:pPr>
    <w:rPr>
      <w:rFonts w:ascii="ACaslon Regular" w:eastAsia="Times New Roman" w:hAnsi="ACaslon Regular"/>
      <w:sz w:val="20"/>
      <w:szCs w:val="20"/>
    </w:rPr>
  </w:style>
  <w:style w:type="character" w:customStyle="1" w:styleId="textChar">
    <w:name w:val="text Char"/>
    <w:link w:val="text"/>
    <w:rsid w:val="00A42C82"/>
    <w:rPr>
      <w:rFonts w:ascii="ACaslon Regular" w:eastAsia="Times New Roman" w:hAnsi="ACaslon Regular"/>
    </w:rPr>
  </w:style>
  <w:style w:type="paragraph" w:customStyle="1" w:styleId="DocumentText">
    <w:name w:val="Document Text"/>
    <w:basedOn w:val="Normal"/>
    <w:link w:val="DocumentTextChar"/>
    <w:qFormat/>
    <w:rsid w:val="00E5280A"/>
    <w:pPr>
      <w:spacing w:after="200"/>
    </w:pPr>
    <w:rPr>
      <w:rFonts w:eastAsia="Times New Roman"/>
      <w:szCs w:val="24"/>
      <w:lang w:eastAsia="ar-SA"/>
    </w:rPr>
  </w:style>
  <w:style w:type="character" w:customStyle="1" w:styleId="DocumentTextChar">
    <w:name w:val="Document Text Char"/>
    <w:basedOn w:val="DefaultParagraphFont"/>
    <w:link w:val="DocumentText"/>
    <w:rsid w:val="00E5280A"/>
    <w:rPr>
      <w:rFonts w:ascii="Times New Roman" w:eastAsia="Times New Roman" w:hAnsi="Times New Roman"/>
      <w:sz w:val="24"/>
      <w:szCs w:val="24"/>
      <w:lang w:eastAsia="ar-SA"/>
    </w:rPr>
  </w:style>
  <w:style w:type="paragraph" w:customStyle="1" w:styleId="BoxTitle">
    <w:name w:val="Box Title"/>
    <w:aliases w:val="b"/>
    <w:basedOn w:val="Normal"/>
    <w:rsid w:val="009D4B7B"/>
    <w:pPr>
      <w:keepNext/>
      <w:spacing w:before="20" w:after="0"/>
      <w:jc w:val="center"/>
    </w:pPr>
    <w:rPr>
      <w:rFonts w:ascii="Arial Narrow" w:eastAsia="Times New Roman" w:hAnsi="Arial Narrow"/>
      <w:b/>
      <w:sz w:val="22"/>
      <w:szCs w:val="20"/>
    </w:rPr>
  </w:style>
  <w:style w:type="paragraph" w:customStyle="1" w:styleId="DocumentSub-subsectionHeading">
    <w:name w:val="Document Sub-subsection Heading"/>
    <w:basedOn w:val="Normal"/>
    <w:link w:val="DocumentSub-subsectionHeadingChar"/>
    <w:qFormat/>
    <w:rsid w:val="009D4B7B"/>
    <w:pPr>
      <w:keepNext/>
      <w:spacing w:before="120" w:after="120"/>
    </w:pPr>
    <w:rPr>
      <w:rFonts w:eastAsia="Times New Roman"/>
      <w:b/>
      <w:sz w:val="28"/>
      <w:szCs w:val="20"/>
    </w:rPr>
  </w:style>
  <w:style w:type="character" w:customStyle="1" w:styleId="DocumentSub-subsectionHeadingChar">
    <w:name w:val="Document Sub-subsection Heading Char"/>
    <w:basedOn w:val="DefaultParagraphFont"/>
    <w:link w:val="DocumentSub-subsectionHeading"/>
    <w:rsid w:val="009D4B7B"/>
    <w:rPr>
      <w:rFonts w:ascii="Times New Roman" w:eastAsia="Times New Roman" w:hAnsi="Times New Roman"/>
      <w:b/>
      <w:sz w:val="28"/>
    </w:rPr>
  </w:style>
  <w:style w:type="paragraph" w:customStyle="1" w:styleId="NormalTable">
    <w:name w:val="NormalTable"/>
    <w:basedOn w:val="Normal"/>
    <w:rsid w:val="00BF2C70"/>
    <w:pPr>
      <w:widowControl w:val="0"/>
      <w:suppressAutoHyphens/>
      <w:spacing w:after="0"/>
    </w:pPr>
    <w:rPr>
      <w:rFonts w:eastAsia="Times New Roman"/>
      <w:szCs w:val="24"/>
      <w:lang w:eastAsia="ar-SA"/>
    </w:rPr>
  </w:style>
  <w:style w:type="paragraph" w:styleId="TOCHeading">
    <w:name w:val="TOC Heading"/>
    <w:basedOn w:val="Heading1"/>
    <w:next w:val="Normal"/>
    <w:uiPriority w:val="39"/>
    <w:unhideWhenUsed/>
    <w:qFormat/>
    <w:rsid w:val="009A6012"/>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Caption">
    <w:name w:val="caption"/>
    <w:basedOn w:val="Normal"/>
    <w:next w:val="Normal"/>
    <w:uiPriority w:val="35"/>
    <w:unhideWhenUsed/>
    <w:qFormat/>
    <w:rsid w:val="002D7667"/>
    <w:pPr>
      <w:spacing w:after="200" w:line="360" w:lineRule="auto"/>
    </w:pPr>
    <w:rPr>
      <w:b/>
      <w:iCs/>
      <w:szCs w:val="18"/>
    </w:rPr>
  </w:style>
  <w:style w:type="paragraph" w:styleId="TableofFigures">
    <w:name w:val="table of figures"/>
    <w:basedOn w:val="Normal"/>
    <w:next w:val="Normal"/>
    <w:uiPriority w:val="99"/>
    <w:unhideWhenUsed/>
    <w:rsid w:val="00AD5153"/>
    <w:pPr>
      <w:spacing w:after="0"/>
    </w:pPr>
  </w:style>
  <w:style w:type="paragraph" w:customStyle="1" w:styleId="Abstract">
    <w:name w:val="Abstract"/>
    <w:basedOn w:val="Normal"/>
    <w:next w:val="Normal"/>
    <w:rsid w:val="00DB2CBD"/>
    <w:pPr>
      <w:spacing w:before="20" w:after="0"/>
      <w:ind w:firstLine="240"/>
      <w:jc w:val="both"/>
    </w:pPr>
    <w:rPr>
      <w:rFonts w:eastAsia="Times New Roman"/>
      <w:b/>
      <w:sz w:val="18"/>
      <w:szCs w:val="20"/>
    </w:rPr>
  </w:style>
  <w:style w:type="paragraph" w:styleId="ListParagraph">
    <w:name w:val="List Paragraph"/>
    <w:basedOn w:val="Normal"/>
    <w:uiPriority w:val="34"/>
    <w:qFormat/>
    <w:rsid w:val="008A39A3"/>
    <w:pPr>
      <w:ind w:left="720"/>
      <w:contextualSpacing/>
    </w:pPr>
  </w:style>
  <w:style w:type="character" w:styleId="Emphasis">
    <w:name w:val="Emphasis"/>
    <w:basedOn w:val="DefaultParagraphFont"/>
    <w:uiPriority w:val="20"/>
    <w:qFormat/>
    <w:rsid w:val="002A7D02"/>
    <w:rPr>
      <w:i/>
      <w:iCs/>
    </w:rPr>
  </w:style>
  <w:style w:type="paragraph" w:styleId="NormalWeb">
    <w:name w:val="Normal (Web)"/>
    <w:basedOn w:val="Normal"/>
    <w:uiPriority w:val="99"/>
    <w:semiHidden/>
    <w:unhideWhenUsed/>
    <w:rsid w:val="00862592"/>
    <w:pPr>
      <w:spacing w:before="100" w:beforeAutospacing="1" w:after="100" w:afterAutospacing="1"/>
    </w:pPr>
    <w:rPr>
      <w:rFonts w:eastAsia="Times New Roman"/>
      <w:szCs w:val="24"/>
    </w:rPr>
  </w:style>
  <w:style w:type="character" w:styleId="Strong">
    <w:name w:val="Strong"/>
    <w:basedOn w:val="DefaultParagraphFont"/>
    <w:uiPriority w:val="22"/>
    <w:qFormat/>
    <w:rsid w:val="00862592"/>
    <w:rPr>
      <w:b/>
      <w:bCs/>
    </w:rPr>
  </w:style>
  <w:style w:type="character" w:styleId="FollowedHyperlink">
    <w:name w:val="FollowedHyperlink"/>
    <w:basedOn w:val="DefaultParagraphFont"/>
    <w:uiPriority w:val="99"/>
    <w:semiHidden/>
    <w:unhideWhenUsed/>
    <w:rsid w:val="00895E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49644">
      <w:bodyDiv w:val="1"/>
      <w:marLeft w:val="0"/>
      <w:marRight w:val="0"/>
      <w:marTop w:val="0"/>
      <w:marBottom w:val="0"/>
      <w:divBdr>
        <w:top w:val="none" w:sz="0" w:space="0" w:color="auto"/>
        <w:left w:val="none" w:sz="0" w:space="0" w:color="auto"/>
        <w:bottom w:val="none" w:sz="0" w:space="0" w:color="auto"/>
        <w:right w:val="none" w:sz="0" w:space="0" w:color="auto"/>
      </w:divBdr>
    </w:div>
    <w:div w:id="18049557">
      <w:bodyDiv w:val="1"/>
      <w:marLeft w:val="0"/>
      <w:marRight w:val="0"/>
      <w:marTop w:val="0"/>
      <w:marBottom w:val="0"/>
      <w:divBdr>
        <w:top w:val="none" w:sz="0" w:space="0" w:color="auto"/>
        <w:left w:val="none" w:sz="0" w:space="0" w:color="auto"/>
        <w:bottom w:val="none" w:sz="0" w:space="0" w:color="auto"/>
        <w:right w:val="none" w:sz="0" w:space="0" w:color="auto"/>
      </w:divBdr>
    </w:div>
    <w:div w:id="47414929">
      <w:bodyDiv w:val="1"/>
      <w:marLeft w:val="0"/>
      <w:marRight w:val="0"/>
      <w:marTop w:val="0"/>
      <w:marBottom w:val="0"/>
      <w:divBdr>
        <w:top w:val="none" w:sz="0" w:space="0" w:color="auto"/>
        <w:left w:val="none" w:sz="0" w:space="0" w:color="auto"/>
        <w:bottom w:val="none" w:sz="0" w:space="0" w:color="auto"/>
        <w:right w:val="none" w:sz="0" w:space="0" w:color="auto"/>
      </w:divBdr>
    </w:div>
    <w:div w:id="93407644">
      <w:bodyDiv w:val="1"/>
      <w:marLeft w:val="0"/>
      <w:marRight w:val="0"/>
      <w:marTop w:val="0"/>
      <w:marBottom w:val="0"/>
      <w:divBdr>
        <w:top w:val="none" w:sz="0" w:space="0" w:color="auto"/>
        <w:left w:val="none" w:sz="0" w:space="0" w:color="auto"/>
        <w:bottom w:val="none" w:sz="0" w:space="0" w:color="auto"/>
        <w:right w:val="none" w:sz="0" w:space="0" w:color="auto"/>
      </w:divBdr>
    </w:div>
    <w:div w:id="96489734">
      <w:bodyDiv w:val="1"/>
      <w:marLeft w:val="0"/>
      <w:marRight w:val="0"/>
      <w:marTop w:val="0"/>
      <w:marBottom w:val="0"/>
      <w:divBdr>
        <w:top w:val="none" w:sz="0" w:space="0" w:color="auto"/>
        <w:left w:val="none" w:sz="0" w:space="0" w:color="auto"/>
        <w:bottom w:val="none" w:sz="0" w:space="0" w:color="auto"/>
        <w:right w:val="none" w:sz="0" w:space="0" w:color="auto"/>
      </w:divBdr>
    </w:div>
    <w:div w:id="99107013">
      <w:bodyDiv w:val="1"/>
      <w:marLeft w:val="0"/>
      <w:marRight w:val="0"/>
      <w:marTop w:val="0"/>
      <w:marBottom w:val="0"/>
      <w:divBdr>
        <w:top w:val="none" w:sz="0" w:space="0" w:color="auto"/>
        <w:left w:val="none" w:sz="0" w:space="0" w:color="auto"/>
        <w:bottom w:val="none" w:sz="0" w:space="0" w:color="auto"/>
        <w:right w:val="none" w:sz="0" w:space="0" w:color="auto"/>
      </w:divBdr>
    </w:div>
    <w:div w:id="131993355">
      <w:bodyDiv w:val="1"/>
      <w:marLeft w:val="0"/>
      <w:marRight w:val="0"/>
      <w:marTop w:val="0"/>
      <w:marBottom w:val="0"/>
      <w:divBdr>
        <w:top w:val="none" w:sz="0" w:space="0" w:color="auto"/>
        <w:left w:val="none" w:sz="0" w:space="0" w:color="auto"/>
        <w:bottom w:val="none" w:sz="0" w:space="0" w:color="auto"/>
        <w:right w:val="none" w:sz="0" w:space="0" w:color="auto"/>
      </w:divBdr>
    </w:div>
    <w:div w:id="135101018">
      <w:bodyDiv w:val="1"/>
      <w:marLeft w:val="0"/>
      <w:marRight w:val="0"/>
      <w:marTop w:val="0"/>
      <w:marBottom w:val="0"/>
      <w:divBdr>
        <w:top w:val="none" w:sz="0" w:space="0" w:color="auto"/>
        <w:left w:val="none" w:sz="0" w:space="0" w:color="auto"/>
        <w:bottom w:val="none" w:sz="0" w:space="0" w:color="auto"/>
        <w:right w:val="none" w:sz="0" w:space="0" w:color="auto"/>
      </w:divBdr>
    </w:div>
    <w:div w:id="145126887">
      <w:bodyDiv w:val="1"/>
      <w:marLeft w:val="0"/>
      <w:marRight w:val="0"/>
      <w:marTop w:val="0"/>
      <w:marBottom w:val="0"/>
      <w:divBdr>
        <w:top w:val="none" w:sz="0" w:space="0" w:color="auto"/>
        <w:left w:val="none" w:sz="0" w:space="0" w:color="auto"/>
        <w:bottom w:val="none" w:sz="0" w:space="0" w:color="auto"/>
        <w:right w:val="none" w:sz="0" w:space="0" w:color="auto"/>
      </w:divBdr>
      <w:divsChild>
        <w:div w:id="919556606">
          <w:marLeft w:val="547"/>
          <w:marRight w:val="0"/>
          <w:marTop w:val="200"/>
          <w:marBottom w:val="0"/>
          <w:divBdr>
            <w:top w:val="none" w:sz="0" w:space="0" w:color="auto"/>
            <w:left w:val="none" w:sz="0" w:space="0" w:color="auto"/>
            <w:bottom w:val="none" w:sz="0" w:space="0" w:color="auto"/>
            <w:right w:val="none" w:sz="0" w:space="0" w:color="auto"/>
          </w:divBdr>
        </w:div>
        <w:div w:id="1890534930">
          <w:marLeft w:val="547"/>
          <w:marRight w:val="0"/>
          <w:marTop w:val="200"/>
          <w:marBottom w:val="0"/>
          <w:divBdr>
            <w:top w:val="none" w:sz="0" w:space="0" w:color="auto"/>
            <w:left w:val="none" w:sz="0" w:space="0" w:color="auto"/>
            <w:bottom w:val="none" w:sz="0" w:space="0" w:color="auto"/>
            <w:right w:val="none" w:sz="0" w:space="0" w:color="auto"/>
          </w:divBdr>
        </w:div>
        <w:div w:id="390346835">
          <w:marLeft w:val="547"/>
          <w:marRight w:val="0"/>
          <w:marTop w:val="200"/>
          <w:marBottom w:val="0"/>
          <w:divBdr>
            <w:top w:val="none" w:sz="0" w:space="0" w:color="auto"/>
            <w:left w:val="none" w:sz="0" w:space="0" w:color="auto"/>
            <w:bottom w:val="none" w:sz="0" w:space="0" w:color="auto"/>
            <w:right w:val="none" w:sz="0" w:space="0" w:color="auto"/>
          </w:divBdr>
        </w:div>
        <w:div w:id="1796022972">
          <w:marLeft w:val="547"/>
          <w:marRight w:val="0"/>
          <w:marTop w:val="200"/>
          <w:marBottom w:val="0"/>
          <w:divBdr>
            <w:top w:val="none" w:sz="0" w:space="0" w:color="auto"/>
            <w:left w:val="none" w:sz="0" w:space="0" w:color="auto"/>
            <w:bottom w:val="none" w:sz="0" w:space="0" w:color="auto"/>
            <w:right w:val="none" w:sz="0" w:space="0" w:color="auto"/>
          </w:divBdr>
        </w:div>
        <w:div w:id="426731758">
          <w:marLeft w:val="547"/>
          <w:marRight w:val="0"/>
          <w:marTop w:val="200"/>
          <w:marBottom w:val="0"/>
          <w:divBdr>
            <w:top w:val="none" w:sz="0" w:space="0" w:color="auto"/>
            <w:left w:val="none" w:sz="0" w:space="0" w:color="auto"/>
            <w:bottom w:val="none" w:sz="0" w:space="0" w:color="auto"/>
            <w:right w:val="none" w:sz="0" w:space="0" w:color="auto"/>
          </w:divBdr>
        </w:div>
        <w:div w:id="2007704982">
          <w:marLeft w:val="547"/>
          <w:marRight w:val="0"/>
          <w:marTop w:val="200"/>
          <w:marBottom w:val="0"/>
          <w:divBdr>
            <w:top w:val="none" w:sz="0" w:space="0" w:color="auto"/>
            <w:left w:val="none" w:sz="0" w:space="0" w:color="auto"/>
            <w:bottom w:val="none" w:sz="0" w:space="0" w:color="auto"/>
            <w:right w:val="none" w:sz="0" w:space="0" w:color="auto"/>
          </w:divBdr>
        </w:div>
        <w:div w:id="881408521">
          <w:marLeft w:val="547"/>
          <w:marRight w:val="0"/>
          <w:marTop w:val="200"/>
          <w:marBottom w:val="0"/>
          <w:divBdr>
            <w:top w:val="none" w:sz="0" w:space="0" w:color="auto"/>
            <w:left w:val="none" w:sz="0" w:space="0" w:color="auto"/>
            <w:bottom w:val="none" w:sz="0" w:space="0" w:color="auto"/>
            <w:right w:val="none" w:sz="0" w:space="0" w:color="auto"/>
          </w:divBdr>
        </w:div>
      </w:divsChild>
    </w:div>
    <w:div w:id="208224122">
      <w:bodyDiv w:val="1"/>
      <w:marLeft w:val="0"/>
      <w:marRight w:val="0"/>
      <w:marTop w:val="0"/>
      <w:marBottom w:val="0"/>
      <w:divBdr>
        <w:top w:val="none" w:sz="0" w:space="0" w:color="auto"/>
        <w:left w:val="none" w:sz="0" w:space="0" w:color="auto"/>
        <w:bottom w:val="none" w:sz="0" w:space="0" w:color="auto"/>
        <w:right w:val="none" w:sz="0" w:space="0" w:color="auto"/>
      </w:divBdr>
    </w:div>
    <w:div w:id="219247187">
      <w:bodyDiv w:val="1"/>
      <w:marLeft w:val="0"/>
      <w:marRight w:val="0"/>
      <w:marTop w:val="0"/>
      <w:marBottom w:val="0"/>
      <w:divBdr>
        <w:top w:val="none" w:sz="0" w:space="0" w:color="auto"/>
        <w:left w:val="none" w:sz="0" w:space="0" w:color="auto"/>
        <w:bottom w:val="none" w:sz="0" w:space="0" w:color="auto"/>
        <w:right w:val="none" w:sz="0" w:space="0" w:color="auto"/>
      </w:divBdr>
    </w:div>
    <w:div w:id="279340671">
      <w:bodyDiv w:val="1"/>
      <w:marLeft w:val="0"/>
      <w:marRight w:val="0"/>
      <w:marTop w:val="0"/>
      <w:marBottom w:val="0"/>
      <w:divBdr>
        <w:top w:val="none" w:sz="0" w:space="0" w:color="auto"/>
        <w:left w:val="none" w:sz="0" w:space="0" w:color="auto"/>
        <w:bottom w:val="none" w:sz="0" w:space="0" w:color="auto"/>
        <w:right w:val="none" w:sz="0" w:space="0" w:color="auto"/>
      </w:divBdr>
    </w:div>
    <w:div w:id="287668581">
      <w:bodyDiv w:val="1"/>
      <w:marLeft w:val="0"/>
      <w:marRight w:val="0"/>
      <w:marTop w:val="0"/>
      <w:marBottom w:val="0"/>
      <w:divBdr>
        <w:top w:val="none" w:sz="0" w:space="0" w:color="auto"/>
        <w:left w:val="none" w:sz="0" w:space="0" w:color="auto"/>
        <w:bottom w:val="none" w:sz="0" w:space="0" w:color="auto"/>
        <w:right w:val="none" w:sz="0" w:space="0" w:color="auto"/>
      </w:divBdr>
    </w:div>
    <w:div w:id="392460853">
      <w:bodyDiv w:val="1"/>
      <w:marLeft w:val="0"/>
      <w:marRight w:val="0"/>
      <w:marTop w:val="0"/>
      <w:marBottom w:val="0"/>
      <w:divBdr>
        <w:top w:val="none" w:sz="0" w:space="0" w:color="auto"/>
        <w:left w:val="none" w:sz="0" w:space="0" w:color="auto"/>
        <w:bottom w:val="none" w:sz="0" w:space="0" w:color="auto"/>
        <w:right w:val="none" w:sz="0" w:space="0" w:color="auto"/>
      </w:divBdr>
    </w:div>
    <w:div w:id="418869176">
      <w:bodyDiv w:val="1"/>
      <w:marLeft w:val="0"/>
      <w:marRight w:val="0"/>
      <w:marTop w:val="0"/>
      <w:marBottom w:val="0"/>
      <w:divBdr>
        <w:top w:val="none" w:sz="0" w:space="0" w:color="auto"/>
        <w:left w:val="none" w:sz="0" w:space="0" w:color="auto"/>
        <w:bottom w:val="none" w:sz="0" w:space="0" w:color="auto"/>
        <w:right w:val="none" w:sz="0" w:space="0" w:color="auto"/>
      </w:divBdr>
    </w:div>
    <w:div w:id="450520114">
      <w:bodyDiv w:val="1"/>
      <w:marLeft w:val="0"/>
      <w:marRight w:val="0"/>
      <w:marTop w:val="0"/>
      <w:marBottom w:val="0"/>
      <w:divBdr>
        <w:top w:val="none" w:sz="0" w:space="0" w:color="auto"/>
        <w:left w:val="none" w:sz="0" w:space="0" w:color="auto"/>
        <w:bottom w:val="none" w:sz="0" w:space="0" w:color="auto"/>
        <w:right w:val="none" w:sz="0" w:space="0" w:color="auto"/>
      </w:divBdr>
    </w:div>
    <w:div w:id="482546185">
      <w:bodyDiv w:val="1"/>
      <w:marLeft w:val="0"/>
      <w:marRight w:val="0"/>
      <w:marTop w:val="0"/>
      <w:marBottom w:val="0"/>
      <w:divBdr>
        <w:top w:val="none" w:sz="0" w:space="0" w:color="auto"/>
        <w:left w:val="none" w:sz="0" w:space="0" w:color="auto"/>
        <w:bottom w:val="none" w:sz="0" w:space="0" w:color="auto"/>
        <w:right w:val="none" w:sz="0" w:space="0" w:color="auto"/>
      </w:divBdr>
    </w:div>
    <w:div w:id="540362111">
      <w:bodyDiv w:val="1"/>
      <w:marLeft w:val="0"/>
      <w:marRight w:val="0"/>
      <w:marTop w:val="0"/>
      <w:marBottom w:val="0"/>
      <w:divBdr>
        <w:top w:val="none" w:sz="0" w:space="0" w:color="auto"/>
        <w:left w:val="none" w:sz="0" w:space="0" w:color="auto"/>
        <w:bottom w:val="none" w:sz="0" w:space="0" w:color="auto"/>
        <w:right w:val="none" w:sz="0" w:space="0" w:color="auto"/>
      </w:divBdr>
    </w:div>
    <w:div w:id="562713400">
      <w:bodyDiv w:val="1"/>
      <w:marLeft w:val="0"/>
      <w:marRight w:val="0"/>
      <w:marTop w:val="0"/>
      <w:marBottom w:val="0"/>
      <w:divBdr>
        <w:top w:val="none" w:sz="0" w:space="0" w:color="auto"/>
        <w:left w:val="none" w:sz="0" w:space="0" w:color="auto"/>
        <w:bottom w:val="none" w:sz="0" w:space="0" w:color="auto"/>
        <w:right w:val="none" w:sz="0" w:space="0" w:color="auto"/>
      </w:divBdr>
    </w:div>
    <w:div w:id="581060816">
      <w:bodyDiv w:val="1"/>
      <w:marLeft w:val="0"/>
      <w:marRight w:val="0"/>
      <w:marTop w:val="0"/>
      <w:marBottom w:val="0"/>
      <w:divBdr>
        <w:top w:val="none" w:sz="0" w:space="0" w:color="auto"/>
        <w:left w:val="none" w:sz="0" w:space="0" w:color="auto"/>
        <w:bottom w:val="none" w:sz="0" w:space="0" w:color="auto"/>
        <w:right w:val="none" w:sz="0" w:space="0" w:color="auto"/>
      </w:divBdr>
    </w:div>
    <w:div w:id="592856910">
      <w:bodyDiv w:val="1"/>
      <w:marLeft w:val="0"/>
      <w:marRight w:val="0"/>
      <w:marTop w:val="0"/>
      <w:marBottom w:val="0"/>
      <w:divBdr>
        <w:top w:val="none" w:sz="0" w:space="0" w:color="auto"/>
        <w:left w:val="none" w:sz="0" w:space="0" w:color="auto"/>
        <w:bottom w:val="none" w:sz="0" w:space="0" w:color="auto"/>
        <w:right w:val="none" w:sz="0" w:space="0" w:color="auto"/>
      </w:divBdr>
    </w:div>
    <w:div w:id="604118677">
      <w:bodyDiv w:val="1"/>
      <w:marLeft w:val="0"/>
      <w:marRight w:val="0"/>
      <w:marTop w:val="0"/>
      <w:marBottom w:val="0"/>
      <w:divBdr>
        <w:top w:val="none" w:sz="0" w:space="0" w:color="auto"/>
        <w:left w:val="none" w:sz="0" w:space="0" w:color="auto"/>
        <w:bottom w:val="none" w:sz="0" w:space="0" w:color="auto"/>
        <w:right w:val="none" w:sz="0" w:space="0" w:color="auto"/>
      </w:divBdr>
    </w:div>
    <w:div w:id="657612698">
      <w:bodyDiv w:val="1"/>
      <w:marLeft w:val="0"/>
      <w:marRight w:val="0"/>
      <w:marTop w:val="0"/>
      <w:marBottom w:val="0"/>
      <w:divBdr>
        <w:top w:val="none" w:sz="0" w:space="0" w:color="auto"/>
        <w:left w:val="none" w:sz="0" w:space="0" w:color="auto"/>
        <w:bottom w:val="none" w:sz="0" w:space="0" w:color="auto"/>
        <w:right w:val="none" w:sz="0" w:space="0" w:color="auto"/>
      </w:divBdr>
    </w:div>
    <w:div w:id="733695794">
      <w:bodyDiv w:val="1"/>
      <w:marLeft w:val="0"/>
      <w:marRight w:val="0"/>
      <w:marTop w:val="0"/>
      <w:marBottom w:val="0"/>
      <w:divBdr>
        <w:top w:val="none" w:sz="0" w:space="0" w:color="auto"/>
        <w:left w:val="none" w:sz="0" w:space="0" w:color="auto"/>
        <w:bottom w:val="none" w:sz="0" w:space="0" w:color="auto"/>
        <w:right w:val="none" w:sz="0" w:space="0" w:color="auto"/>
      </w:divBdr>
      <w:divsChild>
        <w:div w:id="847911282">
          <w:marLeft w:val="0"/>
          <w:marRight w:val="0"/>
          <w:marTop w:val="0"/>
          <w:marBottom w:val="0"/>
          <w:divBdr>
            <w:top w:val="none" w:sz="0" w:space="0" w:color="auto"/>
            <w:left w:val="none" w:sz="0" w:space="0" w:color="auto"/>
            <w:bottom w:val="none" w:sz="0" w:space="0" w:color="auto"/>
            <w:right w:val="none" w:sz="0" w:space="0" w:color="auto"/>
          </w:divBdr>
          <w:divsChild>
            <w:div w:id="606736650">
              <w:marLeft w:val="0"/>
              <w:marRight w:val="0"/>
              <w:marTop w:val="0"/>
              <w:marBottom w:val="0"/>
              <w:divBdr>
                <w:top w:val="none" w:sz="0" w:space="0" w:color="auto"/>
                <w:left w:val="none" w:sz="0" w:space="0" w:color="auto"/>
                <w:bottom w:val="none" w:sz="0" w:space="0" w:color="auto"/>
                <w:right w:val="none" w:sz="0" w:space="0" w:color="auto"/>
              </w:divBdr>
              <w:divsChild>
                <w:div w:id="504325134">
                  <w:marLeft w:val="0"/>
                  <w:marRight w:val="0"/>
                  <w:marTop w:val="0"/>
                  <w:marBottom w:val="0"/>
                  <w:divBdr>
                    <w:top w:val="none" w:sz="0" w:space="0" w:color="auto"/>
                    <w:left w:val="none" w:sz="0" w:space="0" w:color="auto"/>
                    <w:bottom w:val="none" w:sz="0" w:space="0" w:color="auto"/>
                    <w:right w:val="none" w:sz="0" w:space="0" w:color="auto"/>
                  </w:divBdr>
                  <w:divsChild>
                    <w:div w:id="1961498107">
                      <w:marLeft w:val="0"/>
                      <w:marRight w:val="0"/>
                      <w:marTop w:val="0"/>
                      <w:marBottom w:val="0"/>
                      <w:divBdr>
                        <w:top w:val="none" w:sz="0" w:space="0" w:color="auto"/>
                        <w:left w:val="none" w:sz="0" w:space="0" w:color="auto"/>
                        <w:bottom w:val="none" w:sz="0" w:space="0" w:color="auto"/>
                        <w:right w:val="none" w:sz="0" w:space="0" w:color="auto"/>
                      </w:divBdr>
                    </w:div>
                    <w:div w:id="1302997412">
                      <w:marLeft w:val="0"/>
                      <w:marRight w:val="0"/>
                      <w:marTop w:val="0"/>
                      <w:marBottom w:val="0"/>
                      <w:divBdr>
                        <w:top w:val="none" w:sz="0" w:space="0" w:color="auto"/>
                        <w:left w:val="none" w:sz="0" w:space="0" w:color="auto"/>
                        <w:bottom w:val="none" w:sz="0" w:space="0" w:color="auto"/>
                        <w:right w:val="none" w:sz="0" w:space="0" w:color="auto"/>
                      </w:divBdr>
                      <w:divsChild>
                        <w:div w:id="54741796">
                          <w:marLeft w:val="0"/>
                          <w:marRight w:val="0"/>
                          <w:marTop w:val="0"/>
                          <w:marBottom w:val="0"/>
                          <w:divBdr>
                            <w:top w:val="none" w:sz="0" w:space="0" w:color="auto"/>
                            <w:left w:val="none" w:sz="0" w:space="0" w:color="auto"/>
                            <w:bottom w:val="none" w:sz="0" w:space="0" w:color="auto"/>
                            <w:right w:val="none" w:sz="0" w:space="0" w:color="auto"/>
                          </w:divBdr>
                          <w:divsChild>
                            <w:div w:id="1586257839">
                              <w:marLeft w:val="0"/>
                              <w:marRight w:val="240"/>
                              <w:marTop w:val="0"/>
                              <w:marBottom w:val="0"/>
                              <w:divBdr>
                                <w:top w:val="none" w:sz="0" w:space="0" w:color="auto"/>
                                <w:left w:val="none" w:sz="0" w:space="0" w:color="auto"/>
                                <w:bottom w:val="none" w:sz="0" w:space="0" w:color="auto"/>
                                <w:right w:val="none" w:sz="0" w:space="0" w:color="auto"/>
                              </w:divBdr>
                            </w:div>
                            <w:div w:id="188818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859862">
      <w:bodyDiv w:val="1"/>
      <w:marLeft w:val="0"/>
      <w:marRight w:val="0"/>
      <w:marTop w:val="0"/>
      <w:marBottom w:val="0"/>
      <w:divBdr>
        <w:top w:val="none" w:sz="0" w:space="0" w:color="auto"/>
        <w:left w:val="none" w:sz="0" w:space="0" w:color="auto"/>
        <w:bottom w:val="none" w:sz="0" w:space="0" w:color="auto"/>
        <w:right w:val="none" w:sz="0" w:space="0" w:color="auto"/>
      </w:divBdr>
    </w:div>
    <w:div w:id="806124777">
      <w:bodyDiv w:val="1"/>
      <w:marLeft w:val="0"/>
      <w:marRight w:val="0"/>
      <w:marTop w:val="0"/>
      <w:marBottom w:val="0"/>
      <w:divBdr>
        <w:top w:val="none" w:sz="0" w:space="0" w:color="auto"/>
        <w:left w:val="none" w:sz="0" w:space="0" w:color="auto"/>
        <w:bottom w:val="none" w:sz="0" w:space="0" w:color="auto"/>
        <w:right w:val="none" w:sz="0" w:space="0" w:color="auto"/>
      </w:divBdr>
    </w:div>
    <w:div w:id="888952960">
      <w:bodyDiv w:val="1"/>
      <w:marLeft w:val="0"/>
      <w:marRight w:val="0"/>
      <w:marTop w:val="0"/>
      <w:marBottom w:val="0"/>
      <w:divBdr>
        <w:top w:val="none" w:sz="0" w:space="0" w:color="auto"/>
        <w:left w:val="none" w:sz="0" w:space="0" w:color="auto"/>
        <w:bottom w:val="none" w:sz="0" w:space="0" w:color="auto"/>
        <w:right w:val="none" w:sz="0" w:space="0" w:color="auto"/>
      </w:divBdr>
    </w:div>
    <w:div w:id="889076384">
      <w:bodyDiv w:val="1"/>
      <w:marLeft w:val="0"/>
      <w:marRight w:val="0"/>
      <w:marTop w:val="0"/>
      <w:marBottom w:val="0"/>
      <w:divBdr>
        <w:top w:val="none" w:sz="0" w:space="0" w:color="auto"/>
        <w:left w:val="none" w:sz="0" w:space="0" w:color="auto"/>
        <w:bottom w:val="none" w:sz="0" w:space="0" w:color="auto"/>
        <w:right w:val="none" w:sz="0" w:space="0" w:color="auto"/>
      </w:divBdr>
    </w:div>
    <w:div w:id="889657198">
      <w:bodyDiv w:val="1"/>
      <w:marLeft w:val="0"/>
      <w:marRight w:val="0"/>
      <w:marTop w:val="0"/>
      <w:marBottom w:val="0"/>
      <w:divBdr>
        <w:top w:val="none" w:sz="0" w:space="0" w:color="auto"/>
        <w:left w:val="none" w:sz="0" w:space="0" w:color="auto"/>
        <w:bottom w:val="none" w:sz="0" w:space="0" w:color="auto"/>
        <w:right w:val="none" w:sz="0" w:space="0" w:color="auto"/>
      </w:divBdr>
    </w:div>
    <w:div w:id="899946604">
      <w:bodyDiv w:val="1"/>
      <w:marLeft w:val="0"/>
      <w:marRight w:val="0"/>
      <w:marTop w:val="0"/>
      <w:marBottom w:val="0"/>
      <w:divBdr>
        <w:top w:val="none" w:sz="0" w:space="0" w:color="auto"/>
        <w:left w:val="none" w:sz="0" w:space="0" w:color="auto"/>
        <w:bottom w:val="none" w:sz="0" w:space="0" w:color="auto"/>
        <w:right w:val="none" w:sz="0" w:space="0" w:color="auto"/>
      </w:divBdr>
    </w:div>
    <w:div w:id="955478021">
      <w:bodyDiv w:val="1"/>
      <w:marLeft w:val="0"/>
      <w:marRight w:val="0"/>
      <w:marTop w:val="0"/>
      <w:marBottom w:val="0"/>
      <w:divBdr>
        <w:top w:val="none" w:sz="0" w:space="0" w:color="auto"/>
        <w:left w:val="none" w:sz="0" w:space="0" w:color="auto"/>
        <w:bottom w:val="none" w:sz="0" w:space="0" w:color="auto"/>
        <w:right w:val="none" w:sz="0" w:space="0" w:color="auto"/>
      </w:divBdr>
    </w:div>
    <w:div w:id="1019355644">
      <w:bodyDiv w:val="1"/>
      <w:marLeft w:val="0"/>
      <w:marRight w:val="0"/>
      <w:marTop w:val="0"/>
      <w:marBottom w:val="0"/>
      <w:divBdr>
        <w:top w:val="none" w:sz="0" w:space="0" w:color="auto"/>
        <w:left w:val="none" w:sz="0" w:space="0" w:color="auto"/>
        <w:bottom w:val="none" w:sz="0" w:space="0" w:color="auto"/>
        <w:right w:val="none" w:sz="0" w:space="0" w:color="auto"/>
      </w:divBdr>
    </w:div>
    <w:div w:id="1025328504">
      <w:bodyDiv w:val="1"/>
      <w:marLeft w:val="0"/>
      <w:marRight w:val="0"/>
      <w:marTop w:val="0"/>
      <w:marBottom w:val="0"/>
      <w:divBdr>
        <w:top w:val="none" w:sz="0" w:space="0" w:color="auto"/>
        <w:left w:val="none" w:sz="0" w:space="0" w:color="auto"/>
        <w:bottom w:val="none" w:sz="0" w:space="0" w:color="auto"/>
        <w:right w:val="none" w:sz="0" w:space="0" w:color="auto"/>
      </w:divBdr>
    </w:div>
    <w:div w:id="1050953638">
      <w:bodyDiv w:val="1"/>
      <w:marLeft w:val="0"/>
      <w:marRight w:val="0"/>
      <w:marTop w:val="0"/>
      <w:marBottom w:val="0"/>
      <w:divBdr>
        <w:top w:val="none" w:sz="0" w:space="0" w:color="auto"/>
        <w:left w:val="none" w:sz="0" w:space="0" w:color="auto"/>
        <w:bottom w:val="none" w:sz="0" w:space="0" w:color="auto"/>
        <w:right w:val="none" w:sz="0" w:space="0" w:color="auto"/>
      </w:divBdr>
    </w:div>
    <w:div w:id="1099373725">
      <w:bodyDiv w:val="1"/>
      <w:marLeft w:val="0"/>
      <w:marRight w:val="0"/>
      <w:marTop w:val="0"/>
      <w:marBottom w:val="0"/>
      <w:divBdr>
        <w:top w:val="none" w:sz="0" w:space="0" w:color="auto"/>
        <w:left w:val="none" w:sz="0" w:space="0" w:color="auto"/>
        <w:bottom w:val="none" w:sz="0" w:space="0" w:color="auto"/>
        <w:right w:val="none" w:sz="0" w:space="0" w:color="auto"/>
      </w:divBdr>
    </w:div>
    <w:div w:id="1126506403">
      <w:bodyDiv w:val="1"/>
      <w:marLeft w:val="0"/>
      <w:marRight w:val="0"/>
      <w:marTop w:val="0"/>
      <w:marBottom w:val="0"/>
      <w:divBdr>
        <w:top w:val="none" w:sz="0" w:space="0" w:color="auto"/>
        <w:left w:val="none" w:sz="0" w:space="0" w:color="auto"/>
        <w:bottom w:val="none" w:sz="0" w:space="0" w:color="auto"/>
        <w:right w:val="none" w:sz="0" w:space="0" w:color="auto"/>
      </w:divBdr>
    </w:div>
    <w:div w:id="1208957925">
      <w:bodyDiv w:val="1"/>
      <w:marLeft w:val="0"/>
      <w:marRight w:val="0"/>
      <w:marTop w:val="0"/>
      <w:marBottom w:val="0"/>
      <w:divBdr>
        <w:top w:val="none" w:sz="0" w:space="0" w:color="auto"/>
        <w:left w:val="none" w:sz="0" w:space="0" w:color="auto"/>
        <w:bottom w:val="none" w:sz="0" w:space="0" w:color="auto"/>
        <w:right w:val="none" w:sz="0" w:space="0" w:color="auto"/>
      </w:divBdr>
    </w:div>
    <w:div w:id="1245647118">
      <w:bodyDiv w:val="1"/>
      <w:marLeft w:val="0"/>
      <w:marRight w:val="0"/>
      <w:marTop w:val="0"/>
      <w:marBottom w:val="0"/>
      <w:divBdr>
        <w:top w:val="none" w:sz="0" w:space="0" w:color="auto"/>
        <w:left w:val="none" w:sz="0" w:space="0" w:color="auto"/>
        <w:bottom w:val="none" w:sz="0" w:space="0" w:color="auto"/>
        <w:right w:val="none" w:sz="0" w:space="0" w:color="auto"/>
      </w:divBdr>
    </w:div>
    <w:div w:id="1246106938">
      <w:bodyDiv w:val="1"/>
      <w:marLeft w:val="0"/>
      <w:marRight w:val="0"/>
      <w:marTop w:val="0"/>
      <w:marBottom w:val="0"/>
      <w:divBdr>
        <w:top w:val="none" w:sz="0" w:space="0" w:color="auto"/>
        <w:left w:val="none" w:sz="0" w:space="0" w:color="auto"/>
        <w:bottom w:val="none" w:sz="0" w:space="0" w:color="auto"/>
        <w:right w:val="none" w:sz="0" w:space="0" w:color="auto"/>
      </w:divBdr>
    </w:div>
    <w:div w:id="1287587918">
      <w:bodyDiv w:val="1"/>
      <w:marLeft w:val="0"/>
      <w:marRight w:val="0"/>
      <w:marTop w:val="0"/>
      <w:marBottom w:val="0"/>
      <w:divBdr>
        <w:top w:val="none" w:sz="0" w:space="0" w:color="auto"/>
        <w:left w:val="none" w:sz="0" w:space="0" w:color="auto"/>
        <w:bottom w:val="none" w:sz="0" w:space="0" w:color="auto"/>
        <w:right w:val="none" w:sz="0" w:space="0" w:color="auto"/>
      </w:divBdr>
    </w:div>
    <w:div w:id="1293943820">
      <w:bodyDiv w:val="1"/>
      <w:marLeft w:val="0"/>
      <w:marRight w:val="0"/>
      <w:marTop w:val="0"/>
      <w:marBottom w:val="0"/>
      <w:divBdr>
        <w:top w:val="none" w:sz="0" w:space="0" w:color="auto"/>
        <w:left w:val="none" w:sz="0" w:space="0" w:color="auto"/>
        <w:bottom w:val="none" w:sz="0" w:space="0" w:color="auto"/>
        <w:right w:val="none" w:sz="0" w:space="0" w:color="auto"/>
      </w:divBdr>
    </w:div>
    <w:div w:id="1299337630">
      <w:bodyDiv w:val="1"/>
      <w:marLeft w:val="0"/>
      <w:marRight w:val="0"/>
      <w:marTop w:val="0"/>
      <w:marBottom w:val="0"/>
      <w:divBdr>
        <w:top w:val="none" w:sz="0" w:space="0" w:color="auto"/>
        <w:left w:val="none" w:sz="0" w:space="0" w:color="auto"/>
        <w:bottom w:val="none" w:sz="0" w:space="0" w:color="auto"/>
        <w:right w:val="none" w:sz="0" w:space="0" w:color="auto"/>
      </w:divBdr>
    </w:div>
    <w:div w:id="1303270306">
      <w:bodyDiv w:val="1"/>
      <w:marLeft w:val="0"/>
      <w:marRight w:val="0"/>
      <w:marTop w:val="0"/>
      <w:marBottom w:val="0"/>
      <w:divBdr>
        <w:top w:val="none" w:sz="0" w:space="0" w:color="auto"/>
        <w:left w:val="none" w:sz="0" w:space="0" w:color="auto"/>
        <w:bottom w:val="none" w:sz="0" w:space="0" w:color="auto"/>
        <w:right w:val="none" w:sz="0" w:space="0" w:color="auto"/>
      </w:divBdr>
    </w:div>
    <w:div w:id="1332486586">
      <w:bodyDiv w:val="1"/>
      <w:marLeft w:val="0"/>
      <w:marRight w:val="0"/>
      <w:marTop w:val="0"/>
      <w:marBottom w:val="0"/>
      <w:divBdr>
        <w:top w:val="none" w:sz="0" w:space="0" w:color="auto"/>
        <w:left w:val="none" w:sz="0" w:space="0" w:color="auto"/>
        <w:bottom w:val="none" w:sz="0" w:space="0" w:color="auto"/>
        <w:right w:val="none" w:sz="0" w:space="0" w:color="auto"/>
      </w:divBdr>
    </w:div>
    <w:div w:id="1368946146">
      <w:bodyDiv w:val="1"/>
      <w:marLeft w:val="0"/>
      <w:marRight w:val="0"/>
      <w:marTop w:val="0"/>
      <w:marBottom w:val="0"/>
      <w:divBdr>
        <w:top w:val="none" w:sz="0" w:space="0" w:color="auto"/>
        <w:left w:val="none" w:sz="0" w:space="0" w:color="auto"/>
        <w:bottom w:val="none" w:sz="0" w:space="0" w:color="auto"/>
        <w:right w:val="none" w:sz="0" w:space="0" w:color="auto"/>
      </w:divBdr>
    </w:div>
    <w:div w:id="1378046390">
      <w:bodyDiv w:val="1"/>
      <w:marLeft w:val="0"/>
      <w:marRight w:val="0"/>
      <w:marTop w:val="0"/>
      <w:marBottom w:val="0"/>
      <w:divBdr>
        <w:top w:val="none" w:sz="0" w:space="0" w:color="auto"/>
        <w:left w:val="none" w:sz="0" w:space="0" w:color="auto"/>
        <w:bottom w:val="none" w:sz="0" w:space="0" w:color="auto"/>
        <w:right w:val="none" w:sz="0" w:space="0" w:color="auto"/>
      </w:divBdr>
    </w:div>
    <w:div w:id="1412897153">
      <w:bodyDiv w:val="1"/>
      <w:marLeft w:val="0"/>
      <w:marRight w:val="0"/>
      <w:marTop w:val="0"/>
      <w:marBottom w:val="0"/>
      <w:divBdr>
        <w:top w:val="none" w:sz="0" w:space="0" w:color="auto"/>
        <w:left w:val="none" w:sz="0" w:space="0" w:color="auto"/>
        <w:bottom w:val="none" w:sz="0" w:space="0" w:color="auto"/>
        <w:right w:val="none" w:sz="0" w:space="0" w:color="auto"/>
      </w:divBdr>
    </w:div>
    <w:div w:id="1423525828">
      <w:bodyDiv w:val="1"/>
      <w:marLeft w:val="0"/>
      <w:marRight w:val="0"/>
      <w:marTop w:val="0"/>
      <w:marBottom w:val="0"/>
      <w:divBdr>
        <w:top w:val="none" w:sz="0" w:space="0" w:color="auto"/>
        <w:left w:val="none" w:sz="0" w:space="0" w:color="auto"/>
        <w:bottom w:val="none" w:sz="0" w:space="0" w:color="auto"/>
        <w:right w:val="none" w:sz="0" w:space="0" w:color="auto"/>
      </w:divBdr>
    </w:div>
    <w:div w:id="1475175746">
      <w:bodyDiv w:val="1"/>
      <w:marLeft w:val="0"/>
      <w:marRight w:val="0"/>
      <w:marTop w:val="0"/>
      <w:marBottom w:val="0"/>
      <w:divBdr>
        <w:top w:val="none" w:sz="0" w:space="0" w:color="auto"/>
        <w:left w:val="none" w:sz="0" w:space="0" w:color="auto"/>
        <w:bottom w:val="none" w:sz="0" w:space="0" w:color="auto"/>
        <w:right w:val="none" w:sz="0" w:space="0" w:color="auto"/>
      </w:divBdr>
    </w:div>
    <w:div w:id="1518545967">
      <w:bodyDiv w:val="1"/>
      <w:marLeft w:val="0"/>
      <w:marRight w:val="0"/>
      <w:marTop w:val="0"/>
      <w:marBottom w:val="0"/>
      <w:divBdr>
        <w:top w:val="none" w:sz="0" w:space="0" w:color="auto"/>
        <w:left w:val="none" w:sz="0" w:space="0" w:color="auto"/>
        <w:bottom w:val="none" w:sz="0" w:space="0" w:color="auto"/>
        <w:right w:val="none" w:sz="0" w:space="0" w:color="auto"/>
      </w:divBdr>
    </w:div>
    <w:div w:id="1539859345">
      <w:bodyDiv w:val="1"/>
      <w:marLeft w:val="0"/>
      <w:marRight w:val="0"/>
      <w:marTop w:val="0"/>
      <w:marBottom w:val="0"/>
      <w:divBdr>
        <w:top w:val="none" w:sz="0" w:space="0" w:color="auto"/>
        <w:left w:val="none" w:sz="0" w:space="0" w:color="auto"/>
        <w:bottom w:val="none" w:sz="0" w:space="0" w:color="auto"/>
        <w:right w:val="none" w:sz="0" w:space="0" w:color="auto"/>
      </w:divBdr>
    </w:div>
    <w:div w:id="1556047938">
      <w:bodyDiv w:val="1"/>
      <w:marLeft w:val="0"/>
      <w:marRight w:val="0"/>
      <w:marTop w:val="0"/>
      <w:marBottom w:val="0"/>
      <w:divBdr>
        <w:top w:val="none" w:sz="0" w:space="0" w:color="auto"/>
        <w:left w:val="none" w:sz="0" w:space="0" w:color="auto"/>
        <w:bottom w:val="none" w:sz="0" w:space="0" w:color="auto"/>
        <w:right w:val="none" w:sz="0" w:space="0" w:color="auto"/>
      </w:divBdr>
    </w:div>
    <w:div w:id="1566834973">
      <w:bodyDiv w:val="1"/>
      <w:marLeft w:val="0"/>
      <w:marRight w:val="0"/>
      <w:marTop w:val="0"/>
      <w:marBottom w:val="0"/>
      <w:divBdr>
        <w:top w:val="none" w:sz="0" w:space="0" w:color="auto"/>
        <w:left w:val="none" w:sz="0" w:space="0" w:color="auto"/>
        <w:bottom w:val="none" w:sz="0" w:space="0" w:color="auto"/>
        <w:right w:val="none" w:sz="0" w:space="0" w:color="auto"/>
      </w:divBdr>
      <w:divsChild>
        <w:div w:id="1203398572">
          <w:marLeft w:val="0"/>
          <w:marRight w:val="0"/>
          <w:marTop w:val="0"/>
          <w:marBottom w:val="0"/>
          <w:divBdr>
            <w:top w:val="none" w:sz="0" w:space="0" w:color="auto"/>
            <w:left w:val="none" w:sz="0" w:space="0" w:color="auto"/>
            <w:bottom w:val="none" w:sz="0" w:space="0" w:color="auto"/>
            <w:right w:val="none" w:sz="0" w:space="0" w:color="auto"/>
          </w:divBdr>
          <w:divsChild>
            <w:div w:id="1256132698">
              <w:marLeft w:val="0"/>
              <w:marRight w:val="0"/>
              <w:marTop w:val="0"/>
              <w:marBottom w:val="0"/>
              <w:divBdr>
                <w:top w:val="none" w:sz="0" w:space="0" w:color="auto"/>
                <w:left w:val="none" w:sz="0" w:space="0" w:color="auto"/>
                <w:bottom w:val="none" w:sz="0" w:space="0" w:color="auto"/>
                <w:right w:val="none" w:sz="0" w:space="0" w:color="auto"/>
              </w:divBdr>
              <w:divsChild>
                <w:div w:id="43799279">
                  <w:marLeft w:val="0"/>
                  <w:marRight w:val="0"/>
                  <w:marTop w:val="0"/>
                  <w:marBottom w:val="0"/>
                  <w:divBdr>
                    <w:top w:val="none" w:sz="0" w:space="0" w:color="auto"/>
                    <w:left w:val="none" w:sz="0" w:space="0" w:color="auto"/>
                    <w:bottom w:val="none" w:sz="0" w:space="0" w:color="auto"/>
                    <w:right w:val="none" w:sz="0" w:space="0" w:color="auto"/>
                  </w:divBdr>
                  <w:divsChild>
                    <w:div w:id="379326704">
                      <w:marLeft w:val="0"/>
                      <w:marRight w:val="0"/>
                      <w:marTop w:val="0"/>
                      <w:marBottom w:val="0"/>
                      <w:divBdr>
                        <w:top w:val="none" w:sz="0" w:space="0" w:color="auto"/>
                        <w:left w:val="none" w:sz="0" w:space="0" w:color="auto"/>
                        <w:bottom w:val="none" w:sz="0" w:space="0" w:color="auto"/>
                        <w:right w:val="none" w:sz="0" w:space="0" w:color="auto"/>
                      </w:divBdr>
                    </w:div>
                    <w:div w:id="944580904">
                      <w:marLeft w:val="0"/>
                      <w:marRight w:val="0"/>
                      <w:marTop w:val="0"/>
                      <w:marBottom w:val="0"/>
                      <w:divBdr>
                        <w:top w:val="none" w:sz="0" w:space="0" w:color="auto"/>
                        <w:left w:val="none" w:sz="0" w:space="0" w:color="auto"/>
                        <w:bottom w:val="none" w:sz="0" w:space="0" w:color="auto"/>
                        <w:right w:val="none" w:sz="0" w:space="0" w:color="auto"/>
                      </w:divBdr>
                      <w:divsChild>
                        <w:div w:id="259142137">
                          <w:marLeft w:val="0"/>
                          <w:marRight w:val="0"/>
                          <w:marTop w:val="0"/>
                          <w:marBottom w:val="0"/>
                          <w:divBdr>
                            <w:top w:val="none" w:sz="0" w:space="0" w:color="auto"/>
                            <w:left w:val="none" w:sz="0" w:space="0" w:color="auto"/>
                            <w:bottom w:val="none" w:sz="0" w:space="0" w:color="auto"/>
                            <w:right w:val="none" w:sz="0" w:space="0" w:color="auto"/>
                          </w:divBdr>
                          <w:divsChild>
                            <w:div w:id="1507551467">
                              <w:marLeft w:val="0"/>
                              <w:marRight w:val="240"/>
                              <w:marTop w:val="0"/>
                              <w:marBottom w:val="0"/>
                              <w:divBdr>
                                <w:top w:val="none" w:sz="0" w:space="0" w:color="auto"/>
                                <w:left w:val="none" w:sz="0" w:space="0" w:color="auto"/>
                                <w:bottom w:val="none" w:sz="0" w:space="0" w:color="auto"/>
                                <w:right w:val="none" w:sz="0" w:space="0" w:color="auto"/>
                              </w:divBdr>
                            </w:div>
                            <w:div w:id="8166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385932">
      <w:bodyDiv w:val="1"/>
      <w:marLeft w:val="0"/>
      <w:marRight w:val="0"/>
      <w:marTop w:val="0"/>
      <w:marBottom w:val="0"/>
      <w:divBdr>
        <w:top w:val="none" w:sz="0" w:space="0" w:color="auto"/>
        <w:left w:val="none" w:sz="0" w:space="0" w:color="auto"/>
        <w:bottom w:val="none" w:sz="0" w:space="0" w:color="auto"/>
        <w:right w:val="none" w:sz="0" w:space="0" w:color="auto"/>
      </w:divBdr>
    </w:div>
    <w:div w:id="1613131541">
      <w:bodyDiv w:val="1"/>
      <w:marLeft w:val="0"/>
      <w:marRight w:val="0"/>
      <w:marTop w:val="0"/>
      <w:marBottom w:val="0"/>
      <w:divBdr>
        <w:top w:val="none" w:sz="0" w:space="0" w:color="auto"/>
        <w:left w:val="none" w:sz="0" w:space="0" w:color="auto"/>
        <w:bottom w:val="none" w:sz="0" w:space="0" w:color="auto"/>
        <w:right w:val="none" w:sz="0" w:space="0" w:color="auto"/>
      </w:divBdr>
    </w:div>
    <w:div w:id="1691953149">
      <w:bodyDiv w:val="1"/>
      <w:marLeft w:val="0"/>
      <w:marRight w:val="0"/>
      <w:marTop w:val="0"/>
      <w:marBottom w:val="0"/>
      <w:divBdr>
        <w:top w:val="none" w:sz="0" w:space="0" w:color="auto"/>
        <w:left w:val="none" w:sz="0" w:space="0" w:color="auto"/>
        <w:bottom w:val="none" w:sz="0" w:space="0" w:color="auto"/>
        <w:right w:val="none" w:sz="0" w:space="0" w:color="auto"/>
      </w:divBdr>
    </w:div>
    <w:div w:id="1704089485">
      <w:bodyDiv w:val="1"/>
      <w:marLeft w:val="0"/>
      <w:marRight w:val="0"/>
      <w:marTop w:val="0"/>
      <w:marBottom w:val="0"/>
      <w:divBdr>
        <w:top w:val="none" w:sz="0" w:space="0" w:color="auto"/>
        <w:left w:val="none" w:sz="0" w:space="0" w:color="auto"/>
        <w:bottom w:val="none" w:sz="0" w:space="0" w:color="auto"/>
        <w:right w:val="none" w:sz="0" w:space="0" w:color="auto"/>
      </w:divBdr>
    </w:div>
    <w:div w:id="1747918907">
      <w:bodyDiv w:val="1"/>
      <w:marLeft w:val="0"/>
      <w:marRight w:val="0"/>
      <w:marTop w:val="0"/>
      <w:marBottom w:val="0"/>
      <w:divBdr>
        <w:top w:val="none" w:sz="0" w:space="0" w:color="auto"/>
        <w:left w:val="none" w:sz="0" w:space="0" w:color="auto"/>
        <w:bottom w:val="none" w:sz="0" w:space="0" w:color="auto"/>
        <w:right w:val="none" w:sz="0" w:space="0" w:color="auto"/>
      </w:divBdr>
    </w:div>
    <w:div w:id="1751658796">
      <w:bodyDiv w:val="1"/>
      <w:marLeft w:val="0"/>
      <w:marRight w:val="0"/>
      <w:marTop w:val="0"/>
      <w:marBottom w:val="0"/>
      <w:divBdr>
        <w:top w:val="none" w:sz="0" w:space="0" w:color="auto"/>
        <w:left w:val="none" w:sz="0" w:space="0" w:color="auto"/>
        <w:bottom w:val="none" w:sz="0" w:space="0" w:color="auto"/>
        <w:right w:val="none" w:sz="0" w:space="0" w:color="auto"/>
      </w:divBdr>
    </w:div>
    <w:div w:id="1779644162">
      <w:bodyDiv w:val="1"/>
      <w:marLeft w:val="0"/>
      <w:marRight w:val="0"/>
      <w:marTop w:val="0"/>
      <w:marBottom w:val="0"/>
      <w:divBdr>
        <w:top w:val="none" w:sz="0" w:space="0" w:color="auto"/>
        <w:left w:val="none" w:sz="0" w:space="0" w:color="auto"/>
        <w:bottom w:val="none" w:sz="0" w:space="0" w:color="auto"/>
        <w:right w:val="none" w:sz="0" w:space="0" w:color="auto"/>
      </w:divBdr>
    </w:div>
    <w:div w:id="1790662394">
      <w:bodyDiv w:val="1"/>
      <w:marLeft w:val="0"/>
      <w:marRight w:val="0"/>
      <w:marTop w:val="0"/>
      <w:marBottom w:val="0"/>
      <w:divBdr>
        <w:top w:val="none" w:sz="0" w:space="0" w:color="auto"/>
        <w:left w:val="none" w:sz="0" w:space="0" w:color="auto"/>
        <w:bottom w:val="none" w:sz="0" w:space="0" w:color="auto"/>
        <w:right w:val="none" w:sz="0" w:space="0" w:color="auto"/>
      </w:divBdr>
    </w:div>
    <w:div w:id="1804735450">
      <w:bodyDiv w:val="1"/>
      <w:marLeft w:val="0"/>
      <w:marRight w:val="0"/>
      <w:marTop w:val="0"/>
      <w:marBottom w:val="0"/>
      <w:divBdr>
        <w:top w:val="none" w:sz="0" w:space="0" w:color="auto"/>
        <w:left w:val="none" w:sz="0" w:space="0" w:color="auto"/>
        <w:bottom w:val="none" w:sz="0" w:space="0" w:color="auto"/>
        <w:right w:val="none" w:sz="0" w:space="0" w:color="auto"/>
      </w:divBdr>
    </w:div>
    <w:div w:id="1814907497">
      <w:bodyDiv w:val="1"/>
      <w:marLeft w:val="0"/>
      <w:marRight w:val="0"/>
      <w:marTop w:val="0"/>
      <w:marBottom w:val="0"/>
      <w:divBdr>
        <w:top w:val="none" w:sz="0" w:space="0" w:color="auto"/>
        <w:left w:val="none" w:sz="0" w:space="0" w:color="auto"/>
        <w:bottom w:val="none" w:sz="0" w:space="0" w:color="auto"/>
        <w:right w:val="none" w:sz="0" w:space="0" w:color="auto"/>
      </w:divBdr>
    </w:div>
    <w:div w:id="1828209508">
      <w:bodyDiv w:val="1"/>
      <w:marLeft w:val="0"/>
      <w:marRight w:val="0"/>
      <w:marTop w:val="0"/>
      <w:marBottom w:val="0"/>
      <w:divBdr>
        <w:top w:val="none" w:sz="0" w:space="0" w:color="auto"/>
        <w:left w:val="none" w:sz="0" w:space="0" w:color="auto"/>
        <w:bottom w:val="none" w:sz="0" w:space="0" w:color="auto"/>
        <w:right w:val="none" w:sz="0" w:space="0" w:color="auto"/>
      </w:divBdr>
    </w:div>
    <w:div w:id="1854152472">
      <w:bodyDiv w:val="1"/>
      <w:marLeft w:val="0"/>
      <w:marRight w:val="0"/>
      <w:marTop w:val="0"/>
      <w:marBottom w:val="0"/>
      <w:divBdr>
        <w:top w:val="none" w:sz="0" w:space="0" w:color="auto"/>
        <w:left w:val="none" w:sz="0" w:space="0" w:color="auto"/>
        <w:bottom w:val="none" w:sz="0" w:space="0" w:color="auto"/>
        <w:right w:val="none" w:sz="0" w:space="0" w:color="auto"/>
      </w:divBdr>
    </w:div>
    <w:div w:id="1856338806">
      <w:bodyDiv w:val="1"/>
      <w:marLeft w:val="0"/>
      <w:marRight w:val="0"/>
      <w:marTop w:val="0"/>
      <w:marBottom w:val="0"/>
      <w:divBdr>
        <w:top w:val="none" w:sz="0" w:space="0" w:color="auto"/>
        <w:left w:val="none" w:sz="0" w:space="0" w:color="auto"/>
        <w:bottom w:val="none" w:sz="0" w:space="0" w:color="auto"/>
        <w:right w:val="none" w:sz="0" w:space="0" w:color="auto"/>
      </w:divBdr>
    </w:div>
    <w:div w:id="1866208262">
      <w:bodyDiv w:val="1"/>
      <w:marLeft w:val="0"/>
      <w:marRight w:val="0"/>
      <w:marTop w:val="0"/>
      <w:marBottom w:val="0"/>
      <w:divBdr>
        <w:top w:val="none" w:sz="0" w:space="0" w:color="auto"/>
        <w:left w:val="none" w:sz="0" w:space="0" w:color="auto"/>
        <w:bottom w:val="none" w:sz="0" w:space="0" w:color="auto"/>
        <w:right w:val="none" w:sz="0" w:space="0" w:color="auto"/>
      </w:divBdr>
      <w:divsChild>
        <w:div w:id="1843933252">
          <w:marLeft w:val="0"/>
          <w:marRight w:val="0"/>
          <w:marTop w:val="0"/>
          <w:marBottom w:val="0"/>
          <w:divBdr>
            <w:top w:val="none" w:sz="0" w:space="0" w:color="auto"/>
            <w:left w:val="none" w:sz="0" w:space="0" w:color="auto"/>
            <w:bottom w:val="none" w:sz="0" w:space="0" w:color="auto"/>
            <w:right w:val="none" w:sz="0" w:space="0" w:color="auto"/>
          </w:divBdr>
        </w:div>
        <w:div w:id="1025324424">
          <w:marLeft w:val="0"/>
          <w:marRight w:val="0"/>
          <w:marTop w:val="0"/>
          <w:marBottom w:val="0"/>
          <w:divBdr>
            <w:top w:val="none" w:sz="0" w:space="0" w:color="auto"/>
            <w:left w:val="none" w:sz="0" w:space="0" w:color="auto"/>
            <w:bottom w:val="none" w:sz="0" w:space="0" w:color="auto"/>
            <w:right w:val="none" w:sz="0" w:space="0" w:color="auto"/>
          </w:divBdr>
        </w:div>
        <w:div w:id="1252544015">
          <w:marLeft w:val="0"/>
          <w:marRight w:val="0"/>
          <w:marTop w:val="0"/>
          <w:marBottom w:val="0"/>
          <w:divBdr>
            <w:top w:val="none" w:sz="0" w:space="0" w:color="auto"/>
            <w:left w:val="none" w:sz="0" w:space="0" w:color="auto"/>
            <w:bottom w:val="none" w:sz="0" w:space="0" w:color="auto"/>
            <w:right w:val="none" w:sz="0" w:space="0" w:color="auto"/>
          </w:divBdr>
        </w:div>
        <w:div w:id="881941450">
          <w:marLeft w:val="0"/>
          <w:marRight w:val="0"/>
          <w:marTop w:val="0"/>
          <w:marBottom w:val="0"/>
          <w:divBdr>
            <w:top w:val="none" w:sz="0" w:space="0" w:color="auto"/>
            <w:left w:val="none" w:sz="0" w:space="0" w:color="auto"/>
            <w:bottom w:val="none" w:sz="0" w:space="0" w:color="auto"/>
            <w:right w:val="none" w:sz="0" w:space="0" w:color="auto"/>
          </w:divBdr>
        </w:div>
        <w:div w:id="2074959247">
          <w:marLeft w:val="0"/>
          <w:marRight w:val="0"/>
          <w:marTop w:val="0"/>
          <w:marBottom w:val="0"/>
          <w:divBdr>
            <w:top w:val="none" w:sz="0" w:space="0" w:color="auto"/>
            <w:left w:val="none" w:sz="0" w:space="0" w:color="auto"/>
            <w:bottom w:val="none" w:sz="0" w:space="0" w:color="auto"/>
            <w:right w:val="none" w:sz="0" w:space="0" w:color="auto"/>
          </w:divBdr>
        </w:div>
        <w:div w:id="1603608641">
          <w:marLeft w:val="0"/>
          <w:marRight w:val="0"/>
          <w:marTop w:val="0"/>
          <w:marBottom w:val="0"/>
          <w:divBdr>
            <w:top w:val="none" w:sz="0" w:space="0" w:color="auto"/>
            <w:left w:val="none" w:sz="0" w:space="0" w:color="auto"/>
            <w:bottom w:val="none" w:sz="0" w:space="0" w:color="auto"/>
            <w:right w:val="none" w:sz="0" w:space="0" w:color="auto"/>
          </w:divBdr>
        </w:div>
      </w:divsChild>
    </w:div>
    <w:div w:id="1888254552">
      <w:bodyDiv w:val="1"/>
      <w:marLeft w:val="0"/>
      <w:marRight w:val="0"/>
      <w:marTop w:val="0"/>
      <w:marBottom w:val="0"/>
      <w:divBdr>
        <w:top w:val="none" w:sz="0" w:space="0" w:color="auto"/>
        <w:left w:val="none" w:sz="0" w:space="0" w:color="auto"/>
        <w:bottom w:val="none" w:sz="0" w:space="0" w:color="auto"/>
        <w:right w:val="none" w:sz="0" w:space="0" w:color="auto"/>
      </w:divBdr>
    </w:div>
    <w:div w:id="2002077074">
      <w:bodyDiv w:val="1"/>
      <w:marLeft w:val="0"/>
      <w:marRight w:val="0"/>
      <w:marTop w:val="0"/>
      <w:marBottom w:val="0"/>
      <w:divBdr>
        <w:top w:val="none" w:sz="0" w:space="0" w:color="auto"/>
        <w:left w:val="none" w:sz="0" w:space="0" w:color="auto"/>
        <w:bottom w:val="none" w:sz="0" w:space="0" w:color="auto"/>
        <w:right w:val="none" w:sz="0" w:space="0" w:color="auto"/>
      </w:divBdr>
    </w:div>
    <w:div w:id="2042048303">
      <w:bodyDiv w:val="1"/>
      <w:marLeft w:val="0"/>
      <w:marRight w:val="0"/>
      <w:marTop w:val="0"/>
      <w:marBottom w:val="0"/>
      <w:divBdr>
        <w:top w:val="none" w:sz="0" w:space="0" w:color="auto"/>
        <w:left w:val="none" w:sz="0" w:space="0" w:color="auto"/>
        <w:bottom w:val="none" w:sz="0" w:space="0" w:color="auto"/>
        <w:right w:val="none" w:sz="0" w:space="0" w:color="auto"/>
      </w:divBdr>
    </w:div>
    <w:div w:id="2055082250">
      <w:bodyDiv w:val="1"/>
      <w:marLeft w:val="0"/>
      <w:marRight w:val="0"/>
      <w:marTop w:val="0"/>
      <w:marBottom w:val="0"/>
      <w:divBdr>
        <w:top w:val="none" w:sz="0" w:space="0" w:color="auto"/>
        <w:left w:val="none" w:sz="0" w:space="0" w:color="auto"/>
        <w:bottom w:val="none" w:sz="0" w:space="0" w:color="auto"/>
        <w:right w:val="none" w:sz="0" w:space="0" w:color="auto"/>
      </w:divBdr>
    </w:div>
    <w:div w:id="2089233627">
      <w:bodyDiv w:val="1"/>
      <w:marLeft w:val="0"/>
      <w:marRight w:val="0"/>
      <w:marTop w:val="0"/>
      <w:marBottom w:val="0"/>
      <w:divBdr>
        <w:top w:val="none" w:sz="0" w:space="0" w:color="auto"/>
        <w:left w:val="none" w:sz="0" w:space="0" w:color="auto"/>
        <w:bottom w:val="none" w:sz="0" w:space="0" w:color="auto"/>
        <w:right w:val="none" w:sz="0" w:space="0" w:color="auto"/>
      </w:divBdr>
    </w:div>
    <w:div w:id="2098087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www.statista.com"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github.com/rohan146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DBC1796A3C4B94EA0B271FCD0F1EB70" ma:contentTypeVersion="0" ma:contentTypeDescription="Create a new document." ma:contentTypeScope="" ma:versionID="39531d151911b005740899678b3b105c">
  <xsd:schema xmlns:xsd="http://www.w3.org/2001/XMLSchema" xmlns:xs="http://www.w3.org/2001/XMLSchema" xmlns:p="http://schemas.microsoft.com/office/2006/metadata/properties" targetNamespace="http://schemas.microsoft.com/office/2006/metadata/properties" ma:root="true" ma:fieldsID="8ccfa5b36011dc70bf01bf39f2d9fe7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D6AE0-1FEA-4FE9-8641-FA2FE66882D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679CC45-B274-4425-860B-432AF517B2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A41AD39-AA5F-475F-A930-22559FE09FB5}">
  <ds:schemaRefs>
    <ds:schemaRef ds:uri="http://schemas.microsoft.com/sharepoint/v3/contenttype/forms"/>
  </ds:schemaRefs>
</ds:datastoreItem>
</file>

<file path=customXml/itemProps4.xml><?xml version="1.0" encoding="utf-8"?>
<ds:datastoreItem xmlns:ds="http://schemas.openxmlformats.org/officeDocument/2006/customXml" ds:itemID="{7637A253-CEA4-437F-95A6-2F6ADCFCA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1460</Words>
  <Characters>8326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North Dakota State University</Company>
  <LinksUpToDate>false</LinksUpToDate>
  <CharactersWithSpaces>9767</CharactersWithSpaces>
  <SharedDoc>false</SharedDoc>
  <HLinks>
    <vt:vector size="96" baseType="variant">
      <vt:variant>
        <vt:i4>1638457</vt:i4>
      </vt:variant>
      <vt:variant>
        <vt:i4>104</vt:i4>
      </vt:variant>
      <vt:variant>
        <vt:i4>0</vt:i4>
      </vt:variant>
      <vt:variant>
        <vt:i4>5</vt:i4>
      </vt:variant>
      <vt:variant>
        <vt:lpwstr/>
      </vt:variant>
      <vt:variant>
        <vt:lpwstr>_Toc410385597</vt:lpwstr>
      </vt:variant>
      <vt:variant>
        <vt:i4>1310777</vt:i4>
      </vt:variant>
      <vt:variant>
        <vt:i4>95</vt:i4>
      </vt:variant>
      <vt:variant>
        <vt:i4>0</vt:i4>
      </vt:variant>
      <vt:variant>
        <vt:i4>5</vt:i4>
      </vt:variant>
      <vt:variant>
        <vt:lpwstr/>
      </vt:variant>
      <vt:variant>
        <vt:lpwstr>_Toc410385546</vt:lpwstr>
      </vt:variant>
      <vt:variant>
        <vt:i4>1507381</vt:i4>
      </vt:variant>
      <vt:variant>
        <vt:i4>86</vt:i4>
      </vt:variant>
      <vt:variant>
        <vt:i4>0</vt:i4>
      </vt:variant>
      <vt:variant>
        <vt:i4>5</vt:i4>
      </vt:variant>
      <vt:variant>
        <vt:lpwstr/>
      </vt:variant>
      <vt:variant>
        <vt:lpwstr>_Toc410383918</vt:lpwstr>
      </vt:variant>
      <vt:variant>
        <vt:i4>1245236</vt:i4>
      </vt:variant>
      <vt:variant>
        <vt:i4>77</vt:i4>
      </vt:variant>
      <vt:variant>
        <vt:i4>0</vt:i4>
      </vt:variant>
      <vt:variant>
        <vt:i4>5</vt:i4>
      </vt:variant>
      <vt:variant>
        <vt:lpwstr/>
      </vt:variant>
      <vt:variant>
        <vt:lpwstr>_Toc410383854</vt:lpwstr>
      </vt:variant>
      <vt:variant>
        <vt:i4>1638451</vt:i4>
      </vt:variant>
      <vt:variant>
        <vt:i4>68</vt:i4>
      </vt:variant>
      <vt:variant>
        <vt:i4>0</vt:i4>
      </vt:variant>
      <vt:variant>
        <vt:i4>5</vt:i4>
      </vt:variant>
      <vt:variant>
        <vt:lpwstr/>
      </vt:variant>
      <vt:variant>
        <vt:lpwstr>_Toc397511634</vt:lpwstr>
      </vt:variant>
      <vt:variant>
        <vt:i4>1638451</vt:i4>
      </vt:variant>
      <vt:variant>
        <vt:i4>62</vt:i4>
      </vt:variant>
      <vt:variant>
        <vt:i4>0</vt:i4>
      </vt:variant>
      <vt:variant>
        <vt:i4>5</vt:i4>
      </vt:variant>
      <vt:variant>
        <vt:lpwstr/>
      </vt:variant>
      <vt:variant>
        <vt:lpwstr>_Toc397511633</vt:lpwstr>
      </vt:variant>
      <vt:variant>
        <vt:i4>1638451</vt:i4>
      </vt:variant>
      <vt:variant>
        <vt:i4>56</vt:i4>
      </vt:variant>
      <vt:variant>
        <vt:i4>0</vt:i4>
      </vt:variant>
      <vt:variant>
        <vt:i4>5</vt:i4>
      </vt:variant>
      <vt:variant>
        <vt:lpwstr/>
      </vt:variant>
      <vt:variant>
        <vt:lpwstr>_Toc397511632</vt:lpwstr>
      </vt:variant>
      <vt:variant>
        <vt:i4>1638451</vt:i4>
      </vt:variant>
      <vt:variant>
        <vt:i4>50</vt:i4>
      </vt:variant>
      <vt:variant>
        <vt:i4>0</vt:i4>
      </vt:variant>
      <vt:variant>
        <vt:i4>5</vt:i4>
      </vt:variant>
      <vt:variant>
        <vt:lpwstr/>
      </vt:variant>
      <vt:variant>
        <vt:lpwstr>_Toc397511631</vt:lpwstr>
      </vt:variant>
      <vt:variant>
        <vt:i4>1638451</vt:i4>
      </vt:variant>
      <vt:variant>
        <vt:i4>44</vt:i4>
      </vt:variant>
      <vt:variant>
        <vt:i4>0</vt:i4>
      </vt:variant>
      <vt:variant>
        <vt:i4>5</vt:i4>
      </vt:variant>
      <vt:variant>
        <vt:lpwstr/>
      </vt:variant>
      <vt:variant>
        <vt:lpwstr>_Toc397511630</vt:lpwstr>
      </vt:variant>
      <vt:variant>
        <vt:i4>1572915</vt:i4>
      </vt:variant>
      <vt:variant>
        <vt:i4>38</vt:i4>
      </vt:variant>
      <vt:variant>
        <vt:i4>0</vt:i4>
      </vt:variant>
      <vt:variant>
        <vt:i4>5</vt:i4>
      </vt:variant>
      <vt:variant>
        <vt:lpwstr/>
      </vt:variant>
      <vt:variant>
        <vt:lpwstr>_Toc397511629</vt:lpwstr>
      </vt:variant>
      <vt:variant>
        <vt:i4>1572915</vt:i4>
      </vt:variant>
      <vt:variant>
        <vt:i4>32</vt:i4>
      </vt:variant>
      <vt:variant>
        <vt:i4>0</vt:i4>
      </vt:variant>
      <vt:variant>
        <vt:i4>5</vt:i4>
      </vt:variant>
      <vt:variant>
        <vt:lpwstr/>
      </vt:variant>
      <vt:variant>
        <vt:lpwstr>_Toc397511628</vt:lpwstr>
      </vt:variant>
      <vt:variant>
        <vt:i4>1572915</vt:i4>
      </vt:variant>
      <vt:variant>
        <vt:i4>26</vt:i4>
      </vt:variant>
      <vt:variant>
        <vt:i4>0</vt:i4>
      </vt:variant>
      <vt:variant>
        <vt:i4>5</vt:i4>
      </vt:variant>
      <vt:variant>
        <vt:lpwstr/>
      </vt:variant>
      <vt:variant>
        <vt:lpwstr>_Toc397511627</vt:lpwstr>
      </vt:variant>
      <vt:variant>
        <vt:i4>1572915</vt:i4>
      </vt:variant>
      <vt:variant>
        <vt:i4>20</vt:i4>
      </vt:variant>
      <vt:variant>
        <vt:i4>0</vt:i4>
      </vt:variant>
      <vt:variant>
        <vt:i4>5</vt:i4>
      </vt:variant>
      <vt:variant>
        <vt:lpwstr/>
      </vt:variant>
      <vt:variant>
        <vt:lpwstr>_Toc397511626</vt:lpwstr>
      </vt:variant>
      <vt:variant>
        <vt:i4>1572915</vt:i4>
      </vt:variant>
      <vt:variant>
        <vt:i4>14</vt:i4>
      </vt:variant>
      <vt:variant>
        <vt:i4>0</vt:i4>
      </vt:variant>
      <vt:variant>
        <vt:i4>5</vt:i4>
      </vt:variant>
      <vt:variant>
        <vt:lpwstr/>
      </vt:variant>
      <vt:variant>
        <vt:lpwstr>_Toc397511625</vt:lpwstr>
      </vt:variant>
      <vt:variant>
        <vt:i4>1572915</vt:i4>
      </vt:variant>
      <vt:variant>
        <vt:i4>8</vt:i4>
      </vt:variant>
      <vt:variant>
        <vt:i4>0</vt:i4>
      </vt:variant>
      <vt:variant>
        <vt:i4>5</vt:i4>
      </vt:variant>
      <vt:variant>
        <vt:lpwstr/>
      </vt:variant>
      <vt:variant>
        <vt:lpwstr>_Toc397511624</vt:lpwstr>
      </vt:variant>
      <vt:variant>
        <vt:i4>1572915</vt:i4>
      </vt:variant>
      <vt:variant>
        <vt:i4>2</vt:i4>
      </vt:variant>
      <vt:variant>
        <vt:i4>0</vt:i4>
      </vt:variant>
      <vt:variant>
        <vt:i4>5</vt:i4>
      </vt:variant>
      <vt:variant>
        <vt:lpwstr/>
      </vt:variant>
      <vt:variant>
        <vt:lpwstr>_Toc397511623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Danjel Nygard</dc:creator>
  <cp:keywords/>
  <dc:description/>
  <cp:lastModifiedBy>YASH PRATAP  SINGH</cp:lastModifiedBy>
  <cp:revision>2</cp:revision>
  <cp:lastPrinted>2020-11-01T11:34:00Z</cp:lastPrinted>
  <dcterms:created xsi:type="dcterms:W3CDTF">2025-04-23T11:35:00Z</dcterms:created>
  <dcterms:modified xsi:type="dcterms:W3CDTF">2025-04-23T11:35:00Z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0x0101005DBC1796A3C4B94EA0B271FCD0F1EB70</vt:lpwstr>
  </property>
</Properties>
</file>