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B0F71" w14:textId="77777777" w:rsidR="005E762E" w:rsidRPr="00167202" w:rsidRDefault="005E762E" w:rsidP="005E762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</w:t>
      </w:r>
      <w:bookmarkStart w:id="0" w:name="_Hlk209819813"/>
      <w:r w:rsidRPr="00167202">
        <w:rPr>
          <w:rFonts w:ascii="Times New Roman" w:hAnsi="Times New Roman" w:cs="Times New Roman"/>
          <w:b/>
          <w:bCs/>
          <w:sz w:val="40"/>
          <w:szCs w:val="40"/>
        </w:rPr>
        <w:t>Smart Expense Tracker</w:t>
      </w:r>
      <w:bookmarkEnd w:id="0"/>
    </w:p>
    <w:p w14:paraId="45F3FEED" w14:textId="77777777" w:rsidR="004A17F8" w:rsidRDefault="004A17F8"/>
    <w:p w14:paraId="15718B20" w14:textId="77777777" w:rsidR="005E762E" w:rsidRPr="005E762E" w:rsidRDefault="005E762E" w:rsidP="005E762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E762E">
        <w:rPr>
          <w:rFonts w:ascii="Times New Roman" w:hAnsi="Times New Roman" w:cs="Times New Roman"/>
          <w:b/>
          <w:bCs/>
          <w:sz w:val="40"/>
          <w:szCs w:val="40"/>
        </w:rPr>
        <w:t>Phase 5: Apex Programming (Developer)</w:t>
      </w:r>
    </w:p>
    <w:p w14:paraId="3FF30106" w14:textId="77777777" w:rsidR="005E762E" w:rsidRPr="005E762E" w:rsidRDefault="005E762E" w:rsidP="005E762E">
      <w:pPr>
        <w:rPr>
          <w:rFonts w:ascii="Times New Roman" w:hAnsi="Times New Roman" w:cs="Times New Roman"/>
          <w:sz w:val="32"/>
          <w:szCs w:val="32"/>
        </w:rPr>
      </w:pPr>
      <w:r w:rsidRPr="005E762E">
        <w:rPr>
          <w:rFonts w:ascii="Times New Roman" w:hAnsi="Times New Roman" w:cs="Times New Roman"/>
          <w:sz w:val="32"/>
          <w:szCs w:val="32"/>
        </w:rPr>
        <w:t>Apex provides the backend logic for handling expense operations:</w:t>
      </w:r>
    </w:p>
    <w:p w14:paraId="687B1812" w14:textId="77777777" w:rsidR="005E762E" w:rsidRPr="005E762E" w:rsidRDefault="005E762E" w:rsidP="005E762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E762E">
        <w:rPr>
          <w:rFonts w:ascii="Times New Roman" w:hAnsi="Times New Roman" w:cs="Times New Roman"/>
          <w:b/>
          <w:bCs/>
          <w:sz w:val="32"/>
          <w:szCs w:val="32"/>
        </w:rPr>
        <w:t>Apex Classes:</w:t>
      </w:r>
    </w:p>
    <w:p w14:paraId="55576306" w14:textId="77777777" w:rsidR="005E762E" w:rsidRPr="005E762E" w:rsidRDefault="005E762E" w:rsidP="005E762E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E762E">
        <w:rPr>
          <w:rFonts w:ascii="Times New Roman" w:hAnsi="Times New Roman" w:cs="Times New Roman"/>
          <w:sz w:val="32"/>
          <w:szCs w:val="32"/>
        </w:rPr>
        <w:t>ExpenseController.cls</w:t>
      </w:r>
      <w:proofErr w:type="spellEnd"/>
      <w:r w:rsidRPr="005E762E">
        <w:rPr>
          <w:rFonts w:ascii="Times New Roman" w:hAnsi="Times New Roman" w:cs="Times New Roman"/>
          <w:sz w:val="32"/>
          <w:szCs w:val="32"/>
        </w:rPr>
        <w:t xml:space="preserve"> manages business logic for saving, retrieving, and updating expense data.</w:t>
      </w:r>
    </w:p>
    <w:p w14:paraId="147EBA05" w14:textId="77777777" w:rsidR="005E762E" w:rsidRPr="005E762E" w:rsidRDefault="005E762E" w:rsidP="005E762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E762E">
        <w:rPr>
          <w:rFonts w:ascii="Times New Roman" w:hAnsi="Times New Roman" w:cs="Times New Roman"/>
          <w:b/>
          <w:bCs/>
          <w:sz w:val="32"/>
          <w:szCs w:val="32"/>
        </w:rPr>
        <w:t>Apex Triggers:</w:t>
      </w:r>
    </w:p>
    <w:p w14:paraId="5CB30750" w14:textId="77777777" w:rsidR="005E762E" w:rsidRPr="005E762E" w:rsidRDefault="005E762E" w:rsidP="005E762E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E762E">
        <w:rPr>
          <w:rFonts w:ascii="Times New Roman" w:hAnsi="Times New Roman" w:cs="Times New Roman"/>
          <w:b/>
          <w:bCs/>
          <w:sz w:val="32"/>
          <w:szCs w:val="32"/>
        </w:rPr>
        <w:t>Before Insert</w:t>
      </w:r>
      <w:r w:rsidRPr="005E762E">
        <w:rPr>
          <w:rFonts w:ascii="Times New Roman" w:hAnsi="Times New Roman" w:cs="Times New Roman"/>
          <w:sz w:val="32"/>
          <w:szCs w:val="32"/>
        </w:rPr>
        <w:t xml:space="preserve"> → Prevent duplicate receipt uploads.</w:t>
      </w:r>
    </w:p>
    <w:p w14:paraId="5B2C7C6D" w14:textId="77777777" w:rsidR="005E762E" w:rsidRPr="005E762E" w:rsidRDefault="005E762E" w:rsidP="005E762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E762E">
        <w:rPr>
          <w:rFonts w:ascii="Times New Roman" w:hAnsi="Times New Roman" w:cs="Times New Roman"/>
          <w:b/>
          <w:bCs/>
          <w:sz w:val="32"/>
          <w:szCs w:val="32"/>
        </w:rPr>
        <w:t>Batch Apex:</w:t>
      </w:r>
      <w:r w:rsidRPr="005E762E">
        <w:rPr>
          <w:rFonts w:ascii="Times New Roman" w:hAnsi="Times New Roman" w:cs="Times New Roman"/>
          <w:sz w:val="32"/>
          <w:szCs w:val="32"/>
        </w:rPr>
        <w:t xml:space="preserve"> Process large sets of expense records.</w:t>
      </w:r>
    </w:p>
    <w:p w14:paraId="54AE3ECF" w14:textId="77777777" w:rsidR="005E762E" w:rsidRPr="005E762E" w:rsidRDefault="005E762E" w:rsidP="005E762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E762E">
        <w:rPr>
          <w:rFonts w:ascii="Times New Roman" w:hAnsi="Times New Roman" w:cs="Times New Roman"/>
          <w:b/>
          <w:bCs/>
          <w:sz w:val="32"/>
          <w:szCs w:val="32"/>
        </w:rPr>
        <w:t>Queueable Apex:</w:t>
      </w:r>
      <w:r w:rsidRPr="005E762E">
        <w:rPr>
          <w:rFonts w:ascii="Times New Roman" w:hAnsi="Times New Roman" w:cs="Times New Roman"/>
          <w:sz w:val="32"/>
          <w:szCs w:val="32"/>
        </w:rPr>
        <w:t xml:space="preserve"> Handle asynchronous tasks.</w:t>
      </w:r>
    </w:p>
    <w:p w14:paraId="3BAC638A" w14:textId="77777777" w:rsidR="005E762E" w:rsidRDefault="005E762E" w:rsidP="005E762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E762E">
        <w:rPr>
          <w:rFonts w:ascii="Times New Roman" w:hAnsi="Times New Roman" w:cs="Times New Roman"/>
          <w:b/>
          <w:bCs/>
          <w:sz w:val="32"/>
          <w:szCs w:val="32"/>
        </w:rPr>
        <w:t>Test Classes:</w:t>
      </w:r>
      <w:r w:rsidRPr="005E762E">
        <w:rPr>
          <w:rFonts w:ascii="Times New Roman" w:hAnsi="Times New Roman" w:cs="Times New Roman"/>
          <w:sz w:val="32"/>
          <w:szCs w:val="32"/>
        </w:rPr>
        <w:t xml:space="preserve"> Written to ensure code reliability and &gt;75% coverage.</w:t>
      </w:r>
    </w:p>
    <w:p w14:paraId="702847ED" w14:textId="032CC45A" w:rsidR="005E762E" w:rsidRDefault="005E762E" w:rsidP="005E76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762E">
        <w:rPr>
          <w:rFonts w:ascii="Times New Roman" w:hAnsi="Times New Roman" w:cs="Times New Roman"/>
          <w:b/>
          <w:bCs/>
          <w:sz w:val="32"/>
          <w:szCs w:val="32"/>
        </w:rPr>
        <w:t>Apex Classes</w:t>
      </w:r>
    </w:p>
    <w:p w14:paraId="09225C27" w14:textId="00DBC82D" w:rsidR="005E762E" w:rsidRPr="005E762E" w:rsidRDefault="005E762E" w:rsidP="005E76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Pr="005E762E">
        <w:rPr>
          <w:rFonts w:ascii="Times New Roman" w:hAnsi="Times New Roman" w:cs="Times New Roman"/>
          <w:b/>
          <w:bCs/>
          <w:sz w:val="32"/>
          <w:szCs w:val="32"/>
        </w:rPr>
        <w:t>ExpenseController</w:t>
      </w:r>
      <w:r>
        <w:rPr>
          <w:rFonts w:ascii="Times New Roman" w:hAnsi="Times New Roman" w:cs="Times New Roman"/>
          <w:b/>
          <w:bCs/>
          <w:sz w:val="32"/>
          <w:szCs w:val="32"/>
        </w:rPr>
        <w:t>.cls</w:t>
      </w:r>
      <w:proofErr w:type="spellEnd"/>
    </w:p>
    <w:p w14:paraId="1D12435A" w14:textId="24533FD6" w:rsidR="005E762E" w:rsidRPr="005E762E" w:rsidRDefault="005E762E" w:rsidP="005E76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C4C2D2" wp14:editId="52CF3092">
            <wp:extent cx="5928360" cy="3596640"/>
            <wp:effectExtent l="0" t="0" r="0" b="3810"/>
            <wp:docPr id="189775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59312" name="Picture 18977593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268C" w14:textId="3D35CCFC" w:rsidR="005E762E" w:rsidRDefault="005E76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762E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5E762E">
        <w:t xml:space="preserve"> </w:t>
      </w:r>
      <w:proofErr w:type="spellStart"/>
      <w:r w:rsidRPr="005E762E">
        <w:rPr>
          <w:rFonts w:ascii="Times New Roman" w:hAnsi="Times New Roman" w:cs="Times New Roman"/>
          <w:b/>
          <w:bCs/>
          <w:sz w:val="32"/>
          <w:szCs w:val="32"/>
        </w:rPr>
        <w:t>OCRQueueable</w:t>
      </w:r>
      <w:r>
        <w:rPr>
          <w:rFonts w:ascii="Times New Roman" w:hAnsi="Times New Roman" w:cs="Times New Roman"/>
          <w:b/>
          <w:bCs/>
          <w:sz w:val="32"/>
          <w:szCs w:val="32"/>
        </w:rPr>
        <w:t>.cls</w:t>
      </w:r>
      <w:proofErr w:type="spellEnd"/>
    </w:p>
    <w:p w14:paraId="78F0F04B" w14:textId="6E6893C9" w:rsidR="005E762E" w:rsidRDefault="005E76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FA7D4E" wp14:editId="693C8BE1">
            <wp:extent cx="5731510" cy="3031490"/>
            <wp:effectExtent l="0" t="0" r="2540" b="0"/>
            <wp:docPr id="161319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9704" name="Picture 1613197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C1D7" w14:textId="77777777" w:rsidR="005E762E" w:rsidRDefault="005E76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47FA24" w14:textId="5D4281AD" w:rsidR="005E762E" w:rsidRDefault="005E76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5E762E">
        <w:t xml:space="preserve"> </w:t>
      </w:r>
      <w:proofErr w:type="spellStart"/>
      <w:r w:rsidRPr="005E762E">
        <w:rPr>
          <w:rFonts w:ascii="Times New Roman" w:hAnsi="Times New Roman" w:cs="Times New Roman"/>
          <w:b/>
          <w:bCs/>
          <w:sz w:val="32"/>
          <w:szCs w:val="32"/>
        </w:rPr>
        <w:t>OCRService</w:t>
      </w:r>
      <w:r>
        <w:rPr>
          <w:rFonts w:ascii="Times New Roman" w:hAnsi="Times New Roman" w:cs="Times New Roman"/>
          <w:b/>
          <w:bCs/>
          <w:sz w:val="32"/>
          <w:szCs w:val="32"/>
        </w:rPr>
        <w:t>.cls</w:t>
      </w:r>
      <w:proofErr w:type="spellEnd"/>
    </w:p>
    <w:p w14:paraId="4B0FA8DE" w14:textId="2AD24DA2" w:rsidR="005E762E" w:rsidRPr="005E762E" w:rsidRDefault="005E76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0F912A5" wp14:editId="58F279EE">
            <wp:extent cx="5731510" cy="3817620"/>
            <wp:effectExtent l="0" t="0" r="2540" b="0"/>
            <wp:docPr id="172536435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64357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62E" w:rsidRPr="005E7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D757C"/>
    <w:multiLevelType w:val="hybridMultilevel"/>
    <w:tmpl w:val="793EC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50182"/>
    <w:multiLevelType w:val="multilevel"/>
    <w:tmpl w:val="F848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738462">
    <w:abstractNumId w:val="1"/>
  </w:num>
  <w:num w:numId="2" w16cid:durableId="49167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2E"/>
    <w:rsid w:val="00221E62"/>
    <w:rsid w:val="004A17F8"/>
    <w:rsid w:val="00530CD1"/>
    <w:rsid w:val="0055277D"/>
    <w:rsid w:val="005E762E"/>
    <w:rsid w:val="00EE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53B7"/>
  <w15:chartTrackingRefBased/>
  <w15:docId w15:val="{9843CC3A-A436-41B5-9001-E1EC6DEB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62E"/>
  </w:style>
  <w:style w:type="paragraph" w:styleId="Heading1">
    <w:name w:val="heading 1"/>
    <w:basedOn w:val="Normal"/>
    <w:next w:val="Normal"/>
    <w:link w:val="Heading1Char"/>
    <w:uiPriority w:val="9"/>
    <w:qFormat/>
    <w:rsid w:val="005E7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491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 Kalekar</dc:creator>
  <cp:keywords/>
  <dc:description/>
  <cp:lastModifiedBy>Rohan  Kalekar</cp:lastModifiedBy>
  <cp:revision>1</cp:revision>
  <dcterms:created xsi:type="dcterms:W3CDTF">2025-09-26T18:14:00Z</dcterms:created>
  <dcterms:modified xsi:type="dcterms:W3CDTF">2025-09-26T18:24:00Z</dcterms:modified>
</cp:coreProperties>
</file>