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0130" w14:textId="12815B6A" w:rsidR="00F8127C" w:rsidRPr="00F8127C" w:rsidRDefault="00F8127C" w:rsidP="00F8127C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9819813"/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</w:t>
      </w:r>
      <w:r w:rsidRPr="00F8127C">
        <w:rPr>
          <w:rFonts w:ascii="Times New Roman" w:hAnsi="Times New Roman" w:cs="Times New Roman"/>
          <w:b/>
          <w:bCs/>
          <w:sz w:val="40"/>
          <w:szCs w:val="40"/>
        </w:rPr>
        <w:t>Smart Expense Tracker</w:t>
      </w:r>
      <w:bookmarkEnd w:id="0"/>
    </w:p>
    <w:p w14:paraId="0E055D8A" w14:textId="77777777" w:rsidR="00F8127C" w:rsidRDefault="00F8127C" w:rsidP="00F8127C">
      <w:pPr>
        <w:rPr>
          <w:b/>
          <w:bCs/>
        </w:rPr>
      </w:pPr>
    </w:p>
    <w:p w14:paraId="2C190918" w14:textId="3A9555B2" w:rsidR="00F8127C" w:rsidRPr="00F8127C" w:rsidRDefault="00F8127C" w:rsidP="00F812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127C">
        <w:rPr>
          <w:rFonts w:ascii="Times New Roman" w:hAnsi="Times New Roman" w:cs="Times New Roman"/>
          <w:b/>
          <w:bCs/>
          <w:sz w:val="32"/>
          <w:szCs w:val="32"/>
        </w:rPr>
        <w:t>Phase 7: Attachments &amp; File Handling</w:t>
      </w:r>
    </w:p>
    <w:p w14:paraId="577EABA5" w14:textId="77777777" w:rsidR="00F8127C" w:rsidRPr="00F8127C" w:rsidRDefault="00F8127C" w:rsidP="00F8127C">
      <w:pPr>
        <w:rPr>
          <w:rFonts w:ascii="Times New Roman" w:hAnsi="Times New Roman" w:cs="Times New Roman"/>
          <w:sz w:val="32"/>
          <w:szCs w:val="32"/>
        </w:rPr>
      </w:pPr>
      <w:r w:rsidRPr="00F8127C">
        <w:rPr>
          <w:rFonts w:ascii="Times New Roman" w:hAnsi="Times New Roman" w:cs="Times New Roman"/>
          <w:sz w:val="32"/>
          <w:szCs w:val="32"/>
        </w:rPr>
        <w:t xml:space="preserve">Receipts are stored using </w:t>
      </w:r>
      <w:r w:rsidRPr="00F8127C">
        <w:rPr>
          <w:rFonts w:ascii="Times New Roman" w:hAnsi="Times New Roman" w:cs="Times New Roman"/>
          <w:b/>
          <w:bCs/>
          <w:sz w:val="32"/>
          <w:szCs w:val="32"/>
        </w:rPr>
        <w:t>Salesforce Notes &amp; Attachments / Files</w:t>
      </w:r>
      <w:r w:rsidRPr="00F8127C">
        <w:rPr>
          <w:rFonts w:ascii="Times New Roman" w:hAnsi="Times New Roman" w:cs="Times New Roman"/>
          <w:sz w:val="32"/>
          <w:szCs w:val="32"/>
        </w:rPr>
        <w:t>, directly linked to expense records. This ensures:</w:t>
      </w:r>
    </w:p>
    <w:p w14:paraId="318BAF2F" w14:textId="77777777" w:rsidR="00F8127C" w:rsidRPr="00F8127C" w:rsidRDefault="00F8127C" w:rsidP="00F8127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27C">
        <w:rPr>
          <w:rFonts w:ascii="Times New Roman" w:hAnsi="Times New Roman" w:cs="Times New Roman"/>
          <w:sz w:val="32"/>
          <w:szCs w:val="32"/>
        </w:rPr>
        <w:t>Easy reference for Finance Team.</w:t>
      </w:r>
    </w:p>
    <w:p w14:paraId="56CC7A89" w14:textId="77777777" w:rsidR="00F8127C" w:rsidRPr="00F8127C" w:rsidRDefault="00F8127C" w:rsidP="00F8127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8127C">
        <w:rPr>
          <w:rFonts w:ascii="Times New Roman" w:hAnsi="Times New Roman" w:cs="Times New Roman"/>
          <w:sz w:val="32"/>
          <w:szCs w:val="32"/>
        </w:rPr>
        <w:t>Secure storage and auditability.</w:t>
      </w:r>
    </w:p>
    <w:p w14:paraId="7D85B926" w14:textId="77777777" w:rsidR="00F8127C" w:rsidRDefault="00F8127C" w:rsidP="00F8127C">
      <w:pPr>
        <w:numPr>
          <w:ilvl w:val="0"/>
          <w:numId w:val="1"/>
        </w:numPr>
      </w:pPr>
      <w:r w:rsidRPr="00F8127C">
        <w:rPr>
          <w:rFonts w:ascii="Times New Roman" w:hAnsi="Times New Roman" w:cs="Times New Roman"/>
          <w:sz w:val="32"/>
          <w:szCs w:val="32"/>
        </w:rPr>
        <w:t>Employees can preview receipts without external tools</w:t>
      </w:r>
      <w:r w:rsidRPr="00F8127C">
        <w:t>.</w:t>
      </w:r>
    </w:p>
    <w:p w14:paraId="51177CB4" w14:textId="77777777" w:rsidR="00F8127C" w:rsidRDefault="00F8127C" w:rsidP="00F8127C"/>
    <w:p w14:paraId="6790EF77" w14:textId="29EB8A7B" w:rsidR="00F8127C" w:rsidRPr="00F8127C" w:rsidRDefault="00F8127C" w:rsidP="00F8127C">
      <w:r>
        <w:rPr>
          <w:noProof/>
        </w:rPr>
        <w:drawing>
          <wp:inline distT="0" distB="0" distL="0" distR="0" wp14:anchorId="4C2C6B45" wp14:editId="11213690">
            <wp:extent cx="5731510" cy="2590800"/>
            <wp:effectExtent l="0" t="0" r="2540" b="0"/>
            <wp:docPr id="54303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30434" name="Picture 5430304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1317" w14:textId="77777777" w:rsidR="004A17F8" w:rsidRDefault="004A17F8"/>
    <w:sectPr w:rsidR="004A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59EE"/>
    <w:multiLevelType w:val="multilevel"/>
    <w:tmpl w:val="9A10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36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C"/>
    <w:rsid w:val="004A17F8"/>
    <w:rsid w:val="00530CD1"/>
    <w:rsid w:val="0055277D"/>
    <w:rsid w:val="00EE51D2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79BC9"/>
  <w15:chartTrackingRefBased/>
  <w15:docId w15:val="{FDBF799B-EDBB-4519-A29E-9178725F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272</Characters>
  <Application>Microsoft Office Word</Application>
  <DocSecurity>0</DocSecurity>
  <Lines>9</Lines>
  <Paragraphs>6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 Kalekar</dc:creator>
  <cp:keywords/>
  <dc:description/>
  <cp:lastModifiedBy>Rohan  Kalekar</cp:lastModifiedBy>
  <cp:revision>1</cp:revision>
  <dcterms:created xsi:type="dcterms:W3CDTF">2025-09-26T18:45:00Z</dcterms:created>
  <dcterms:modified xsi:type="dcterms:W3CDTF">2025-09-26T18:47:00Z</dcterms:modified>
</cp:coreProperties>
</file>