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Pr="00686C8F" w:rsidRDefault="00D077E9" w:rsidP="00D70D02">
      <w:pPr>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686C8F" w:rsidTr="00D077E9">
        <w:trPr>
          <w:trHeight w:val="1894"/>
        </w:trPr>
        <w:tc>
          <w:tcPr>
            <w:tcW w:w="5580" w:type="dxa"/>
            <w:tcBorders>
              <w:top w:val="nil"/>
              <w:left w:val="nil"/>
              <w:bottom w:val="nil"/>
              <w:right w:val="nil"/>
            </w:tcBorders>
          </w:tcPr>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2E81C4ED" wp14:editId="436C7204">
                      <wp:extent cx="3528695" cy="661481"/>
                      <wp:effectExtent l="0" t="0" r="0" b="5715"/>
                      <wp:docPr id="8" name="Text Box 8"/>
                      <wp:cNvGraphicFramePr/>
                      <a:graphic xmlns:a="http://schemas.openxmlformats.org/drawingml/2006/main">
                        <a:graphicData uri="http://schemas.microsoft.com/office/word/2010/wordprocessingShape">
                          <wps:wsp>
                            <wps:cNvSpPr txBox="1"/>
                            <wps:spPr>
                              <a:xfrm>
                                <a:off x="0" y="0"/>
                                <a:ext cx="3528695" cy="661481"/>
                              </a:xfrm>
                              <a:prstGeom prst="rect">
                                <a:avLst/>
                              </a:prstGeom>
                              <a:noFill/>
                              <a:ln w="6350">
                                <a:noFill/>
                              </a:ln>
                            </wps:spPr>
                            <wps:txbx>
                              <w:txbxContent>
                                <w:p w:rsidR="00D077E9" w:rsidRPr="00686C8F" w:rsidRDefault="000B58D4" w:rsidP="00686C8F">
                                  <w:pPr>
                                    <w:pStyle w:val="Title"/>
                                    <w:rPr>
                                      <w:rFonts w:ascii="Algerian" w:hAnsi="Algerian" w:cs="Times New Roman"/>
                                      <w:sz w:val="56"/>
                                      <w:szCs w:val="56"/>
                                    </w:rPr>
                                  </w:pPr>
                                  <w:r w:rsidRPr="00686C8F">
                                    <w:rPr>
                                      <w:rFonts w:ascii="Algerian" w:hAnsi="Algerian" w:cs="Times New Roman"/>
                                      <w:sz w:val="56"/>
                                      <w:szCs w:val="56"/>
                                    </w:rPr>
                                    <w:t>SNAKE GAME</w:t>
                                  </w:r>
                                  <w:r w:rsidR="00686C8F" w:rsidRPr="00686C8F">
                                    <w:rPr>
                                      <w:rFonts w:ascii="Algerian" w:hAnsi="Algerian" w:cs="Times New Roman"/>
                                      <w:sz w:val="56"/>
                                      <w:szCs w:val="56"/>
                                    </w:rPr>
                                    <w:t xml:space="preserve"> </w:t>
                                  </w:r>
                                  <w:r w:rsidRPr="00686C8F">
                                    <w:rPr>
                                      <w:rFonts w:ascii="Algerian" w:hAnsi="Algerian" w:cs="Times New Roman"/>
                                      <w:sz w:val="56"/>
                                      <w:szCs w:val="56"/>
                                    </w:rPr>
                                    <w:t>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5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" filled="f" stroked="f" strokeweight=".5pt">
                      <v:textbox>
                        <w:txbxContent>
                          <w:p w:rsidR="00D077E9" w:rsidRPr="00686C8F" w:rsidRDefault="000B58D4" w:rsidP="00686C8F">
                            <w:pPr>
                              <w:pStyle w:val="Title"/>
                              <w:rPr>
                                <w:rFonts w:ascii="Algerian" w:hAnsi="Algerian" w:cs="Times New Roman"/>
                                <w:sz w:val="56"/>
                                <w:szCs w:val="56"/>
                              </w:rPr>
                            </w:pPr>
                            <w:r w:rsidRPr="00686C8F">
                              <w:rPr>
                                <w:rFonts w:ascii="Algerian" w:hAnsi="Algerian" w:cs="Times New Roman"/>
                                <w:sz w:val="56"/>
                                <w:szCs w:val="56"/>
                              </w:rPr>
                              <w:t>SNAKE GAME</w:t>
                            </w:r>
                            <w:r w:rsidR="00686C8F" w:rsidRPr="00686C8F">
                              <w:rPr>
                                <w:rFonts w:ascii="Algerian" w:hAnsi="Algerian" w:cs="Times New Roman"/>
                                <w:sz w:val="56"/>
                                <w:szCs w:val="56"/>
                              </w:rPr>
                              <w:t xml:space="preserve"> </w:t>
                            </w:r>
                            <w:r w:rsidRPr="00686C8F">
                              <w:rPr>
                                <w:rFonts w:ascii="Algerian" w:hAnsi="Algerian" w:cs="Times New Roman"/>
                                <w:sz w:val="56"/>
                                <w:szCs w:val="56"/>
                              </w:rPr>
                              <w:t>IN C</w:t>
                            </w:r>
                          </w:p>
                        </w:txbxContent>
                      </v:textbox>
                      <w10:anchorlock/>
                    </v:shape>
                  </w:pict>
                </mc:Fallback>
              </mc:AlternateContent>
            </w:r>
          </w:p>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8BFCF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686C8F" w:rsidTr="000B58D4">
        <w:trPr>
          <w:trHeight w:val="5220"/>
        </w:trPr>
        <w:tc>
          <w:tcPr>
            <w:tcW w:w="5580" w:type="dxa"/>
            <w:tcBorders>
              <w:top w:val="nil"/>
              <w:left w:val="nil"/>
              <w:bottom w:val="nil"/>
              <w:right w:val="nil"/>
            </w:tcBorders>
          </w:tcPr>
          <w:p w:rsidR="00D077E9" w:rsidRPr="00686C8F" w:rsidRDefault="00D077E9" w:rsidP="00D077E9">
            <w:pPr>
              <w:rPr>
                <w:rFonts w:ascii="Times New Roman" w:hAnsi="Times New Roman" w:cs="Times New Roman"/>
                <w:noProof/>
              </w:rPr>
            </w:pPr>
          </w:p>
        </w:tc>
      </w:tr>
      <w:tr w:rsidR="00D077E9" w:rsidRPr="00686C8F"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66D102F0B95E4D6A8294992DB554CD2B"/>
              </w:placeholder>
              <w15:appearance w15:val="hidden"/>
            </w:sdtPr>
            <w:sdtEndPr/>
            <w:sdtContent>
              <w:p w:rsidR="00D077E9" w:rsidRPr="00686C8F" w:rsidRDefault="00D077E9" w:rsidP="00D077E9">
                <w:pPr>
                  <w:rPr>
                    <w:rFonts w:ascii="Times New Roman" w:hAnsi="Times New Roman" w:cs="Times New Roman"/>
                  </w:rPr>
                </w:pPr>
                <w:r w:rsidRPr="00686C8F">
                  <w:rPr>
                    <w:rStyle w:val="SubtitleChar"/>
                    <w:rFonts w:ascii="Times New Roman" w:hAnsi="Times New Roman" w:cs="Times New Roman"/>
                    <w:b w:val="0"/>
                  </w:rPr>
                  <w:fldChar w:fldCharType="begin"/>
                </w:r>
                <w:r w:rsidRPr="00686C8F">
                  <w:rPr>
                    <w:rStyle w:val="SubtitleChar"/>
                    <w:rFonts w:ascii="Times New Roman" w:hAnsi="Times New Roman" w:cs="Times New Roman"/>
                    <w:b w:val="0"/>
                  </w:rPr>
                  <w:instrText xml:space="preserve"> DATE  \@ "MMMM d"  \* MERGEFORMAT </w:instrText>
                </w:r>
                <w:r w:rsidRPr="00686C8F">
                  <w:rPr>
                    <w:rStyle w:val="SubtitleChar"/>
                    <w:rFonts w:ascii="Times New Roman" w:hAnsi="Times New Roman" w:cs="Times New Roman"/>
                    <w:b w:val="0"/>
                  </w:rPr>
                  <w:fldChar w:fldCharType="separate"/>
                </w:r>
                <w:r w:rsidR="000A2E45">
                  <w:rPr>
                    <w:rStyle w:val="SubtitleChar"/>
                    <w:rFonts w:ascii="Times New Roman" w:hAnsi="Times New Roman" w:cs="Times New Roman"/>
                    <w:b w:val="0"/>
                    <w:noProof/>
                  </w:rPr>
                  <w:t>January 8</w:t>
                </w:r>
                <w:r w:rsidRPr="00686C8F">
                  <w:rPr>
                    <w:rStyle w:val="SubtitleChar"/>
                    <w:rFonts w:ascii="Times New Roman" w:hAnsi="Times New Roman" w:cs="Times New Roman"/>
                    <w:b w:val="0"/>
                  </w:rPr>
                  <w:fldChar w:fldCharType="end"/>
                </w:r>
              </w:p>
            </w:sdtContent>
          </w:sdt>
          <w:p w:rsidR="00D077E9" w:rsidRPr="00686C8F" w:rsidRDefault="00D077E9" w:rsidP="00D077E9">
            <w:pPr>
              <w:rPr>
                <w:rFonts w:ascii="Times New Roman" w:hAnsi="Times New Roman" w:cs="Times New Roman"/>
                <w:noProof/>
                <w:sz w:val="10"/>
                <w:szCs w:val="10"/>
              </w:rPr>
            </w:pPr>
            <w:r w:rsidRPr="00686C8F">
              <w:rPr>
                <w:rFonts w:ascii="Times New Roman" w:hAnsi="Times New Roman" w:cs="Times New Roman"/>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217A0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686C8F" w:rsidRDefault="00D077E9" w:rsidP="00D077E9">
            <w:pPr>
              <w:rPr>
                <w:rFonts w:ascii="Times New Roman" w:hAnsi="Times New Roman" w:cs="Times New Roman"/>
                <w:noProof/>
                <w:sz w:val="10"/>
                <w:szCs w:val="10"/>
              </w:rPr>
            </w:pPr>
          </w:p>
          <w:p w:rsidR="00D077E9" w:rsidRPr="00686C8F" w:rsidRDefault="00D077E9" w:rsidP="00D077E9">
            <w:pPr>
              <w:rPr>
                <w:rFonts w:ascii="Times New Roman" w:hAnsi="Times New Roman" w:cs="Times New Roman"/>
                <w:noProof/>
                <w:sz w:val="10"/>
                <w:szCs w:val="10"/>
              </w:rPr>
            </w:pPr>
          </w:p>
          <w:sdt>
            <w:sdtPr>
              <w:rPr>
                <w:rFonts w:ascii="Times New Roman" w:hAnsi="Times New Roman" w:cs="Times New Roman"/>
              </w:rPr>
              <w:id w:val="-1740469667"/>
              <w:placeholder>
                <w:docPart w:val="9A10CE9955A849148DA4A2C764EABE26"/>
              </w:placeholder>
              <w15:appearance w15:val="hidden"/>
            </w:sdtPr>
            <w:sdtEndPr/>
            <w:sdtContent>
              <w:p w:rsidR="000B58D4" w:rsidRPr="00686C8F" w:rsidRDefault="000B58D4" w:rsidP="00D077E9">
                <w:pPr>
                  <w:rPr>
                    <w:rFonts w:ascii="Times New Roman" w:hAnsi="Times New Roman" w:cs="Times New Roman"/>
                    <w:sz w:val="40"/>
                    <w:szCs w:val="40"/>
                  </w:rPr>
                </w:pPr>
                <w:r w:rsidRPr="00686C8F">
                  <w:rPr>
                    <w:rFonts w:ascii="Times New Roman" w:hAnsi="Times New Roman" w:cs="Times New Roman"/>
                    <w:sz w:val="40"/>
                    <w:szCs w:val="40"/>
                  </w:rPr>
                  <w:t>Institute of Engineering and Management, Kolkata</w:t>
                </w:r>
              </w:p>
              <w:p w:rsidR="00D077E9" w:rsidRPr="00686C8F" w:rsidRDefault="00D93789" w:rsidP="00D077E9">
                <w:pPr>
                  <w:rPr>
                    <w:rFonts w:ascii="Times New Roman" w:hAnsi="Times New Roman" w:cs="Times New Roman"/>
                  </w:rPr>
                </w:pPr>
              </w:p>
            </w:sdtContent>
          </w:sdt>
          <w:p w:rsidR="00D077E9" w:rsidRPr="00686C8F" w:rsidRDefault="00D077E9" w:rsidP="00D077E9">
            <w:pPr>
              <w:rPr>
                <w:rFonts w:ascii="Times New Roman" w:hAnsi="Times New Roman" w:cs="Times New Roman"/>
              </w:rPr>
            </w:pPr>
            <w:r w:rsidRPr="00686C8F">
              <w:rPr>
                <w:rFonts w:ascii="Times New Roman" w:hAnsi="Times New Roman" w:cs="Times New Roman"/>
              </w:rPr>
              <w:t xml:space="preserve">Authored by: </w:t>
            </w:r>
            <w:sdt>
              <w:sdtPr>
                <w:rPr>
                  <w:rFonts w:ascii="Times New Roman" w:hAnsi="Times New Roman" w:cs="Times New Roman"/>
                </w:rPr>
                <w:alias w:val="Your Name"/>
                <w:tag w:val="Your Name"/>
                <w:id w:val="-180584491"/>
                <w:placeholder>
                  <w:docPart w:val="ADEC260C42C34EF6B1F71FEC40C5C3E4"/>
                </w:placeholder>
                <w:dataBinding w:prefixMappings="xmlns:ns0='http://schemas.microsoft.com/office/2006/coverPageProps' " w:xpath="/ns0:CoverPageProperties[1]/ns0:CompanyFax[1]" w:storeItemID="{55AF091B-3C7A-41E3-B477-F2FDAA23CFDA}"/>
                <w15:appearance w15:val="hidden"/>
                <w:text w:multiLine="1"/>
              </w:sdtPr>
              <w:sdtEndPr/>
              <w:sdtContent>
                <w:r w:rsidR="000A2E45">
                  <w:rPr>
                    <w:rFonts w:ascii="Times New Roman" w:hAnsi="Times New Roman" w:cs="Times New Roman"/>
                  </w:rPr>
                  <w:br/>
                  <w:t>1. Rohan Das (A_14_12019002004003)</w:t>
                </w:r>
                <w:r w:rsidR="000A2E45">
                  <w:rPr>
                    <w:rFonts w:ascii="Times New Roman" w:hAnsi="Times New Roman" w:cs="Times New Roman"/>
                  </w:rPr>
                  <w:br/>
                  <w:t>2. Soham Maitra (B_95_12019002004103)</w:t>
                </w:r>
                <w:r w:rsidR="000A2E45">
                  <w:rPr>
                    <w:rFonts w:ascii="Times New Roman" w:hAnsi="Times New Roman" w:cs="Times New Roman"/>
                  </w:rPr>
                  <w:br/>
                  <w:t>3. Saheli Sau (B_96_ 12019002004104)</w:t>
                </w:r>
                <w:r w:rsidR="000A2E45">
                  <w:rPr>
                    <w:rFonts w:ascii="Times New Roman" w:hAnsi="Times New Roman" w:cs="Times New Roman"/>
                  </w:rPr>
                  <w:br/>
                  <w:t>4. Rounak Ganguly (A_1_ 12019002004087)</w:t>
                </w:r>
              </w:sdtContent>
            </w:sdt>
          </w:p>
          <w:p w:rsidR="00D077E9" w:rsidRPr="00686C8F" w:rsidRDefault="00D077E9" w:rsidP="00D077E9">
            <w:pPr>
              <w:rPr>
                <w:rFonts w:ascii="Times New Roman" w:hAnsi="Times New Roman" w:cs="Times New Roman"/>
                <w:noProof/>
                <w:sz w:val="10"/>
                <w:szCs w:val="10"/>
              </w:rPr>
            </w:pPr>
          </w:p>
        </w:tc>
      </w:tr>
    </w:tbl>
    <w:p w:rsidR="00D077E9" w:rsidRPr="00686C8F" w:rsidRDefault="00D077E9">
      <w:pPr>
        <w:spacing w:after="200"/>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61312" behindDoc="0" locked="0" layoutInCell="1" allowOverlap="1" wp14:anchorId="2B05B9CB" wp14:editId="15B55AAB">
            <wp:simplePos x="0" y="0"/>
            <wp:positionH relativeFrom="column">
              <wp:posOffset>3886201</wp:posOffset>
            </wp:positionH>
            <wp:positionV relativeFrom="paragraph">
              <wp:posOffset>5680710</wp:posOffset>
            </wp:positionV>
            <wp:extent cx="2971220" cy="2857500"/>
            <wp:effectExtent l="0" t="0" r="635" b="0"/>
            <wp:wrapNone/>
            <wp:docPr id="12" name="Graphic 20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4783" cy="2880162"/>
                    </a:xfrm>
                    <a:prstGeom prst="rect">
                      <a:avLst/>
                    </a:prstGeom>
                  </pic:spPr>
                </pic:pic>
              </a:graphicData>
            </a:graphic>
            <wp14:sizeRelH relativeFrom="margin">
              <wp14:pctWidth>0</wp14:pctWidth>
            </wp14:sizeRelH>
            <wp14:sizeRelV relativeFrom="margin">
              <wp14:pctHeight>0</wp14:pctHeight>
            </wp14:sizeRelV>
          </wp:anchor>
        </w:drawing>
      </w:r>
      <w:r w:rsidRPr="00686C8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07AD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686C8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5DC46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686C8F">
        <w:rPr>
          <w:rFonts w:ascii="Times New Roman" w:hAnsi="Times New Roman" w:cs="Times New Roman"/>
        </w:rPr>
        <w:br w:type="page"/>
      </w:r>
    </w:p>
    <w:p w:rsidR="0087605E" w:rsidRPr="00686C8F" w:rsidRDefault="000B58D4" w:rsidP="008148E0">
      <w:pPr>
        <w:pStyle w:val="Heading1"/>
        <w:numPr>
          <w:ilvl w:val="0"/>
          <w:numId w:val="1"/>
        </w:numPr>
        <w:rPr>
          <w:rFonts w:ascii="Times New Roman" w:hAnsi="Times New Roman" w:cs="Times New Roman"/>
          <w:sz w:val="48"/>
          <w:szCs w:val="48"/>
        </w:rPr>
      </w:pPr>
      <w:r w:rsidRPr="00686C8F">
        <w:rPr>
          <w:rFonts w:ascii="Times New Roman" w:hAnsi="Times New Roman" w:cs="Times New Roman"/>
          <w:sz w:val="48"/>
          <w:szCs w:val="48"/>
        </w:rPr>
        <w:lastRenderedPageBreak/>
        <w:t>Abstract</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 xml:space="preserve">For this project, we chose to create a Snake Game which we used to play in old mobiles. </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 xml:space="preserve">The purpose of the project was to </w:t>
      </w:r>
      <w:r w:rsidR="00686C8F" w:rsidRPr="00686C8F">
        <w:rPr>
          <w:rFonts w:ascii="Times New Roman" w:hAnsi="Times New Roman" w:cs="Times New Roman"/>
          <w:b w:val="0"/>
          <w:color w:val="auto"/>
          <w:sz w:val="36"/>
          <w:szCs w:val="36"/>
        </w:rPr>
        <w:t>gather knowledge about different header files in C Language, their different functions and how to use them.</w:t>
      </w:r>
    </w:p>
    <w:p w:rsidR="00686C8F" w:rsidRDefault="00686C8F"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Using standard functions we were able to develop and implement most of the features, though it is not exactly perfect. We’ll discuss the drawbacks of the application in this report itself.</w:t>
      </w:r>
    </w:p>
    <w:p w:rsidR="00686C8F" w:rsidRDefault="00686C8F" w:rsidP="000B58D4">
      <w:pPr>
        <w:pStyle w:val="Heading1"/>
        <w:rPr>
          <w:rFonts w:ascii="Times New Roman" w:hAnsi="Times New Roman" w:cs="Times New Roman"/>
          <w:b w:val="0"/>
          <w:color w:val="auto"/>
          <w:sz w:val="36"/>
          <w:szCs w:val="36"/>
        </w:rPr>
      </w:pPr>
    </w:p>
    <w:p w:rsidR="00686C8F" w:rsidRDefault="008148E0" w:rsidP="008148E0">
      <w:pPr>
        <w:pStyle w:val="Heading1"/>
        <w:numPr>
          <w:ilvl w:val="0"/>
          <w:numId w:val="1"/>
        </w:numPr>
        <w:rPr>
          <w:rFonts w:ascii="Times New Roman" w:hAnsi="Times New Roman" w:cs="Times New Roman"/>
          <w:color w:val="002060"/>
          <w:sz w:val="48"/>
          <w:szCs w:val="48"/>
        </w:rPr>
      </w:pPr>
      <w:r>
        <w:rPr>
          <w:rFonts w:ascii="Times New Roman" w:hAnsi="Times New Roman" w:cs="Times New Roman"/>
          <w:color w:val="002060"/>
          <w:sz w:val="48"/>
          <w:szCs w:val="48"/>
        </w:rPr>
        <w:t xml:space="preserve"> </w:t>
      </w:r>
      <w:r w:rsidR="00686C8F" w:rsidRPr="00686C8F">
        <w:rPr>
          <w:rFonts w:ascii="Times New Roman" w:hAnsi="Times New Roman" w:cs="Times New Roman"/>
          <w:color w:val="002060"/>
          <w:sz w:val="48"/>
          <w:szCs w:val="48"/>
        </w:rPr>
        <w:t>Introduction</w:t>
      </w:r>
    </w:p>
    <w:p w:rsidR="006B0EFF" w:rsidRDefault="006B0EFF" w:rsidP="006B0EFF">
      <w:pPr>
        <w:pStyle w:val="Heading1"/>
        <w:rPr>
          <w:rFonts w:ascii="Times New Roman" w:hAnsi="Times New Roman" w:cs="Times New Roman"/>
          <w:b w:val="0"/>
          <w:color w:val="202124"/>
          <w:sz w:val="36"/>
          <w:szCs w:val="36"/>
          <w:shd w:val="clear" w:color="auto" w:fill="FFFFFF"/>
        </w:rPr>
      </w:pPr>
      <w:r w:rsidRPr="006B0EFF">
        <w:rPr>
          <w:rFonts w:ascii="Times New Roman" w:hAnsi="Times New Roman" w:cs="Times New Roman"/>
          <w:b w:val="0"/>
          <w:color w:val="202124"/>
          <w:sz w:val="36"/>
          <w:szCs w:val="36"/>
          <w:shd w:val="clear" w:color="auto" w:fill="FFFFFF"/>
        </w:rPr>
        <w:t>Properly structured, </w:t>
      </w:r>
      <w:r w:rsidRPr="006B0EFF">
        <w:rPr>
          <w:rFonts w:ascii="Times New Roman" w:hAnsi="Times New Roman" w:cs="Times New Roman"/>
          <w:b w:val="0"/>
          <w:bCs/>
          <w:color w:val="202124"/>
          <w:sz w:val="36"/>
          <w:szCs w:val="36"/>
          <w:shd w:val="clear" w:color="auto" w:fill="FFFFFF"/>
        </w:rPr>
        <w:t>group projects</w:t>
      </w:r>
      <w:r w:rsidRPr="006B0EFF">
        <w:rPr>
          <w:rFonts w:ascii="Times New Roman" w:hAnsi="Times New Roman" w:cs="Times New Roman"/>
          <w:b w:val="0"/>
          <w:color w:val="202124"/>
          <w:sz w:val="36"/>
          <w:szCs w:val="36"/>
          <w:shd w:val="clear" w:color="auto" w:fill="FFFFFF"/>
        </w:rPr>
        <w:t> can reinforce skills that are relevant to both </w:t>
      </w:r>
      <w:r w:rsidRPr="006B0EFF">
        <w:rPr>
          <w:rFonts w:ascii="Times New Roman" w:hAnsi="Times New Roman" w:cs="Times New Roman"/>
          <w:b w:val="0"/>
          <w:bCs/>
          <w:color w:val="202124"/>
          <w:sz w:val="36"/>
          <w:szCs w:val="36"/>
          <w:shd w:val="clear" w:color="auto" w:fill="FFFFFF"/>
        </w:rPr>
        <w:t>group</w:t>
      </w:r>
      <w:r w:rsidRPr="006B0EFF">
        <w:rPr>
          <w:rFonts w:ascii="Times New Roman" w:hAnsi="Times New Roman" w:cs="Times New Roman"/>
          <w:b w:val="0"/>
          <w:color w:val="202124"/>
          <w:sz w:val="36"/>
          <w:szCs w:val="36"/>
          <w:shd w:val="clear" w:color="auto" w:fill="FFFFFF"/>
        </w:rPr>
        <w:t> and individual </w:t>
      </w:r>
      <w:r w:rsidRPr="006B0EFF">
        <w:rPr>
          <w:rFonts w:ascii="Times New Roman" w:hAnsi="Times New Roman" w:cs="Times New Roman"/>
          <w:b w:val="0"/>
          <w:bCs/>
          <w:color w:val="202124"/>
          <w:sz w:val="36"/>
          <w:szCs w:val="36"/>
          <w:shd w:val="clear" w:color="auto" w:fill="FFFFFF"/>
        </w:rPr>
        <w:t>work</w:t>
      </w:r>
      <w:r>
        <w:rPr>
          <w:rFonts w:ascii="Times New Roman" w:hAnsi="Times New Roman" w:cs="Times New Roman"/>
          <w:b w:val="0"/>
          <w:color w:val="202124"/>
          <w:sz w:val="36"/>
          <w:szCs w:val="36"/>
          <w:shd w:val="clear" w:color="auto" w:fill="FFFFFF"/>
        </w:rPr>
        <w:t xml:space="preserve">, including the ability to: </w:t>
      </w:r>
    </w:p>
    <w:p w:rsidR="006B0EFF" w:rsidRDefault="006B0EFF" w:rsidP="006B0EFF">
      <w:pPr>
        <w:pStyle w:val="Heading1"/>
        <w:ind w:left="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1. B</w:t>
      </w:r>
      <w:r w:rsidRPr="006B0EFF">
        <w:rPr>
          <w:rFonts w:ascii="Times New Roman" w:hAnsi="Times New Roman" w:cs="Times New Roman"/>
          <w:b w:val="0"/>
          <w:color w:val="202124"/>
          <w:sz w:val="36"/>
          <w:szCs w:val="36"/>
          <w:shd w:val="clear" w:color="auto" w:fill="FFFFFF"/>
        </w:rPr>
        <w:t>reak comp</w:t>
      </w:r>
      <w:r>
        <w:rPr>
          <w:rFonts w:ascii="Times New Roman" w:hAnsi="Times New Roman" w:cs="Times New Roman"/>
          <w:b w:val="0"/>
          <w:color w:val="202124"/>
          <w:sz w:val="36"/>
          <w:szCs w:val="36"/>
          <w:shd w:val="clear" w:color="auto" w:fill="FFFFFF"/>
        </w:rPr>
        <w:t>lex tasks into parts and steps.</w:t>
      </w:r>
    </w:p>
    <w:p w:rsidR="006B0EF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2. Plan and manage time.</w:t>
      </w:r>
    </w:p>
    <w:p w:rsidR="00686C8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3. </w:t>
      </w:r>
      <w:r w:rsidRPr="006B0EFF">
        <w:rPr>
          <w:rFonts w:ascii="Times New Roman" w:hAnsi="Times New Roman" w:cs="Times New Roman"/>
          <w:b w:val="0"/>
          <w:color w:val="202124"/>
          <w:sz w:val="36"/>
          <w:szCs w:val="36"/>
          <w:shd w:val="clear" w:color="auto" w:fill="FFFFFF"/>
        </w:rPr>
        <w:t>Refine understanding through discussion and explanation.</w:t>
      </w:r>
    </w:p>
    <w:p w:rsidR="006B0EFF" w:rsidRDefault="006B0EFF" w:rsidP="006B0EFF">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This report aims to provide a detailed look at the resulting application.</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2.1) Background</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At the beginning of the project we had no prior experience of game development in C Language. So a huge amount of time was invested </w:t>
      </w:r>
      <w:r>
        <w:rPr>
          <w:rFonts w:ascii="Times New Roman" w:hAnsi="Times New Roman" w:cs="Times New Roman"/>
          <w:b w:val="0"/>
          <w:color w:val="202124"/>
          <w:sz w:val="36"/>
          <w:szCs w:val="36"/>
          <w:shd w:val="clear" w:color="auto" w:fill="FFFFFF"/>
        </w:rPr>
        <w:lastRenderedPageBreak/>
        <w:t>investigating, understanding and testing smaller bits of functionality, as well as looking at the alternating implementations to figure out what we thought worked best.</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2.2) Project Brief</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The main goal of this project was to develop a simple game to play and strengthen our C Language skills.</w:t>
      </w:r>
    </w:p>
    <w:p w:rsidR="008148E0" w:rsidRDefault="008148E0" w:rsidP="008148E0">
      <w:pPr>
        <w:pStyle w:val="Heading1"/>
        <w:rPr>
          <w:rFonts w:ascii="Times New Roman" w:hAnsi="Times New Roman" w:cs="Times New Roman"/>
          <w:b w:val="0"/>
          <w:color w:val="202124"/>
          <w:sz w:val="36"/>
          <w:szCs w:val="36"/>
          <w:shd w:val="clear" w:color="auto" w:fill="FFFFFF"/>
        </w:rPr>
      </w:pPr>
    </w:p>
    <w:p w:rsidR="008148E0" w:rsidRDefault="000555D1" w:rsidP="008148E0">
      <w:pPr>
        <w:pStyle w:val="Heading1"/>
        <w:numPr>
          <w:ilvl w:val="0"/>
          <w:numId w:val="1"/>
        </w:numPr>
        <w:rPr>
          <w:rFonts w:ascii="Times New Roman" w:hAnsi="Times New Roman" w:cs="Times New Roman"/>
          <w:color w:val="04143A" w:themeColor="text2" w:themeShade="80"/>
          <w:sz w:val="48"/>
          <w:szCs w:val="48"/>
          <w:shd w:val="clear" w:color="auto" w:fill="FFFFFF"/>
        </w:rPr>
      </w:pPr>
      <w:r w:rsidRPr="000555D1">
        <w:rPr>
          <w:rFonts w:ascii="Times New Roman" w:hAnsi="Times New Roman" w:cs="Times New Roman"/>
          <w:color w:val="04143A" w:themeColor="text2" w:themeShade="80"/>
          <w:sz w:val="48"/>
          <w:szCs w:val="48"/>
          <w:shd w:val="clear" w:color="auto" w:fill="FFFFFF"/>
        </w:rPr>
        <w:t>Application Details</w:t>
      </w:r>
    </w:p>
    <w:p w:rsidR="000555D1" w:rsidRDefault="000555D1"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We’ll completely describe each and every line of this project.</w:t>
      </w:r>
    </w:p>
    <w:p w:rsidR="000555D1" w:rsidRDefault="000555D1"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Firstly, we’</w:t>
      </w:r>
      <w:r w:rsidR="009A4ADB">
        <w:rPr>
          <w:rFonts w:ascii="Times New Roman" w:hAnsi="Times New Roman" w:cs="Times New Roman"/>
          <w:b w:val="0"/>
          <w:color w:val="auto"/>
          <w:sz w:val="36"/>
          <w:szCs w:val="36"/>
          <w:shd w:val="clear" w:color="auto" w:fill="FFFFFF"/>
        </w:rPr>
        <w:t>ll discuss about some</w:t>
      </w:r>
      <w:r>
        <w:rPr>
          <w:rFonts w:ascii="Times New Roman" w:hAnsi="Times New Roman" w:cs="Times New Roman"/>
          <w:b w:val="0"/>
          <w:color w:val="auto"/>
          <w:sz w:val="36"/>
          <w:szCs w:val="36"/>
          <w:shd w:val="clear" w:color="auto" w:fill="FFFFFF"/>
        </w:rPr>
        <w:t xml:space="preserve"> functions which are not generally used in programming, they are:</w:t>
      </w:r>
    </w:p>
    <w:p w:rsidR="000555D1" w:rsidRDefault="000555D1" w:rsidP="000555D1">
      <w:pPr>
        <w:pStyle w:val="Heading1"/>
        <w:numPr>
          <w:ilvl w:val="0"/>
          <w:numId w:val="2"/>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kbhit()</w:t>
      </w:r>
    </w:p>
    <w:p w:rsidR="000555D1" w:rsidRDefault="000555D1" w:rsidP="000555D1">
      <w:pPr>
        <w:pStyle w:val="Heading1"/>
        <w:numPr>
          <w:ilvl w:val="0"/>
          <w:numId w:val="2"/>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rand()</w:t>
      </w:r>
    </w:p>
    <w:p w:rsidR="009A4ADB" w:rsidRDefault="009A4ADB" w:rsidP="000555D1">
      <w:pPr>
        <w:pStyle w:val="Heading1"/>
        <w:numPr>
          <w:ilvl w:val="0"/>
          <w:numId w:val="2"/>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system(“cls”)</w:t>
      </w:r>
    </w:p>
    <w:p w:rsidR="000555D1" w:rsidRDefault="000555D1"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First lets discuss about the </w:t>
      </w:r>
      <w:r w:rsidRPr="003A0B60">
        <w:rPr>
          <w:rFonts w:ascii="Times New Roman" w:hAnsi="Times New Roman" w:cs="Times New Roman"/>
          <w:color w:val="auto"/>
          <w:sz w:val="36"/>
          <w:szCs w:val="36"/>
          <w:shd w:val="clear" w:color="auto" w:fill="FFFFFF"/>
        </w:rPr>
        <w:t>kbhit()</w:t>
      </w:r>
      <w:r>
        <w:rPr>
          <w:rFonts w:ascii="Times New Roman" w:hAnsi="Times New Roman" w:cs="Times New Roman"/>
          <w:b w:val="0"/>
          <w:color w:val="auto"/>
          <w:sz w:val="36"/>
          <w:szCs w:val="36"/>
          <w:shd w:val="clear" w:color="auto" w:fill="FFFFFF"/>
        </w:rPr>
        <w:t xml:space="preserve"> function, the full name of the function is keyboard hit. It is present in conio.h header file and used to determine if a key has been pressed </w:t>
      </w:r>
      <w:r w:rsidR="003A0B60">
        <w:rPr>
          <w:rFonts w:ascii="Times New Roman" w:hAnsi="Times New Roman" w:cs="Times New Roman"/>
          <w:b w:val="0"/>
          <w:color w:val="auto"/>
          <w:sz w:val="36"/>
          <w:szCs w:val="36"/>
          <w:shd w:val="clear" w:color="auto" w:fill="FFFFFF"/>
        </w:rPr>
        <w:t xml:space="preserve">or not. If a key </w:t>
      </w:r>
      <w:r w:rsidR="003A0B60">
        <w:rPr>
          <w:rFonts w:ascii="Times New Roman" w:hAnsi="Times New Roman" w:cs="Times New Roman"/>
          <w:b w:val="0"/>
          <w:color w:val="auto"/>
          <w:sz w:val="36"/>
          <w:szCs w:val="36"/>
          <w:shd w:val="clear" w:color="auto" w:fill="FFFFFF"/>
        </w:rPr>
        <w:lastRenderedPageBreak/>
        <w:t>has been pressed it returns a non-zero value otherwise it returns 0.</w:t>
      </w:r>
    </w:p>
    <w:p w:rsidR="009A4ADB" w:rsidRDefault="003A0B60" w:rsidP="009A4ADB">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lets discuss about the </w:t>
      </w:r>
      <w:r w:rsidRPr="003A0B60">
        <w:rPr>
          <w:rFonts w:ascii="Times New Roman" w:hAnsi="Times New Roman" w:cs="Times New Roman"/>
          <w:color w:val="auto"/>
          <w:sz w:val="36"/>
          <w:szCs w:val="36"/>
          <w:shd w:val="clear" w:color="auto" w:fill="FFFFFF"/>
        </w:rPr>
        <w:t>rand()</w:t>
      </w:r>
      <w:r>
        <w:rPr>
          <w:rFonts w:ascii="Times New Roman" w:hAnsi="Times New Roman" w:cs="Times New Roman"/>
          <w:b w:val="0"/>
          <w:color w:val="auto"/>
          <w:sz w:val="36"/>
          <w:szCs w:val="36"/>
          <w:shd w:val="clear" w:color="auto" w:fill="FFFFFF"/>
        </w:rPr>
        <w:t xml:space="preserve"> function. The name clearly suggests that it is used to generate random numbers in the range [0, RAND_MAX).</w:t>
      </w:r>
    </w:p>
    <w:p w:rsidR="003A0B60" w:rsidRDefault="003A0B60" w:rsidP="009A4ADB">
      <w:pPr>
        <w:pStyle w:val="Heading1"/>
        <w:numPr>
          <w:ilvl w:val="0"/>
          <w:numId w:val="3"/>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rand()%100 -&gt; It generates a Random Number between 0 to 99</w:t>
      </w:r>
    </w:p>
    <w:p w:rsidR="003A0B60" w:rsidRDefault="003A0B60" w:rsidP="009A4ADB">
      <w:pPr>
        <w:pStyle w:val="Heading1"/>
        <w:numPr>
          <w:ilvl w:val="0"/>
          <w:numId w:val="3"/>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rand()%100 + 1 -&gt; It generates a Random Number between 1 to 100.</w:t>
      </w:r>
    </w:p>
    <w:p w:rsidR="009A4ADB" w:rsidRDefault="009A4ADB"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system(“cls”) -&gt; It clears the Console Screen.</w:t>
      </w:r>
    </w:p>
    <w:p w:rsidR="009A4ADB" w:rsidRDefault="009A4ADB" w:rsidP="000555D1">
      <w:pPr>
        <w:pStyle w:val="Heading1"/>
        <w:ind w:left="720"/>
        <w:rPr>
          <w:rFonts w:ascii="Times New Roman" w:hAnsi="Times New Roman" w:cs="Times New Roman"/>
          <w:b w:val="0"/>
          <w:color w:val="auto"/>
          <w:sz w:val="36"/>
          <w:szCs w:val="36"/>
          <w:shd w:val="clear" w:color="auto" w:fill="FFFFFF"/>
        </w:rPr>
      </w:pPr>
    </w:p>
    <w:p w:rsidR="009A4ADB" w:rsidRPr="009A4ADB" w:rsidRDefault="009A4ADB" w:rsidP="009A4ADB">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Firstly, we’ve initialized these header files.</w:t>
      </w:r>
    </w:p>
    <w:p w:rsidR="009A4ADB" w:rsidRDefault="009A4ADB" w:rsidP="000555D1">
      <w:pPr>
        <w:pStyle w:val="Heading1"/>
        <w:ind w:left="720"/>
        <w:rPr>
          <w:rFonts w:ascii="Times New Roman" w:hAnsi="Times New Roman" w:cs="Times New Roman"/>
          <w:b w:val="0"/>
          <w:color w:val="auto"/>
          <w:sz w:val="36"/>
          <w:szCs w:val="36"/>
          <w:shd w:val="clear" w:color="auto" w:fill="FFFFFF"/>
        </w:rPr>
      </w:pPr>
      <w:r>
        <w:rPr>
          <w:noProof/>
        </w:rPr>
        <w:drawing>
          <wp:inline distT="0" distB="0" distL="0" distR="0" wp14:anchorId="51C666CD" wp14:editId="033BD54C">
            <wp:extent cx="1662808" cy="1137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25" t="16450" r="59914" b="51485"/>
                    <a:stretch/>
                  </pic:blipFill>
                  <pic:spPr bwMode="auto">
                    <a:xfrm>
                      <a:off x="0" y="0"/>
                      <a:ext cx="1663217" cy="1137994"/>
                    </a:xfrm>
                    <a:prstGeom prst="rect">
                      <a:avLst/>
                    </a:prstGeom>
                    <a:ln>
                      <a:noFill/>
                    </a:ln>
                    <a:extLst>
                      <a:ext uri="{53640926-AAD7-44D8-BBD7-CCE9431645EC}">
                        <a14:shadowObscured xmlns:a14="http://schemas.microsoft.com/office/drawing/2010/main"/>
                      </a:ext>
                    </a:extLst>
                  </pic:spPr>
                </pic:pic>
              </a:graphicData>
            </a:graphic>
          </wp:inline>
        </w:drawing>
      </w:r>
    </w:p>
    <w:p w:rsidR="009A4ADB" w:rsidRPr="009A4ADB" w:rsidRDefault="009A4ADB" w:rsidP="000555D1">
      <w:pPr>
        <w:pStyle w:val="Heading1"/>
        <w:ind w:left="720"/>
        <w:rPr>
          <w:rFonts w:ascii="Times New Roman" w:hAnsi="Times New Roman" w:cs="Times New Roman"/>
          <w:b w:val="0"/>
          <w:noProof/>
          <w:color w:val="auto"/>
          <w:sz w:val="36"/>
          <w:szCs w:val="36"/>
        </w:rPr>
      </w:pPr>
      <w:r>
        <w:rPr>
          <w:rFonts w:ascii="Times New Roman" w:hAnsi="Times New Roman" w:cs="Times New Roman"/>
          <w:b w:val="0"/>
          <w:noProof/>
          <w:color w:val="auto"/>
          <w:sz w:val="36"/>
          <w:szCs w:val="36"/>
        </w:rPr>
        <w:t>Secondly, we’ve initialized these global variables.</w:t>
      </w:r>
    </w:p>
    <w:p w:rsidR="009A4ADB" w:rsidRDefault="009A4ADB" w:rsidP="000555D1">
      <w:pPr>
        <w:pStyle w:val="Heading1"/>
        <w:ind w:left="720"/>
        <w:rPr>
          <w:rFonts w:ascii="Times New Roman" w:hAnsi="Times New Roman" w:cs="Times New Roman"/>
          <w:b w:val="0"/>
          <w:color w:val="auto"/>
          <w:sz w:val="36"/>
          <w:szCs w:val="36"/>
          <w:shd w:val="clear" w:color="auto" w:fill="FFFFFF"/>
        </w:rPr>
      </w:pPr>
      <w:r>
        <w:rPr>
          <w:noProof/>
        </w:rPr>
        <w:drawing>
          <wp:inline distT="0" distB="0" distL="0" distR="0" wp14:anchorId="4C2FCE5F" wp14:editId="49FFBA3E">
            <wp:extent cx="4270443" cy="5733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798" t="30705" r="21478" b="53130"/>
                    <a:stretch/>
                  </pic:blipFill>
                  <pic:spPr bwMode="auto">
                    <a:xfrm>
                      <a:off x="0" y="0"/>
                      <a:ext cx="4272911" cy="573693"/>
                    </a:xfrm>
                    <a:prstGeom prst="rect">
                      <a:avLst/>
                    </a:prstGeom>
                    <a:ln>
                      <a:noFill/>
                    </a:ln>
                    <a:extLst>
                      <a:ext uri="{53640926-AAD7-44D8-BBD7-CCE9431645EC}">
                        <a14:shadowObscured xmlns:a14="http://schemas.microsoft.com/office/drawing/2010/main"/>
                      </a:ext>
                    </a:extLst>
                  </pic:spPr>
                </pic:pic>
              </a:graphicData>
            </a:graphic>
          </wp:inline>
        </w:drawing>
      </w:r>
    </w:p>
    <w:p w:rsidR="003A0B60" w:rsidRDefault="003A0B60" w:rsidP="000555D1">
      <w:pPr>
        <w:pStyle w:val="Heading1"/>
        <w:ind w:left="720"/>
        <w:rPr>
          <w:rFonts w:ascii="Times New Roman" w:hAnsi="Times New Roman" w:cs="Times New Roman"/>
          <w:b w:val="0"/>
          <w:color w:val="auto"/>
          <w:sz w:val="36"/>
          <w:szCs w:val="36"/>
          <w:shd w:val="clear" w:color="auto" w:fill="FFFFFF"/>
        </w:rPr>
      </w:pPr>
    </w:p>
    <w:p w:rsidR="009A4ADB" w:rsidRDefault="009A4ADB" w:rsidP="000555D1">
      <w:pPr>
        <w:pStyle w:val="Heading1"/>
        <w:ind w:left="720"/>
        <w:rPr>
          <w:rFonts w:ascii="Times New Roman" w:hAnsi="Times New Roman" w:cs="Times New Roman"/>
          <w:b w:val="0"/>
          <w:color w:val="auto"/>
          <w:sz w:val="36"/>
          <w:szCs w:val="36"/>
          <w:shd w:val="clear" w:color="auto" w:fill="FFFFFF"/>
        </w:rPr>
      </w:pPr>
    </w:p>
    <w:p w:rsidR="003A0B60" w:rsidRDefault="003A0B60"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Now, we’ll discuss about the var</w:t>
      </w:r>
      <w:r w:rsidR="009A4ADB">
        <w:rPr>
          <w:rFonts w:ascii="Times New Roman" w:hAnsi="Times New Roman" w:cs="Times New Roman"/>
          <w:b w:val="0"/>
          <w:color w:val="auto"/>
          <w:sz w:val="36"/>
          <w:szCs w:val="36"/>
          <w:shd w:val="clear" w:color="auto" w:fill="FFFFFF"/>
        </w:rPr>
        <w:t>ious functions that we created.</w:t>
      </w:r>
    </w:p>
    <w:p w:rsidR="009A4ADB" w:rsidRPr="009A4ADB" w:rsidRDefault="009A4ADB" w:rsidP="009A4ADB">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 first function is frame(). This functions is takes nothing, returns nothing type.</w:t>
      </w:r>
      <w:r w:rsidR="00DD73D4">
        <w:rPr>
          <w:rFonts w:ascii="Times New Roman" w:hAnsi="Times New Roman" w:cs="Times New Roman"/>
          <w:b w:val="0"/>
          <w:color w:val="auto"/>
          <w:sz w:val="36"/>
          <w:szCs w:val="36"/>
          <w:shd w:val="clear" w:color="auto" w:fill="FFFFFF"/>
        </w:rPr>
        <w:t xml:space="preserve"> The source code is given here:</w:t>
      </w:r>
    </w:p>
    <w:p w:rsidR="009A4ADB" w:rsidRDefault="009A4ADB" w:rsidP="009A4ADB">
      <w:pPr>
        <w:pStyle w:val="Heading1"/>
        <w:ind w:left="1080"/>
        <w:jc w:val="center"/>
        <w:rPr>
          <w:rFonts w:ascii="Times New Roman" w:hAnsi="Times New Roman" w:cs="Times New Roman"/>
          <w:b w:val="0"/>
          <w:color w:val="auto"/>
          <w:sz w:val="36"/>
          <w:szCs w:val="36"/>
          <w:shd w:val="clear" w:color="auto" w:fill="FFFFFF"/>
        </w:rPr>
      </w:pPr>
      <w:r>
        <w:rPr>
          <w:noProof/>
        </w:rPr>
        <w:drawing>
          <wp:inline distT="0" distB="0" distL="0" distR="0" wp14:anchorId="48036728" wp14:editId="42713F50">
            <wp:extent cx="6010275" cy="56604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20" t="18123" r="64990" b="25805"/>
                    <a:stretch/>
                  </pic:blipFill>
                  <pic:spPr bwMode="auto">
                    <a:xfrm>
                      <a:off x="0" y="0"/>
                      <a:ext cx="6030400" cy="5679371"/>
                    </a:xfrm>
                    <a:prstGeom prst="rect">
                      <a:avLst/>
                    </a:prstGeom>
                    <a:ln>
                      <a:noFill/>
                    </a:ln>
                    <a:extLst>
                      <a:ext uri="{53640926-AAD7-44D8-BBD7-CCE9431645EC}">
                        <a14:shadowObscured xmlns:a14="http://schemas.microsoft.com/office/drawing/2010/main"/>
                      </a:ext>
                    </a:extLst>
                  </pic:spPr>
                </pic:pic>
              </a:graphicData>
            </a:graphic>
          </wp:inline>
        </w:drawing>
      </w:r>
    </w:p>
    <w:p w:rsidR="009A4ADB" w:rsidRDefault="00DD73D4" w:rsidP="009A4ADB">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 first line of the function i.e, Line No. 15 clears the console screen. The first if statement in Line No. 21, prints the border. Now </w:t>
      </w:r>
      <w:r w:rsidR="008B06FD">
        <w:rPr>
          <w:rFonts w:ascii="Times New Roman" w:hAnsi="Times New Roman" w:cs="Times New Roman"/>
          <w:b w:val="0"/>
          <w:color w:val="auto"/>
          <w:sz w:val="36"/>
          <w:szCs w:val="36"/>
          <w:shd w:val="clear" w:color="auto" w:fill="FFFFFF"/>
        </w:rPr>
        <w:t>let’s</w:t>
      </w:r>
      <w:r>
        <w:rPr>
          <w:rFonts w:ascii="Times New Roman" w:hAnsi="Times New Roman" w:cs="Times New Roman"/>
          <w:b w:val="0"/>
          <w:color w:val="auto"/>
          <w:sz w:val="36"/>
          <w:szCs w:val="36"/>
          <w:shd w:val="clear" w:color="auto" w:fill="FFFFFF"/>
        </w:rPr>
        <w:t xml:space="preserve"> look into the else block of Line No. 23. The first if statement in the block prints the head of the </w:t>
      </w:r>
      <w:r>
        <w:rPr>
          <w:rFonts w:ascii="Times New Roman" w:hAnsi="Times New Roman" w:cs="Times New Roman"/>
          <w:b w:val="0"/>
          <w:color w:val="auto"/>
          <w:sz w:val="36"/>
          <w:szCs w:val="36"/>
          <w:shd w:val="clear" w:color="auto" w:fill="FFFFFF"/>
        </w:rPr>
        <w:lastRenderedPageBreak/>
        <w:t xml:space="preserve">snake. Then the else if statement prints the Food of the snake. Now the exciting part is the else block at Line 28. It is the condition that when </w:t>
      </w:r>
      <w:r w:rsidR="008B06FD">
        <w:rPr>
          <w:rFonts w:ascii="Times New Roman" w:hAnsi="Times New Roman" w:cs="Times New Roman"/>
          <w:b w:val="0"/>
          <w:color w:val="auto"/>
          <w:sz w:val="36"/>
          <w:szCs w:val="36"/>
          <w:shd w:val="clear" w:color="auto" w:fill="FFFFFF"/>
        </w:rPr>
        <w:t>the</w:t>
      </w:r>
      <w:r>
        <w:rPr>
          <w:rFonts w:ascii="Times New Roman" w:hAnsi="Times New Roman" w:cs="Times New Roman"/>
          <w:b w:val="0"/>
          <w:color w:val="auto"/>
          <w:sz w:val="36"/>
          <w:szCs w:val="36"/>
          <w:shd w:val="clear" w:color="auto" w:fill="FFFFFF"/>
        </w:rPr>
        <w:t xml:space="preserve"> snake eats food </w:t>
      </w:r>
      <w:r w:rsidR="008B06FD">
        <w:rPr>
          <w:rFonts w:ascii="Times New Roman" w:hAnsi="Times New Roman" w:cs="Times New Roman"/>
          <w:b w:val="0"/>
          <w:color w:val="auto"/>
          <w:sz w:val="36"/>
          <w:szCs w:val="36"/>
          <w:shd w:val="clear" w:color="auto" w:fill="FFFFFF"/>
        </w:rPr>
        <w:t>its</w:t>
      </w:r>
      <w:r>
        <w:rPr>
          <w:rFonts w:ascii="Times New Roman" w:hAnsi="Times New Roman" w:cs="Times New Roman"/>
          <w:b w:val="0"/>
          <w:color w:val="auto"/>
          <w:sz w:val="36"/>
          <w:szCs w:val="36"/>
          <w:shd w:val="clear" w:color="auto" w:fill="FFFFFF"/>
        </w:rPr>
        <w:t xml:space="preserve"> length increases. There is an integer variable ch</w:t>
      </w:r>
      <w:r w:rsidR="008B06FD">
        <w:rPr>
          <w:rFonts w:ascii="Times New Roman" w:hAnsi="Times New Roman" w:cs="Times New Roman"/>
          <w:b w:val="0"/>
          <w:color w:val="auto"/>
          <w:sz w:val="36"/>
          <w:szCs w:val="36"/>
          <w:shd w:val="clear" w:color="auto" w:fill="FFFFFF"/>
        </w:rPr>
        <w:t xml:space="preserve"> which is used to prevent the right side of the frame from breaking.</w:t>
      </w:r>
    </w:p>
    <w:p w:rsidR="008B06FD" w:rsidRPr="008B06FD" w:rsidRDefault="008B06FD" w:rsidP="008B06FD">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define the setup() function. Here the x and y denotes the head of the snake. Initially, we’re setting the head of the snake at the middle of the frame i.e, at (height/2,width/2). Now, in Line 54 we’re generating random food within the border of the frame. Here x_food and y_food denotes the x and y coordinate of the food respectively. If </w:t>
      </w:r>
      <w:r w:rsidR="00861AC8">
        <w:rPr>
          <w:rFonts w:ascii="Times New Roman" w:hAnsi="Times New Roman" w:cs="Times New Roman"/>
          <w:b w:val="0"/>
          <w:color w:val="auto"/>
          <w:sz w:val="36"/>
          <w:szCs w:val="36"/>
          <w:shd w:val="clear" w:color="auto" w:fill="FFFFFF"/>
        </w:rPr>
        <w:t>x_food == 0; it coincides with the border of the frame. In that case we’re generating again the coordinate of the food. Same in the case of y_food.</w:t>
      </w:r>
      <w:r>
        <w:rPr>
          <w:rFonts w:ascii="Times New Roman" w:hAnsi="Times New Roman" w:cs="Times New Roman"/>
          <w:b w:val="0"/>
          <w:color w:val="auto"/>
          <w:sz w:val="36"/>
          <w:szCs w:val="36"/>
          <w:shd w:val="clear" w:color="auto" w:fill="FFFFFF"/>
        </w:rPr>
        <w:t xml:space="preserve"> </w:t>
      </w:r>
    </w:p>
    <w:p w:rsidR="008B06FD" w:rsidRDefault="008B06FD" w:rsidP="008B06FD">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75607F58" wp14:editId="0D95F9D9">
            <wp:extent cx="4731118" cy="268372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680" r="81737" b="35902"/>
                    <a:stretch/>
                  </pic:blipFill>
                  <pic:spPr bwMode="auto">
                    <a:xfrm>
                      <a:off x="0" y="0"/>
                      <a:ext cx="4751054" cy="2695036"/>
                    </a:xfrm>
                    <a:prstGeom prst="rect">
                      <a:avLst/>
                    </a:prstGeom>
                    <a:ln>
                      <a:noFill/>
                    </a:ln>
                    <a:extLst>
                      <a:ext uri="{53640926-AAD7-44D8-BBD7-CCE9431645EC}">
                        <a14:shadowObscured xmlns:a14="http://schemas.microsoft.com/office/drawing/2010/main"/>
                      </a:ext>
                    </a:extLst>
                  </pic:spPr>
                </pic:pic>
              </a:graphicData>
            </a:graphic>
          </wp:inline>
        </w:drawing>
      </w:r>
    </w:p>
    <w:p w:rsidR="00861AC8" w:rsidRDefault="00861AC8" w:rsidP="00861AC8">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input() function. This function contains only one if block. If we press any key from the keyboard, then the if block is executed. Then we’re going </w:t>
      </w:r>
      <w:r>
        <w:rPr>
          <w:rFonts w:ascii="Times New Roman" w:hAnsi="Times New Roman" w:cs="Times New Roman"/>
          <w:b w:val="0"/>
          <w:color w:val="auto"/>
          <w:sz w:val="36"/>
          <w:szCs w:val="36"/>
          <w:shd w:val="clear" w:color="auto" w:fill="FFFFFF"/>
        </w:rPr>
        <w:lastRenderedPageBreak/>
        <w:t>inside the swich() block. Here, we can press only ‘w’ or ‘s’ or ‘d’ or ‘a’ or ‘x’. Let’s discuss about the keys.</w:t>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w-&gt; Snake will move upwards.</w:t>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s-&gt; Snake will move downwards.</w:t>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d-&gt; Snake will move to the right.</w:t>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a-&gt; Snake will move to the left.</w:t>
      </w:r>
    </w:p>
    <w:p w:rsidR="00861AC8" w:rsidRPr="00861AC8" w:rsidRDefault="00861AC8" w:rsidP="00861AC8">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x-&gt; Stop the Game.</w:t>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06BB44E2" wp14:editId="14F33DB8">
            <wp:extent cx="3579578" cy="3821151"/>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2265" r="80909" b="31503"/>
                    <a:stretch/>
                  </pic:blipFill>
                  <pic:spPr bwMode="auto">
                    <a:xfrm>
                      <a:off x="0" y="0"/>
                      <a:ext cx="3602203" cy="3845303"/>
                    </a:xfrm>
                    <a:prstGeom prst="rect">
                      <a:avLst/>
                    </a:prstGeom>
                    <a:ln>
                      <a:noFill/>
                    </a:ln>
                    <a:extLst>
                      <a:ext uri="{53640926-AAD7-44D8-BBD7-CCE9431645EC}">
                        <a14:shadowObscured xmlns:a14="http://schemas.microsoft.com/office/drawing/2010/main"/>
                      </a:ext>
                    </a:extLst>
                  </pic:spPr>
                </pic:pic>
              </a:graphicData>
            </a:graphic>
          </wp:inline>
        </w:drawing>
      </w:r>
    </w:p>
    <w:p w:rsidR="00861AC8" w:rsidRDefault="00861AC8" w:rsidP="00861AC8">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main function of the game i.e, the </w:t>
      </w:r>
      <w:r w:rsidR="006F59F1">
        <w:rPr>
          <w:rFonts w:ascii="Times New Roman" w:hAnsi="Times New Roman" w:cs="Times New Roman"/>
          <w:b w:val="0"/>
          <w:color w:val="auto"/>
          <w:sz w:val="36"/>
          <w:szCs w:val="36"/>
          <w:shd w:val="clear" w:color="auto" w:fill="FFFFFF"/>
        </w:rPr>
        <w:t>l</w:t>
      </w:r>
      <w:r>
        <w:rPr>
          <w:rFonts w:ascii="Times New Roman" w:hAnsi="Times New Roman" w:cs="Times New Roman"/>
          <w:b w:val="0"/>
          <w:color w:val="auto"/>
          <w:sz w:val="36"/>
          <w:szCs w:val="36"/>
          <w:shd w:val="clear" w:color="auto" w:fill="FFFFFF"/>
        </w:rPr>
        <w:t>ogic() function.</w:t>
      </w:r>
      <w:r w:rsidR="00500D35">
        <w:rPr>
          <w:rFonts w:ascii="Times New Roman" w:hAnsi="Times New Roman" w:cs="Times New Roman"/>
          <w:b w:val="0"/>
          <w:color w:val="auto"/>
          <w:sz w:val="36"/>
          <w:szCs w:val="36"/>
          <w:shd w:val="clear" w:color="auto" w:fill="FFFFFF"/>
        </w:rPr>
        <w:t xml:space="preserve"> Here the prevX, prevY, countTail </w:t>
      </w:r>
      <w:r w:rsidR="00500D35">
        <w:rPr>
          <w:rFonts w:ascii="Times New Roman" w:hAnsi="Times New Roman" w:cs="Times New Roman"/>
          <w:b w:val="0"/>
          <w:color w:val="auto"/>
          <w:sz w:val="36"/>
          <w:szCs w:val="36"/>
          <w:shd w:val="clear" w:color="auto" w:fill="FFFFFF"/>
        </w:rPr>
        <w:lastRenderedPageBreak/>
        <w:t>variables are used to increase the length of the snake after eating food.</w:t>
      </w:r>
    </w:p>
    <w:p w:rsidR="00500D35"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Next, the switch block with argument flag is used to move the snake’s head according to the users input.</w:t>
      </w:r>
    </w:p>
    <w:p w:rsidR="00861AC8"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After that, the if block represents that if the head of the snake hits the frame the game is over.</w:t>
      </w:r>
    </w:p>
    <w:p w:rsidR="00500D35"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the for loop represents that if the head of the snake hits the body of the snake the game is also over.</w:t>
      </w:r>
    </w:p>
    <w:p w:rsidR="00500D35" w:rsidRPr="00500D35"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Lastly, the if block generates another random food after </w:t>
      </w:r>
      <w:r w:rsidR="006F59F1">
        <w:rPr>
          <w:rFonts w:ascii="Times New Roman" w:hAnsi="Times New Roman" w:cs="Times New Roman"/>
          <w:b w:val="0"/>
          <w:color w:val="auto"/>
          <w:sz w:val="36"/>
          <w:szCs w:val="36"/>
          <w:shd w:val="clear" w:color="auto" w:fill="FFFFFF"/>
        </w:rPr>
        <w:t>the current food is being eaten. It also increases the score by 10.</w:t>
      </w:r>
    </w:p>
    <w:p w:rsidR="00861AC8" w:rsidRPr="00861AC8" w:rsidRDefault="00861AC8" w:rsidP="00861AC8">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0DA28659" wp14:editId="4064865B">
            <wp:extent cx="2728332" cy="462567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137" r="80196" b="24171"/>
                    <a:stretch/>
                  </pic:blipFill>
                  <pic:spPr bwMode="auto">
                    <a:xfrm>
                      <a:off x="0" y="0"/>
                      <a:ext cx="2738330" cy="4642626"/>
                    </a:xfrm>
                    <a:prstGeom prst="rect">
                      <a:avLst/>
                    </a:prstGeom>
                    <a:ln>
                      <a:noFill/>
                    </a:ln>
                    <a:extLst>
                      <a:ext uri="{53640926-AAD7-44D8-BBD7-CCE9431645EC}">
                        <a14:shadowObscured xmlns:a14="http://schemas.microsoft.com/office/drawing/2010/main"/>
                      </a:ext>
                    </a:extLst>
                  </pic:spPr>
                </pic:pic>
              </a:graphicData>
            </a:graphic>
          </wp:inline>
        </w:drawing>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noProof/>
        </w:rPr>
        <w:lastRenderedPageBreak/>
        <w:drawing>
          <wp:inline distT="0" distB="0" distL="0" distR="0" wp14:anchorId="56FE4770" wp14:editId="65E49AF5">
            <wp:extent cx="3368435" cy="119652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346" r="80314" b="56221"/>
                    <a:stretch/>
                  </pic:blipFill>
                  <pic:spPr bwMode="auto">
                    <a:xfrm>
                      <a:off x="0" y="0"/>
                      <a:ext cx="3407759" cy="1210495"/>
                    </a:xfrm>
                    <a:prstGeom prst="rect">
                      <a:avLst/>
                    </a:prstGeom>
                    <a:ln>
                      <a:noFill/>
                    </a:ln>
                    <a:extLst>
                      <a:ext uri="{53640926-AAD7-44D8-BBD7-CCE9431645EC}">
                        <a14:shadowObscured xmlns:a14="http://schemas.microsoft.com/office/drawing/2010/main"/>
                      </a:ext>
                    </a:extLst>
                  </pic:spPr>
                </pic:pic>
              </a:graphicData>
            </a:graphic>
          </wp:inline>
        </w:drawing>
      </w:r>
    </w:p>
    <w:p w:rsidR="006F59F1" w:rsidRPr="006F59F1" w:rsidRDefault="006F59F1" w:rsidP="006F59F1">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main function. In the first line in the main function, system(“color 3c”) turns the background color of the console screen to blue. Then we mention the instruction of the games. After that, in while loop we call the functions frame(), input(), logic() function </w:t>
      </w:r>
      <w:r>
        <w:rPr>
          <w:rFonts w:ascii="Times New Roman" w:hAnsi="Times New Roman" w:cs="Times New Roman"/>
          <w:b w:val="0"/>
          <w:color w:val="auto"/>
          <w:sz w:val="36"/>
          <w:szCs w:val="36"/>
          <w:shd w:val="clear" w:color="auto" w:fill="FFFFFF"/>
        </w:rPr>
        <w:lastRenderedPageBreak/>
        <w:t>one after another.</w:t>
      </w:r>
      <w:r w:rsidR="00FB4CD1">
        <w:rPr>
          <w:rFonts w:ascii="Times New Roman" w:hAnsi="Times New Roman" w:cs="Times New Roman"/>
          <w:b w:val="0"/>
          <w:color w:val="auto"/>
          <w:sz w:val="36"/>
          <w:szCs w:val="36"/>
          <w:shd w:val="clear" w:color="auto" w:fill="FFFFFF"/>
        </w:rPr>
        <w:t xml:space="preserve"> When the game is over the control screen is closed after displaying the score.</w:t>
      </w:r>
    </w:p>
    <w:p w:rsidR="006F59F1" w:rsidRDefault="006F59F1" w:rsidP="006F59F1">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296FFD3B" wp14:editId="07C35AC7">
            <wp:extent cx="3919370" cy="360556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358" r="74899" b="24591"/>
                    <a:stretch/>
                  </pic:blipFill>
                  <pic:spPr bwMode="auto">
                    <a:xfrm>
                      <a:off x="0" y="0"/>
                      <a:ext cx="3936232" cy="3621073"/>
                    </a:xfrm>
                    <a:prstGeom prst="rect">
                      <a:avLst/>
                    </a:prstGeom>
                    <a:ln>
                      <a:noFill/>
                    </a:ln>
                    <a:extLst>
                      <a:ext uri="{53640926-AAD7-44D8-BBD7-CCE9431645EC}">
                        <a14:shadowObscured xmlns:a14="http://schemas.microsoft.com/office/drawing/2010/main"/>
                      </a:ext>
                    </a:extLst>
                  </pic:spPr>
                </pic:pic>
              </a:graphicData>
            </a:graphic>
          </wp:inline>
        </w:drawing>
      </w:r>
    </w:p>
    <w:p w:rsidR="007435D5" w:rsidRDefault="007435D5" w:rsidP="00751ACE">
      <w:pPr>
        <w:pStyle w:val="Heading1"/>
        <w:numPr>
          <w:ilvl w:val="0"/>
          <w:numId w:val="2"/>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 xml:space="preserve"> Difficulties Faced in Making the Project:</w:t>
      </w:r>
    </w:p>
    <w:p w:rsidR="007435D5" w:rsidRPr="007435D5" w:rsidRDefault="007435D5" w:rsidP="007435D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 main problem of making the game is that we faced the blinking of the console screen. Though we try to overcome it with the for loop nested in a for loop in main function, it’s not very efficient. We also used delay function instead of that, but its same as before.</w:t>
      </w:r>
    </w:p>
    <w:p w:rsidR="00FB4CD1" w:rsidRDefault="007435D5" w:rsidP="00751ACE">
      <w:pPr>
        <w:pStyle w:val="Heading1"/>
        <w:numPr>
          <w:ilvl w:val="0"/>
          <w:numId w:val="2"/>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 xml:space="preserve"> </w:t>
      </w:r>
      <w:r w:rsidR="00751ACE" w:rsidRPr="00751ACE">
        <w:rPr>
          <w:rFonts w:ascii="Times New Roman" w:hAnsi="Times New Roman" w:cs="Times New Roman"/>
          <w:color w:val="002060"/>
          <w:sz w:val="48"/>
          <w:szCs w:val="48"/>
          <w:shd w:val="clear" w:color="auto" w:fill="FFFFFF"/>
        </w:rPr>
        <w:t>Conclusion</w:t>
      </w:r>
    </w:p>
    <w:p w:rsidR="00751ACE" w:rsidRDefault="00751ACE" w:rsidP="00751ACE">
      <w:pPr>
        <w:pStyle w:val="Heading1"/>
        <w:ind w:left="1080"/>
        <w:rPr>
          <w:rFonts w:ascii="Times New Roman" w:hAnsi="Times New Roman" w:cs="Times New Roman"/>
          <w:b w:val="0"/>
          <w:color w:val="auto"/>
          <w:sz w:val="36"/>
          <w:szCs w:val="36"/>
        </w:rPr>
      </w:pPr>
      <w:r w:rsidRPr="00751ACE">
        <w:rPr>
          <w:rFonts w:ascii="Times New Roman" w:hAnsi="Times New Roman" w:cs="Times New Roman"/>
          <w:b w:val="0"/>
          <w:color w:val="auto"/>
          <w:sz w:val="36"/>
          <w:szCs w:val="36"/>
        </w:rPr>
        <w:t xml:space="preserve">It was an exciting project to work on and there is a lot I learnt from it, above and beyond its original scope. I was able to study and train myself on development in an </w:t>
      </w:r>
      <w:r w:rsidRPr="00751ACE">
        <w:rPr>
          <w:rFonts w:ascii="Times New Roman" w:hAnsi="Times New Roman" w:cs="Times New Roman"/>
          <w:b w:val="0"/>
          <w:color w:val="auto"/>
          <w:sz w:val="36"/>
          <w:szCs w:val="36"/>
        </w:rPr>
        <w:lastRenderedPageBreak/>
        <w:t>environment that was almost completely foreign to me, which I believe I have been reasonably successful with.</w:t>
      </w:r>
    </w:p>
    <w:p w:rsidR="001B43E7" w:rsidRPr="001B43E7" w:rsidRDefault="001B43E7" w:rsidP="001B43E7">
      <w:pPr>
        <w:pStyle w:val="Heading1"/>
        <w:numPr>
          <w:ilvl w:val="0"/>
          <w:numId w:val="2"/>
        </w:numPr>
        <w:rPr>
          <w:rFonts w:ascii="Times New Roman" w:hAnsi="Times New Roman" w:cs="Times New Roman"/>
          <w:color w:val="002060"/>
          <w:sz w:val="48"/>
          <w:szCs w:val="48"/>
        </w:rPr>
      </w:pPr>
      <w:r w:rsidRPr="001B43E7">
        <w:rPr>
          <w:rFonts w:ascii="Times New Roman" w:hAnsi="Times New Roman" w:cs="Times New Roman"/>
          <w:color w:val="002060"/>
          <w:sz w:val="48"/>
          <w:szCs w:val="48"/>
        </w:rPr>
        <w:t>References:</w:t>
      </w:r>
    </w:p>
    <w:p w:rsidR="001B43E7" w:rsidRDefault="001B43E7" w:rsidP="001B43E7">
      <w:pPr>
        <w:pStyle w:val="Heading1"/>
        <w:ind w:left="1080"/>
        <w:rPr>
          <w:rFonts w:ascii="Times New Roman" w:hAnsi="Times New Roman" w:cs="Times New Roman"/>
          <w:b w:val="0"/>
          <w:color w:val="auto"/>
          <w:sz w:val="36"/>
          <w:szCs w:val="36"/>
        </w:rPr>
      </w:pPr>
      <w:r>
        <w:rPr>
          <w:rFonts w:ascii="Times New Roman" w:hAnsi="Times New Roman" w:cs="Times New Roman"/>
          <w:b w:val="0"/>
          <w:color w:val="auto"/>
          <w:sz w:val="36"/>
          <w:szCs w:val="36"/>
        </w:rPr>
        <w:t xml:space="preserve">To get the full project code visit: </w:t>
      </w:r>
      <w:hyperlink r:id="rId19" w:history="1">
        <w:r w:rsidRPr="001B43E7">
          <w:rPr>
            <w:rStyle w:val="Hyperlink"/>
            <w:rFonts w:ascii="Times New Roman" w:hAnsi="Times New Roman" w:cs="Times New Roman"/>
            <w:b w:val="0"/>
            <w:sz w:val="36"/>
            <w:szCs w:val="36"/>
          </w:rPr>
          <w:t>Rohan's Git Profile</w:t>
        </w:r>
      </w:hyperlink>
    </w:p>
    <w:p w:rsidR="007435D5" w:rsidRPr="007435D5" w:rsidRDefault="007435D5" w:rsidP="007435D5">
      <w:pPr>
        <w:pStyle w:val="Heading1"/>
        <w:numPr>
          <w:ilvl w:val="0"/>
          <w:numId w:val="2"/>
        </w:numPr>
        <w:rPr>
          <w:rFonts w:ascii="Times New Roman" w:hAnsi="Times New Roman" w:cs="Times New Roman"/>
          <w:color w:val="002060"/>
          <w:sz w:val="48"/>
          <w:szCs w:val="48"/>
          <w:shd w:val="clear" w:color="auto" w:fill="FFFFFF"/>
        </w:rPr>
      </w:pPr>
      <w:r w:rsidRPr="007435D5">
        <w:rPr>
          <w:rFonts w:ascii="Times New Roman" w:hAnsi="Times New Roman" w:cs="Times New Roman"/>
          <w:color w:val="002060"/>
          <w:sz w:val="48"/>
          <w:szCs w:val="48"/>
        </w:rPr>
        <w:t>Acknowledgement:</w:t>
      </w:r>
    </w:p>
    <w:p w:rsidR="007435D5" w:rsidRPr="007435D5" w:rsidRDefault="007435D5" w:rsidP="007435D5">
      <w:pPr>
        <w:pStyle w:val="Default"/>
        <w:ind w:left="1080"/>
        <w:rPr>
          <w:rFonts w:ascii="Times New Roman" w:hAnsi="Times New Roman" w:cs="Times New Roman"/>
        </w:rPr>
      </w:pPr>
      <w:r>
        <w:rPr>
          <w:rFonts w:ascii="Times New Roman" w:hAnsi="Times New Roman" w:cs="Times New Roman"/>
          <w:sz w:val="36"/>
          <w:szCs w:val="36"/>
        </w:rPr>
        <w:t>We would like to express our</w:t>
      </w:r>
      <w:r w:rsidRPr="007435D5">
        <w:rPr>
          <w:rFonts w:ascii="Times New Roman" w:hAnsi="Times New Roman" w:cs="Times New Roman"/>
          <w:sz w:val="36"/>
          <w:szCs w:val="36"/>
        </w:rPr>
        <w:t xml:space="preserve"> special thanks o</w:t>
      </w:r>
      <w:r>
        <w:rPr>
          <w:rFonts w:ascii="Times New Roman" w:hAnsi="Times New Roman" w:cs="Times New Roman"/>
          <w:sz w:val="36"/>
          <w:szCs w:val="36"/>
        </w:rPr>
        <w:t>f gratitude to my teacher Moumita</w:t>
      </w:r>
      <w:r w:rsidRPr="007435D5">
        <w:rPr>
          <w:rFonts w:ascii="Times New Roman" w:hAnsi="Times New Roman" w:cs="Times New Roman"/>
          <w:sz w:val="36"/>
          <w:szCs w:val="36"/>
        </w:rPr>
        <w:t xml:space="preserve"> Ma'am</w:t>
      </w:r>
      <w:r>
        <w:rPr>
          <w:rFonts w:ascii="Times New Roman" w:hAnsi="Times New Roman" w:cs="Times New Roman"/>
          <w:sz w:val="36"/>
          <w:szCs w:val="36"/>
        </w:rPr>
        <w:t xml:space="preserve"> as well as our principal Swagatam</w:t>
      </w:r>
      <w:r w:rsidRPr="007435D5">
        <w:rPr>
          <w:rFonts w:ascii="Times New Roman" w:hAnsi="Times New Roman" w:cs="Times New Roman"/>
          <w:sz w:val="36"/>
          <w:szCs w:val="36"/>
        </w:rPr>
        <w:t xml:space="preserve"> Sir who gave us the golden opportunity to do this wonderful project on the topic, which also helped us in doing a lot of research and we came to know about so many new things we are really thankful to them.</w:t>
      </w:r>
    </w:p>
    <w:p w:rsidR="007435D5" w:rsidRPr="007435D5" w:rsidRDefault="007435D5" w:rsidP="007435D5">
      <w:pPr>
        <w:pStyle w:val="Heading1"/>
        <w:ind w:left="1080"/>
        <w:rPr>
          <w:rFonts w:ascii="Times New Roman" w:hAnsi="Times New Roman" w:cs="Times New Roman"/>
          <w:b w:val="0"/>
          <w:color w:val="002060"/>
          <w:sz w:val="36"/>
          <w:szCs w:val="36"/>
          <w:shd w:val="clear" w:color="auto" w:fill="FFFFFF"/>
        </w:rPr>
      </w:pPr>
    </w:p>
    <w:sectPr w:rsidR="007435D5" w:rsidRPr="007435D5" w:rsidSect="00DF027C">
      <w:headerReference w:type="default" r:id="rId20"/>
      <w:footerReference w:type="default" r:id="rId2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789" w:rsidRDefault="00D93789">
      <w:r>
        <w:separator/>
      </w:r>
    </w:p>
    <w:p w:rsidR="00D93789" w:rsidRDefault="00D93789"/>
  </w:endnote>
  <w:endnote w:type="continuationSeparator" w:id="0">
    <w:p w:rsidR="00D93789" w:rsidRDefault="00D93789">
      <w:r>
        <w:continuationSeparator/>
      </w:r>
    </w:p>
    <w:p w:rsidR="00D93789" w:rsidRDefault="00D937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0A2E45">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789" w:rsidRDefault="00D93789">
      <w:r>
        <w:separator/>
      </w:r>
    </w:p>
    <w:p w:rsidR="00D93789" w:rsidRDefault="00D93789"/>
  </w:footnote>
  <w:footnote w:type="continuationSeparator" w:id="0">
    <w:p w:rsidR="00D93789" w:rsidRDefault="00D93789">
      <w:r>
        <w:continuationSeparator/>
      </w:r>
    </w:p>
    <w:p w:rsidR="00D93789" w:rsidRDefault="00D937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13481"/>
    <w:multiLevelType w:val="hybridMultilevel"/>
    <w:tmpl w:val="AC560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72299D"/>
    <w:multiLevelType w:val="hybridMultilevel"/>
    <w:tmpl w:val="3D2C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11C34"/>
    <w:multiLevelType w:val="hybridMultilevel"/>
    <w:tmpl w:val="509A8FF8"/>
    <w:lvl w:ilvl="0" w:tplc="AEACA3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4237DEF"/>
    <w:multiLevelType w:val="hybridMultilevel"/>
    <w:tmpl w:val="B50E71AE"/>
    <w:lvl w:ilvl="0" w:tplc="BE207E4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9EB42AF"/>
    <w:multiLevelType w:val="hybridMultilevel"/>
    <w:tmpl w:val="CEE48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D8E6A66"/>
    <w:multiLevelType w:val="hybridMultilevel"/>
    <w:tmpl w:val="046AAD0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8D4"/>
    <w:rsid w:val="0002482E"/>
    <w:rsid w:val="00050324"/>
    <w:rsid w:val="000555D1"/>
    <w:rsid w:val="000A0150"/>
    <w:rsid w:val="000A2E45"/>
    <w:rsid w:val="000B58D4"/>
    <w:rsid w:val="000E63C9"/>
    <w:rsid w:val="00130E9D"/>
    <w:rsid w:val="00150A6D"/>
    <w:rsid w:val="00185B35"/>
    <w:rsid w:val="001B43E7"/>
    <w:rsid w:val="001D0B85"/>
    <w:rsid w:val="001F2BC8"/>
    <w:rsid w:val="001F5F6B"/>
    <w:rsid w:val="00243EBC"/>
    <w:rsid w:val="00244C32"/>
    <w:rsid w:val="00246A35"/>
    <w:rsid w:val="00284348"/>
    <w:rsid w:val="002F51F5"/>
    <w:rsid w:val="00312137"/>
    <w:rsid w:val="00330359"/>
    <w:rsid w:val="0033762F"/>
    <w:rsid w:val="00366C7E"/>
    <w:rsid w:val="00384EA3"/>
    <w:rsid w:val="003A0B60"/>
    <w:rsid w:val="003A39A1"/>
    <w:rsid w:val="003C2191"/>
    <w:rsid w:val="003C33F4"/>
    <w:rsid w:val="003D3863"/>
    <w:rsid w:val="004110DE"/>
    <w:rsid w:val="0044085A"/>
    <w:rsid w:val="004B21A5"/>
    <w:rsid w:val="00500D35"/>
    <w:rsid w:val="005037F0"/>
    <w:rsid w:val="00516A86"/>
    <w:rsid w:val="005275F6"/>
    <w:rsid w:val="00572102"/>
    <w:rsid w:val="005F1BB0"/>
    <w:rsid w:val="00656C4D"/>
    <w:rsid w:val="00686C8F"/>
    <w:rsid w:val="006B0EFF"/>
    <w:rsid w:val="006E5716"/>
    <w:rsid w:val="006F59C3"/>
    <w:rsid w:val="006F59F1"/>
    <w:rsid w:val="007302B3"/>
    <w:rsid w:val="00730733"/>
    <w:rsid w:val="00730E3A"/>
    <w:rsid w:val="00736AAF"/>
    <w:rsid w:val="007435D5"/>
    <w:rsid w:val="00751ACE"/>
    <w:rsid w:val="00765B2A"/>
    <w:rsid w:val="00783A34"/>
    <w:rsid w:val="007C6B52"/>
    <w:rsid w:val="007D0E9F"/>
    <w:rsid w:val="007D16C5"/>
    <w:rsid w:val="008148E0"/>
    <w:rsid w:val="00861AC8"/>
    <w:rsid w:val="00862FE4"/>
    <w:rsid w:val="0086389A"/>
    <w:rsid w:val="0087605E"/>
    <w:rsid w:val="008B06FD"/>
    <w:rsid w:val="008B1FEE"/>
    <w:rsid w:val="00903C32"/>
    <w:rsid w:val="00916B16"/>
    <w:rsid w:val="009173B9"/>
    <w:rsid w:val="0093335D"/>
    <w:rsid w:val="0093613E"/>
    <w:rsid w:val="00943026"/>
    <w:rsid w:val="00966B81"/>
    <w:rsid w:val="009A4ADB"/>
    <w:rsid w:val="009C7720"/>
    <w:rsid w:val="00A23AFA"/>
    <w:rsid w:val="00A31B3E"/>
    <w:rsid w:val="00A532F3"/>
    <w:rsid w:val="00A8489E"/>
    <w:rsid w:val="00AC29F3"/>
    <w:rsid w:val="00B231E5"/>
    <w:rsid w:val="00B37615"/>
    <w:rsid w:val="00C02B87"/>
    <w:rsid w:val="00C4086D"/>
    <w:rsid w:val="00C715AC"/>
    <w:rsid w:val="00CA1896"/>
    <w:rsid w:val="00CB5B28"/>
    <w:rsid w:val="00CF5371"/>
    <w:rsid w:val="00D0323A"/>
    <w:rsid w:val="00D0559F"/>
    <w:rsid w:val="00D077E9"/>
    <w:rsid w:val="00D42CB7"/>
    <w:rsid w:val="00D5413D"/>
    <w:rsid w:val="00D570A9"/>
    <w:rsid w:val="00D70CF2"/>
    <w:rsid w:val="00D70D02"/>
    <w:rsid w:val="00D770C7"/>
    <w:rsid w:val="00D86945"/>
    <w:rsid w:val="00D90290"/>
    <w:rsid w:val="00D93789"/>
    <w:rsid w:val="00DD152F"/>
    <w:rsid w:val="00DD73D4"/>
    <w:rsid w:val="00DE213F"/>
    <w:rsid w:val="00DF027C"/>
    <w:rsid w:val="00E00A32"/>
    <w:rsid w:val="00E22ACD"/>
    <w:rsid w:val="00E620B0"/>
    <w:rsid w:val="00E81B40"/>
    <w:rsid w:val="00EF555B"/>
    <w:rsid w:val="00F027BB"/>
    <w:rsid w:val="00F11DCF"/>
    <w:rsid w:val="00F162EA"/>
    <w:rsid w:val="00F51170"/>
    <w:rsid w:val="00F52D27"/>
    <w:rsid w:val="00F83527"/>
    <w:rsid w:val="00FB4CD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3D9D2B-69AA-4FEA-AE9B-524D5E3B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7435D5"/>
    <w:pPr>
      <w:autoSpaceDE w:val="0"/>
      <w:autoSpaceDN w:val="0"/>
      <w:adjustRightInd w:val="0"/>
      <w:spacing w:after="0" w:line="240" w:lineRule="auto"/>
    </w:pPr>
    <w:rPr>
      <w:rFonts w:ascii="Calibri" w:hAnsi="Calibri" w:cs="Calibri"/>
      <w:color w:val="000000"/>
    </w:rPr>
  </w:style>
  <w:style w:type="character" w:styleId="Hyperlink">
    <w:name w:val="Hyperlink"/>
    <w:basedOn w:val="DefaultParagraphFont"/>
    <w:uiPriority w:val="99"/>
    <w:unhideWhenUsed/>
    <w:rsid w:val="001B43E7"/>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hyperlink" Target="https://github.com/rohan26062001/Snake-Game-in-C"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h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6D102F0B95E4D6A8294992DB554CD2B"/>
        <w:category>
          <w:name w:val="General"/>
          <w:gallery w:val="placeholder"/>
        </w:category>
        <w:types>
          <w:type w:val="bbPlcHdr"/>
        </w:types>
        <w:behaviors>
          <w:behavior w:val="content"/>
        </w:behaviors>
        <w:guid w:val="{372E6978-0DB5-4CA5-961D-DC3C1489716E}"/>
      </w:docPartPr>
      <w:docPartBody>
        <w:p w:rsidR="00FE71A6" w:rsidRDefault="00DC2142">
          <w:pPr>
            <w:pStyle w:val="66D102F0B95E4D6A8294992DB554CD2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24</w:t>
          </w:r>
          <w:r w:rsidRPr="00D86945">
            <w:rPr>
              <w:rStyle w:val="SubtitleChar"/>
              <w:b/>
            </w:rPr>
            <w:fldChar w:fldCharType="end"/>
          </w:r>
        </w:p>
      </w:docPartBody>
    </w:docPart>
    <w:docPart>
      <w:docPartPr>
        <w:name w:val="9A10CE9955A849148DA4A2C764EABE26"/>
        <w:category>
          <w:name w:val="General"/>
          <w:gallery w:val="placeholder"/>
        </w:category>
        <w:types>
          <w:type w:val="bbPlcHdr"/>
        </w:types>
        <w:behaviors>
          <w:behavior w:val="content"/>
        </w:behaviors>
        <w:guid w:val="{51F52DC4-D2E7-4083-9452-7F03C476DD91}"/>
      </w:docPartPr>
      <w:docPartBody>
        <w:p w:rsidR="00FE71A6" w:rsidRDefault="00DC2142">
          <w:pPr>
            <w:pStyle w:val="9A10CE9955A849148DA4A2C764EABE26"/>
          </w:pPr>
          <w:r>
            <w:t>COMPANY NAME</w:t>
          </w:r>
        </w:p>
      </w:docPartBody>
    </w:docPart>
    <w:docPart>
      <w:docPartPr>
        <w:name w:val="ADEC260C42C34EF6B1F71FEC40C5C3E4"/>
        <w:category>
          <w:name w:val="General"/>
          <w:gallery w:val="placeholder"/>
        </w:category>
        <w:types>
          <w:type w:val="bbPlcHdr"/>
        </w:types>
        <w:behaviors>
          <w:behavior w:val="content"/>
        </w:behaviors>
        <w:guid w:val="{415F6ABA-7D56-4624-A43D-2E6674043C90}"/>
      </w:docPartPr>
      <w:docPartBody>
        <w:p w:rsidR="00FE71A6" w:rsidRDefault="00DC2142">
          <w:pPr>
            <w:pStyle w:val="ADEC260C42C34EF6B1F71FEC40C5C3E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42"/>
    <w:rsid w:val="004856E4"/>
    <w:rsid w:val="005A28F4"/>
    <w:rsid w:val="007B5023"/>
    <w:rsid w:val="00CC15E2"/>
    <w:rsid w:val="00CD7E54"/>
    <w:rsid w:val="00DC2142"/>
    <w:rsid w:val="00FE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66D102F0B95E4D6A8294992DB554CD2B">
    <w:name w:val="66D102F0B95E4D6A8294992DB554CD2B"/>
  </w:style>
  <w:style w:type="paragraph" w:customStyle="1" w:styleId="9A10CE9955A849148DA4A2C764EABE26">
    <w:name w:val="9A10CE9955A849148DA4A2C764EABE26"/>
  </w:style>
  <w:style w:type="paragraph" w:customStyle="1" w:styleId="ADEC260C42C34EF6B1F71FEC40C5C3E4">
    <w:name w:val="ADEC260C42C34EF6B1F71FEC40C5C3E4"/>
  </w:style>
  <w:style w:type="paragraph" w:customStyle="1" w:styleId="B7E5142C2E6C4BBFBD443FE659593EC0">
    <w:name w:val="B7E5142C2E6C4BBFBD443FE659593EC0"/>
  </w:style>
  <w:style w:type="paragraph" w:customStyle="1" w:styleId="B1CE980C98A44EFE92F760DF2BBB888F">
    <w:name w:val="B1CE980C98A44EFE92F760DF2BBB888F"/>
  </w:style>
  <w:style w:type="paragraph" w:customStyle="1" w:styleId="6386A876672D45F7ACC96208FCCCC173">
    <w:name w:val="6386A876672D45F7ACC96208FCCCC173"/>
  </w:style>
  <w:style w:type="paragraph" w:customStyle="1" w:styleId="0D9D671C47E54C828D7D7CB9D561EAC1">
    <w:name w:val="0D9D671C47E54C828D7D7CB9D561EAC1"/>
  </w:style>
  <w:style w:type="paragraph" w:customStyle="1" w:styleId="C394FEAE0D6E441A8A90B5A5DC27013C">
    <w:name w:val="C394FEAE0D6E441A8A90B5A5DC270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1. Rohan Das (A_14_12019002004003)
2. Soham Maitra (B_95_12019002004103)
3. Saheli Sau (B_96_ 12019002004104)
4. Rounak Ganguly (A_1_ 12019002004087)</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22C8C0-C1CB-4566-A295-904DF35FB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307</TotalTime>
  <Pages>11</Pages>
  <Words>919</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rohan.das.official.01@gmail.com</dc:creator>
  <cp:keywords/>
  <cp:lastModifiedBy>rohan.das.official.01@gmail.com</cp:lastModifiedBy>
  <cp:revision>10</cp:revision>
  <cp:lastPrinted>2006-08-01T17:47:00Z</cp:lastPrinted>
  <dcterms:created xsi:type="dcterms:W3CDTF">2020-12-24T02:49:00Z</dcterms:created>
  <dcterms:modified xsi:type="dcterms:W3CDTF">2021-01-08T08:49:00Z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