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C32" w:rsidRPr="002D7785" w:rsidRDefault="00DA1EC9" w:rsidP="001F1C32">
      <w:pPr>
        <w:jc w:val="center"/>
        <w:rPr>
          <w:rFonts w:cs="Courier New"/>
          <w:sz w:val="40"/>
          <w:szCs w:val="40"/>
        </w:rPr>
      </w:pPr>
      <w:r w:rsidRPr="002D7785">
        <w:rPr>
          <w:rFonts w:cs="Courier New"/>
          <w:sz w:val="40"/>
          <w:szCs w:val="40"/>
        </w:rPr>
        <w:t xml:space="preserve">CPS511 Assignment </w:t>
      </w:r>
      <w:r w:rsidR="00BA5B8B" w:rsidRPr="002D7785">
        <w:rPr>
          <w:rFonts w:cs="Courier New"/>
          <w:sz w:val="40"/>
          <w:szCs w:val="40"/>
        </w:rPr>
        <w:t>1</w:t>
      </w:r>
    </w:p>
    <w:p w:rsidR="001F1C32" w:rsidRPr="00A24073" w:rsidRDefault="001F1C32" w:rsidP="001F1C32">
      <w:pPr>
        <w:jc w:val="center"/>
        <w:rPr>
          <w:rFonts w:cs="Courier New"/>
          <w:sz w:val="28"/>
          <w:szCs w:val="40"/>
        </w:rPr>
      </w:pPr>
    </w:p>
    <w:p w:rsidR="00DA1EC9" w:rsidRPr="002D7785" w:rsidRDefault="00E92E47" w:rsidP="00E92E47">
      <w:pPr>
        <w:jc w:val="center"/>
        <w:rPr>
          <w:rFonts w:cs="Courier New"/>
          <w:sz w:val="40"/>
          <w:szCs w:val="36"/>
        </w:rPr>
      </w:pPr>
      <w:r w:rsidRPr="002D7785">
        <w:rPr>
          <w:rFonts w:cs="Courier New"/>
          <w:sz w:val="40"/>
          <w:szCs w:val="36"/>
        </w:rPr>
        <w:t>Using Geometric Transformation</w:t>
      </w:r>
      <w:r w:rsidR="00CB04A6" w:rsidRPr="002D7785">
        <w:rPr>
          <w:rFonts w:cs="Courier New"/>
          <w:sz w:val="40"/>
          <w:szCs w:val="36"/>
        </w:rPr>
        <w:t>s</w:t>
      </w:r>
      <w:r w:rsidR="00A378BF" w:rsidRPr="00A378BF">
        <w:rPr>
          <w:rFonts w:cs="Courier New"/>
          <w:sz w:val="40"/>
          <w:szCs w:val="36"/>
        </w:rPr>
        <w:t xml:space="preserve"> to Construct and Manipulate</w:t>
      </w:r>
      <w:r w:rsidR="00A378BF" w:rsidRPr="00A378BF">
        <w:rPr>
          <w:rFonts w:cs="Courier New"/>
          <w:sz w:val="40"/>
          <w:szCs w:val="36"/>
        </w:rPr>
        <w:br/>
      </w:r>
      <w:r w:rsidRPr="002D7785">
        <w:rPr>
          <w:rFonts w:cs="Courier New"/>
          <w:sz w:val="40"/>
          <w:szCs w:val="36"/>
        </w:rPr>
        <w:t>Multi-Part Models</w:t>
      </w:r>
    </w:p>
    <w:p w:rsidR="00E92E47" w:rsidRPr="002D7785" w:rsidRDefault="00A378BF" w:rsidP="00A378BF">
      <w:pPr>
        <w:spacing w:before="120"/>
        <w:jc w:val="center"/>
        <w:rPr>
          <w:rFonts w:cs="Courier New"/>
          <w:sz w:val="32"/>
          <w:szCs w:val="40"/>
        </w:rPr>
      </w:pPr>
      <w:r>
        <w:rPr>
          <w:rFonts w:cs="Courier New"/>
          <w:sz w:val="32"/>
          <w:szCs w:val="40"/>
        </w:rPr>
        <w:t>(</w:t>
      </w:r>
      <w:r w:rsidRPr="00AC32D4">
        <w:rPr>
          <w:rFonts w:cs="Courier New"/>
          <w:i/>
          <w:sz w:val="32"/>
          <w:szCs w:val="40"/>
          <w:u w:val="single"/>
        </w:rPr>
        <w:t xml:space="preserve">Worth </w:t>
      </w:r>
      <w:r w:rsidRPr="00AC32D4">
        <w:rPr>
          <w:rFonts w:cs="Courier New"/>
          <w:b/>
          <w:i/>
          <w:color w:val="C00000"/>
          <w:sz w:val="32"/>
          <w:szCs w:val="40"/>
          <w:u w:val="single"/>
        </w:rPr>
        <w:t>12</w:t>
      </w:r>
      <w:r w:rsidRPr="00AC32D4">
        <w:rPr>
          <w:rFonts w:cs="Courier New"/>
          <w:i/>
          <w:sz w:val="32"/>
          <w:szCs w:val="40"/>
          <w:u w:val="single"/>
        </w:rPr>
        <w:t xml:space="preserve"> percent of your mark</w:t>
      </w:r>
      <w:r w:rsidRPr="00A378BF">
        <w:rPr>
          <w:rFonts w:cs="Courier New"/>
          <w:sz w:val="32"/>
          <w:szCs w:val="40"/>
        </w:rPr>
        <w:t>)</w:t>
      </w:r>
    </w:p>
    <w:p w:rsidR="00DA1EC9" w:rsidRPr="002D7785" w:rsidRDefault="00512DF6" w:rsidP="00B6448B">
      <w:pPr>
        <w:jc w:val="center"/>
        <w:rPr>
          <w:rFonts w:cs="Courier New"/>
          <w:sz w:val="40"/>
          <w:szCs w:val="40"/>
        </w:rPr>
      </w:pPr>
      <w:r w:rsidRPr="002D7785">
        <w:rPr>
          <w:rFonts w:cs="Courier New"/>
          <w:sz w:val="40"/>
          <w:szCs w:val="40"/>
        </w:rPr>
        <w:t xml:space="preserve">Due Date: </w:t>
      </w:r>
      <w:r w:rsidR="00012D43">
        <w:rPr>
          <w:rFonts w:cs="Courier New"/>
          <w:sz w:val="40"/>
          <w:szCs w:val="40"/>
        </w:rPr>
        <w:t>Sun</w:t>
      </w:r>
      <w:r w:rsidR="00BA5B8B" w:rsidRPr="002D7785">
        <w:rPr>
          <w:rFonts w:cs="Courier New"/>
          <w:sz w:val="40"/>
          <w:szCs w:val="40"/>
        </w:rPr>
        <w:t>., Oct</w:t>
      </w:r>
      <w:r w:rsidR="009220E4" w:rsidRPr="002D7785">
        <w:rPr>
          <w:rFonts w:cs="Courier New"/>
          <w:sz w:val="40"/>
          <w:szCs w:val="40"/>
        </w:rPr>
        <w:t xml:space="preserve">. </w:t>
      </w:r>
      <w:r w:rsidR="00012D43">
        <w:rPr>
          <w:rFonts w:cs="Courier New"/>
          <w:sz w:val="40"/>
          <w:szCs w:val="40"/>
        </w:rPr>
        <w:t>14</w:t>
      </w:r>
      <w:r w:rsidR="00DA1EC9" w:rsidRPr="002D7785">
        <w:rPr>
          <w:rFonts w:cs="Courier New"/>
          <w:sz w:val="40"/>
          <w:szCs w:val="40"/>
        </w:rPr>
        <w:t xml:space="preserve"> 11:59pm</w:t>
      </w:r>
    </w:p>
    <w:p w:rsidR="00B6448B" w:rsidRDefault="00B6448B" w:rsidP="00B6448B">
      <w:pPr>
        <w:jc w:val="center"/>
        <w:rPr>
          <w:rFonts w:ascii="Courier New" w:hAnsi="Courier New" w:cs="Courier New"/>
          <w:b/>
          <w:sz w:val="40"/>
          <w:szCs w:val="40"/>
        </w:rPr>
      </w:pPr>
    </w:p>
    <w:p w:rsidR="00DA1EC9" w:rsidRDefault="00012D43" w:rsidP="00B6448B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174pt">
            <v:imagedata r:id="rId7" o:title="drone-r-falcon-camera-planification-vol-direction-lock-e1504889086161"/>
          </v:shape>
        </w:pict>
      </w:r>
      <w:r>
        <w:pict>
          <v:shape id="_x0000_i1026" type="#_x0000_t75" style="width:199.65pt;height:134.75pt">
            <v:imagedata r:id="rId8" o:title="Evole-for-NAB-press-reless-1920x1288"/>
          </v:shape>
        </w:pict>
      </w:r>
    </w:p>
    <w:p w:rsidR="0038132D" w:rsidRDefault="0038132D"/>
    <w:p w:rsidR="00DA1EC9" w:rsidRDefault="00486C77">
      <w:pPr>
        <w:rPr>
          <w:b/>
          <w:bCs/>
        </w:rPr>
      </w:pPr>
      <w:r w:rsidRPr="0038132D">
        <w:t xml:space="preserve">You will </w:t>
      </w:r>
      <w:r w:rsidR="00E92E47">
        <w:t>construct and interactively manipulate a complex multi-part model</w:t>
      </w:r>
      <w:r w:rsidR="00BA5B8B" w:rsidRPr="0038132D">
        <w:t>.</w:t>
      </w:r>
      <w:r w:rsidR="003C6FE4" w:rsidRPr="0038132D">
        <w:t xml:space="preserve"> </w:t>
      </w:r>
      <w:r w:rsidR="00DA1EC9" w:rsidRPr="0038132D">
        <w:t xml:space="preserve">This programming assignment will increase your knowledge of </w:t>
      </w:r>
      <w:r w:rsidR="00BA5B8B" w:rsidRPr="0038132D">
        <w:t xml:space="preserve">geometric transformations, </w:t>
      </w:r>
      <w:r w:rsidR="003C6FE4" w:rsidRPr="0038132D">
        <w:t>shape modeling</w:t>
      </w:r>
      <w:r w:rsidR="00CB04A6">
        <w:t>, and simple animation</w:t>
      </w:r>
      <w:r w:rsidR="003C6FE4" w:rsidRPr="0038132D">
        <w:t xml:space="preserve">. </w:t>
      </w:r>
      <w:r w:rsidR="00DA1EC9" w:rsidRPr="0038132D">
        <w:rPr>
          <w:b/>
          <w:bCs/>
        </w:rPr>
        <w:t xml:space="preserve">You </w:t>
      </w:r>
      <w:r w:rsidRPr="0038132D">
        <w:rPr>
          <w:b/>
          <w:bCs/>
        </w:rPr>
        <w:t xml:space="preserve">must do this assignment </w:t>
      </w:r>
      <w:r w:rsidR="004C0F3D">
        <w:rPr>
          <w:b/>
          <w:bCs/>
        </w:rPr>
        <w:t>individually</w:t>
      </w:r>
      <w:r w:rsidRPr="0038132D">
        <w:rPr>
          <w:b/>
          <w:bCs/>
        </w:rPr>
        <w:t xml:space="preserve"> – no groups. Do not attempt to find source code on the web for this </w:t>
      </w:r>
      <w:r w:rsidR="00DC5DBD" w:rsidRPr="0038132D">
        <w:rPr>
          <w:b/>
          <w:bCs/>
        </w:rPr>
        <w:t>assignment</w:t>
      </w:r>
      <w:r w:rsidRPr="0038132D">
        <w:rPr>
          <w:b/>
          <w:bCs/>
        </w:rPr>
        <w:t xml:space="preserve">. It will not help you and you risk extremely serious </w:t>
      </w:r>
      <w:r w:rsidR="00AC32D4">
        <w:rPr>
          <w:b/>
          <w:bCs/>
        </w:rPr>
        <w:t xml:space="preserve">academic </w:t>
      </w:r>
      <w:r w:rsidRPr="0038132D">
        <w:rPr>
          <w:b/>
          <w:bCs/>
        </w:rPr>
        <w:t xml:space="preserve">consequences. </w:t>
      </w:r>
      <w:r w:rsidR="00DA1EC9" w:rsidRPr="0038132D">
        <w:t xml:space="preserve">Begin designing and programming early! </w:t>
      </w:r>
      <w:r w:rsidR="00A378BF">
        <w:t xml:space="preserve">Start by reading this description carefully and studying the provided skeleton code. </w:t>
      </w:r>
      <w:r w:rsidR="00DA1EC9" w:rsidRPr="0038132D">
        <w:rPr>
          <w:b/>
          <w:bCs/>
        </w:rPr>
        <w:t>If there is some part of the assignment you do not understand, please see me</w:t>
      </w:r>
      <w:r w:rsidR="00A378BF">
        <w:rPr>
          <w:b/>
          <w:bCs/>
        </w:rPr>
        <w:t xml:space="preserve"> in class or email me</w:t>
      </w:r>
      <w:r w:rsidR="00DA1EC9" w:rsidRPr="0038132D">
        <w:rPr>
          <w:b/>
          <w:bCs/>
        </w:rPr>
        <w:t xml:space="preserve"> as soon as possible and I will clarify the issue.</w:t>
      </w:r>
    </w:p>
    <w:p w:rsidR="00787F08" w:rsidRPr="00FB4AB4" w:rsidRDefault="00787F08" w:rsidP="00A378BF">
      <w:pPr>
        <w:pStyle w:val="Heading1"/>
      </w:pPr>
      <w:r w:rsidRPr="00FB4AB4">
        <w:t>Pro</w:t>
      </w:r>
      <w:r w:rsidR="005A60AD">
        <w:t>gram Functionality Requirements</w:t>
      </w:r>
    </w:p>
    <w:p w:rsidR="005A60AD" w:rsidRDefault="005A60AD" w:rsidP="005A60AD">
      <w:pPr>
        <w:rPr>
          <w:b/>
        </w:rPr>
      </w:pPr>
      <w:r w:rsidRPr="0038132D">
        <w:t xml:space="preserve">Your program should </w:t>
      </w:r>
      <w:r>
        <w:t xml:space="preserve">use </w:t>
      </w:r>
      <w:r w:rsidR="00FE6C9C">
        <w:t>O</w:t>
      </w:r>
      <w:r>
        <w:t>penGL transformations (</w:t>
      </w:r>
      <w:proofErr w:type="spellStart"/>
      <w:r w:rsidRPr="00012D43">
        <w:rPr>
          <w:b/>
        </w:rPr>
        <w:t>glTranslate</w:t>
      </w:r>
      <w:proofErr w:type="spellEnd"/>
      <w:r>
        <w:t xml:space="preserve">, </w:t>
      </w:r>
      <w:proofErr w:type="spellStart"/>
      <w:r w:rsidRPr="00012D43">
        <w:rPr>
          <w:b/>
        </w:rPr>
        <w:t>glScale</w:t>
      </w:r>
      <w:proofErr w:type="spellEnd"/>
      <w:r>
        <w:t xml:space="preserve">, </w:t>
      </w:r>
      <w:proofErr w:type="spellStart"/>
      <w:r w:rsidRPr="00012D43">
        <w:rPr>
          <w:b/>
        </w:rPr>
        <w:t>glRotate</w:t>
      </w:r>
      <w:proofErr w:type="spellEnd"/>
      <w:r w:rsidR="00012D43">
        <w:t xml:space="preserve">, </w:t>
      </w:r>
      <w:proofErr w:type="spellStart"/>
      <w:r w:rsidR="00012D43" w:rsidRPr="00012D43">
        <w:rPr>
          <w:b/>
        </w:rPr>
        <w:t>glPushMatrix</w:t>
      </w:r>
      <w:proofErr w:type="spellEnd"/>
      <w:r w:rsidR="00012D43">
        <w:t xml:space="preserve">, </w:t>
      </w:r>
      <w:proofErr w:type="spellStart"/>
      <w:r w:rsidR="00012D43" w:rsidRPr="00012D43">
        <w:rPr>
          <w:b/>
        </w:rPr>
        <w:t>glPopMatrix</w:t>
      </w:r>
      <w:proofErr w:type="spellEnd"/>
      <w:r w:rsidR="00012D43">
        <w:t xml:space="preserve"> </w:t>
      </w:r>
      <w:proofErr w:type="spellStart"/>
      <w:r w:rsidR="00012D43">
        <w:t>etc</w:t>
      </w:r>
      <w:proofErr w:type="spellEnd"/>
      <w:r>
        <w:t xml:space="preserve">) to construct a </w:t>
      </w:r>
      <w:r w:rsidR="00012D43">
        <w:t>multi-propell</w:t>
      </w:r>
      <w:r w:rsidR="003A3738">
        <w:t>e</w:t>
      </w:r>
      <w:r w:rsidR="00012D43">
        <w:t xml:space="preserve">r drone </w:t>
      </w:r>
      <w:r>
        <w:t xml:space="preserve">model as in the figures above. Your model does not have to look sophisticated – you are not marked on how good your model looks, however it should look something like a </w:t>
      </w:r>
      <w:r w:rsidR="00012D43">
        <w:t>multi-propell</w:t>
      </w:r>
      <w:r w:rsidR="003A3738">
        <w:t>e</w:t>
      </w:r>
      <w:r w:rsidR="00012D43">
        <w:t xml:space="preserve">r drone. In this first assignment, you do not need a camera as part of the drone – it will be added for </w:t>
      </w:r>
      <w:proofErr w:type="gramStart"/>
      <w:r w:rsidR="00012D43">
        <w:t xml:space="preserve">assignment </w:t>
      </w:r>
      <w:r w:rsidR="003A3738">
        <w:t xml:space="preserve"> </w:t>
      </w:r>
      <w:r w:rsidR="00012D43">
        <w:t>3</w:t>
      </w:r>
      <w:proofErr w:type="gramEnd"/>
      <w:r w:rsidR="00012D43">
        <w:t>.</w:t>
      </w:r>
      <w:r>
        <w:t xml:space="preserve"> </w:t>
      </w:r>
    </w:p>
    <w:p w:rsidR="009220E4" w:rsidRDefault="00A8672F" w:rsidP="005A60AD">
      <w:pPr>
        <w:spacing w:before="120"/>
      </w:pPr>
      <w:r w:rsidRPr="00A378BF">
        <w:t xml:space="preserve">You </w:t>
      </w:r>
      <w:r w:rsidR="00E92E47" w:rsidRPr="00A378BF">
        <w:t>may</w:t>
      </w:r>
      <w:r w:rsidRPr="00A378BF">
        <w:t xml:space="preserve"> use the </w:t>
      </w:r>
      <w:r w:rsidR="00BA5B8B" w:rsidRPr="00A378BF">
        <w:t xml:space="preserve">skeleton code provided with the assignment. This code sets up lighting and shading for you, </w:t>
      </w:r>
      <w:r w:rsidR="005A60AD">
        <w:t xml:space="preserve">and </w:t>
      </w:r>
      <w:r w:rsidR="00BA5B8B" w:rsidRPr="00A378BF">
        <w:t xml:space="preserve">creates and draws a </w:t>
      </w:r>
      <w:r w:rsidR="00CB04A6" w:rsidRPr="00A378BF">
        <w:t xml:space="preserve">quad </w:t>
      </w:r>
      <w:r w:rsidR="00BA5B8B" w:rsidRPr="00A378BF">
        <w:t>mesh for you to act as the ground</w:t>
      </w:r>
      <w:r w:rsidR="003A3738">
        <w:t xml:space="preserve"> plane</w:t>
      </w:r>
      <w:r w:rsidR="00BA5B8B" w:rsidRPr="00A378BF">
        <w:t xml:space="preserve">. </w:t>
      </w:r>
      <w:r w:rsidR="00DC72CB" w:rsidRPr="00A378BF">
        <w:t xml:space="preserve">The </w:t>
      </w:r>
      <w:r w:rsidR="00CB04A6" w:rsidRPr="00A378BF">
        <w:t xml:space="preserve">skeleton </w:t>
      </w:r>
      <w:r w:rsidR="00DC72CB" w:rsidRPr="00A378BF">
        <w:t xml:space="preserve">code also sets up the material for your </w:t>
      </w:r>
      <w:r w:rsidR="003A3738">
        <w:t>drone</w:t>
      </w:r>
      <w:r w:rsidR="00DC72CB" w:rsidRPr="00A378BF">
        <w:t xml:space="preserve"> model</w:t>
      </w:r>
      <w:r w:rsidR="005A60AD">
        <w:t xml:space="preserve">. </w:t>
      </w:r>
      <w:r w:rsidR="003A3738">
        <w:t xml:space="preserve"> </w:t>
      </w:r>
      <w:r w:rsidR="005A60AD">
        <w:t>It creates</w:t>
      </w:r>
      <w:r w:rsidR="00DC72CB" w:rsidRPr="00A378BF">
        <w:t xml:space="preserve"> </w:t>
      </w:r>
      <w:r w:rsidR="005A60AD">
        <w:t xml:space="preserve">a cube </w:t>
      </w:r>
      <w:r w:rsidR="005A60AD" w:rsidRPr="00A378BF">
        <w:t xml:space="preserve">by calling </w:t>
      </w:r>
      <w:proofErr w:type="gramStart"/>
      <w:r w:rsidR="005A60AD" w:rsidRPr="00A378BF">
        <w:t>glutSolidCube(</w:t>
      </w:r>
      <w:proofErr w:type="gramEnd"/>
      <w:r w:rsidR="005A60AD" w:rsidRPr="00A378BF">
        <w:t>)</w:t>
      </w:r>
      <w:r w:rsidR="005A60AD">
        <w:t xml:space="preserve"> </w:t>
      </w:r>
      <w:r w:rsidR="00DC72CB" w:rsidRPr="00A378BF">
        <w:t>and uses simple tr</w:t>
      </w:r>
      <w:r w:rsidR="005A60AD">
        <w:t xml:space="preserve">ansformations to position and display it – you should replace this cube with your </w:t>
      </w:r>
      <w:r w:rsidR="003A3738">
        <w:t>drone</w:t>
      </w:r>
      <w:r w:rsidR="00DC72CB" w:rsidRPr="00A378BF">
        <w:t>.</w:t>
      </w:r>
      <w:r w:rsidR="00BA5B8B" w:rsidRPr="00A378BF">
        <w:t xml:space="preserve"> </w:t>
      </w:r>
      <w:r w:rsidR="005A60AD" w:rsidRPr="00A378BF">
        <w:t xml:space="preserve">The </w:t>
      </w:r>
      <w:r w:rsidR="005A60AD">
        <w:t>skeleton</w:t>
      </w:r>
      <w:r w:rsidR="005A60AD" w:rsidRPr="00A378BF">
        <w:t xml:space="preserve"> also provides </w:t>
      </w:r>
      <w:r w:rsidR="005A60AD">
        <w:t xml:space="preserve">code for </w:t>
      </w:r>
      <w:r w:rsidR="005A60AD" w:rsidRPr="00A378BF">
        <w:t>a simple cube mesh for you to use in this assignment</w:t>
      </w:r>
      <w:r w:rsidR="00096CD3">
        <w:t xml:space="preserve"> for the bonus if you wish</w:t>
      </w:r>
      <w:r w:rsidR="005A60AD" w:rsidRPr="00A378BF">
        <w:t xml:space="preserve"> or in future assignments. </w:t>
      </w:r>
      <w:r w:rsidR="005A60AD">
        <w:t>In the skeleton code the cube mesh</w:t>
      </w:r>
      <w:r w:rsidR="005A60AD" w:rsidRPr="00A378BF">
        <w:t xml:space="preserve"> is currently unused. </w:t>
      </w:r>
      <w:r w:rsidR="009220E4" w:rsidRPr="00A378BF">
        <w:t xml:space="preserve">   </w:t>
      </w:r>
    </w:p>
    <w:p w:rsidR="00FE6C9C" w:rsidRDefault="00FE6C9C" w:rsidP="005A60AD">
      <w:pPr>
        <w:spacing w:before="120"/>
      </w:pPr>
    </w:p>
    <w:p w:rsidR="00FE6C9C" w:rsidRPr="00A378BF" w:rsidRDefault="00FE6C9C" w:rsidP="005A60AD">
      <w:pPr>
        <w:spacing w:before="120"/>
        <w:rPr>
          <w:b/>
        </w:rPr>
      </w:pPr>
    </w:p>
    <w:p w:rsidR="00DC72CB" w:rsidRDefault="0041032F" w:rsidP="005A60AD">
      <w:pPr>
        <w:spacing w:before="120"/>
        <w:rPr>
          <w:b/>
        </w:rPr>
      </w:pPr>
      <w:r>
        <w:lastRenderedPageBreak/>
        <w:t>You may</w:t>
      </w:r>
      <w:r w:rsidR="00CB04A6">
        <w:t xml:space="preserve"> </w:t>
      </w:r>
      <w:r w:rsidR="00DC72CB">
        <w:t xml:space="preserve">use the glut </w:t>
      </w:r>
      <w:r w:rsidR="00CB04A6">
        <w:t xml:space="preserve">shape </w:t>
      </w:r>
      <w:r w:rsidR="00DC72CB">
        <w:t>primitives</w:t>
      </w:r>
      <w:r w:rsidR="00CB04A6">
        <w:t xml:space="preserve"> </w:t>
      </w:r>
      <w:r w:rsidR="00FB4AB4">
        <w:t>to draw the parts</w:t>
      </w:r>
      <w:r w:rsidR="00DC72CB">
        <w:t>:</w:t>
      </w:r>
    </w:p>
    <w:p w:rsidR="00DC72CB" w:rsidRPr="0041032F" w:rsidRDefault="00DC72CB" w:rsidP="005A60AD">
      <w:pPr>
        <w:rPr>
          <w:rFonts w:ascii="Consolas" w:hAnsi="Consolas" w:cs="Consolas"/>
          <w:b/>
          <w:sz w:val="23"/>
          <w:szCs w:val="23"/>
        </w:rPr>
      </w:pPr>
      <w:r w:rsidRPr="0041032F">
        <w:rPr>
          <w:rFonts w:ascii="Consolas" w:hAnsi="Consolas" w:cs="Consolas"/>
          <w:sz w:val="23"/>
          <w:szCs w:val="23"/>
        </w:rPr>
        <w:t>glutSolidCube(size);</w:t>
      </w:r>
    </w:p>
    <w:p w:rsidR="00DC72CB" w:rsidRPr="0041032F" w:rsidRDefault="00FE6C9C" w:rsidP="005A60AD">
      <w:pPr>
        <w:rPr>
          <w:rFonts w:ascii="Consolas" w:hAnsi="Consolas" w:cs="Consolas"/>
          <w:b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glutSolidSphere</w:t>
      </w:r>
      <w:r w:rsidR="00DC72CB" w:rsidRPr="0041032F">
        <w:rPr>
          <w:rFonts w:ascii="Consolas" w:hAnsi="Consolas" w:cs="Consolas"/>
          <w:sz w:val="23"/>
          <w:szCs w:val="23"/>
        </w:rPr>
        <w:t>(r, nLongitudes, nLatitudes);</w:t>
      </w:r>
    </w:p>
    <w:p w:rsidR="00DC72CB" w:rsidRPr="0041032F" w:rsidRDefault="00DC72CB" w:rsidP="005A60AD">
      <w:pPr>
        <w:rPr>
          <w:rFonts w:ascii="Consolas" w:hAnsi="Consolas" w:cs="Consolas"/>
          <w:b/>
          <w:sz w:val="23"/>
          <w:szCs w:val="23"/>
        </w:rPr>
      </w:pPr>
      <w:r w:rsidRPr="0041032F">
        <w:rPr>
          <w:rFonts w:ascii="Consolas" w:hAnsi="Consolas" w:cs="Consolas"/>
          <w:sz w:val="23"/>
          <w:szCs w:val="23"/>
        </w:rPr>
        <w:t>glutSolidCone(rBase, height, nLong, nLat);</w:t>
      </w:r>
    </w:p>
    <w:p w:rsidR="00DC72CB" w:rsidRPr="0041032F" w:rsidRDefault="00DC72CB" w:rsidP="005A60AD">
      <w:pPr>
        <w:rPr>
          <w:rFonts w:ascii="Consolas" w:hAnsi="Consolas" w:cs="Consolas"/>
          <w:b/>
          <w:sz w:val="23"/>
          <w:szCs w:val="23"/>
        </w:rPr>
      </w:pPr>
      <w:r w:rsidRPr="0041032F">
        <w:rPr>
          <w:rFonts w:ascii="Consolas" w:hAnsi="Consolas" w:cs="Consolas"/>
          <w:sz w:val="23"/>
          <w:szCs w:val="23"/>
        </w:rPr>
        <w:t>glutSolidTorus(rCrossSection, rAxial, nConcentric, nRadial);</w:t>
      </w:r>
    </w:p>
    <w:p w:rsidR="00DC72CB" w:rsidRDefault="00DC72CB" w:rsidP="0041032F">
      <w:pPr>
        <w:spacing w:before="120"/>
        <w:rPr>
          <w:b/>
        </w:rPr>
      </w:pPr>
      <w:r>
        <w:t>and/or the glu quadric primitives:</w:t>
      </w:r>
    </w:p>
    <w:p w:rsidR="00DC72CB" w:rsidRPr="0041032F" w:rsidRDefault="00DC72CB" w:rsidP="005A60AD">
      <w:pPr>
        <w:rPr>
          <w:rFonts w:ascii="Consolas" w:hAnsi="Consolas" w:cs="Consolas"/>
          <w:b/>
          <w:sz w:val="23"/>
          <w:szCs w:val="23"/>
        </w:rPr>
      </w:pPr>
      <w:r w:rsidRPr="0041032F">
        <w:rPr>
          <w:rFonts w:ascii="Consolas" w:hAnsi="Consolas" w:cs="Consolas"/>
          <w:sz w:val="23"/>
          <w:szCs w:val="23"/>
        </w:rPr>
        <w:t>gluSphere()</w:t>
      </w:r>
    </w:p>
    <w:p w:rsidR="00DC72CB" w:rsidRPr="0041032F" w:rsidRDefault="00DC72CB" w:rsidP="005A60AD">
      <w:pPr>
        <w:rPr>
          <w:rFonts w:ascii="Consolas" w:hAnsi="Consolas" w:cs="Consolas"/>
          <w:b/>
          <w:sz w:val="23"/>
          <w:szCs w:val="23"/>
        </w:rPr>
      </w:pPr>
      <w:r w:rsidRPr="0041032F">
        <w:rPr>
          <w:rFonts w:ascii="Consolas" w:hAnsi="Consolas" w:cs="Consolas"/>
          <w:sz w:val="23"/>
          <w:szCs w:val="23"/>
        </w:rPr>
        <w:t>gluCylinder()</w:t>
      </w:r>
    </w:p>
    <w:p w:rsidR="00DC72CB" w:rsidRPr="0041032F" w:rsidRDefault="00DC72CB" w:rsidP="005A60AD">
      <w:pPr>
        <w:rPr>
          <w:rFonts w:ascii="Consolas" w:hAnsi="Consolas" w:cs="Consolas"/>
          <w:b/>
          <w:sz w:val="23"/>
          <w:szCs w:val="23"/>
        </w:rPr>
      </w:pPr>
      <w:r w:rsidRPr="0041032F">
        <w:rPr>
          <w:rFonts w:ascii="Consolas" w:hAnsi="Consolas" w:cs="Consolas"/>
          <w:sz w:val="23"/>
          <w:szCs w:val="23"/>
        </w:rPr>
        <w:t>gluDisk()</w:t>
      </w:r>
    </w:p>
    <w:p w:rsidR="00DC72CB" w:rsidRPr="0041032F" w:rsidRDefault="00DC72CB" w:rsidP="005A60AD">
      <w:pPr>
        <w:rPr>
          <w:rFonts w:ascii="Consolas" w:hAnsi="Consolas" w:cs="Consolas"/>
          <w:b/>
          <w:sz w:val="23"/>
          <w:szCs w:val="23"/>
        </w:rPr>
      </w:pPr>
      <w:r w:rsidRPr="0041032F">
        <w:rPr>
          <w:rFonts w:ascii="Consolas" w:hAnsi="Consolas" w:cs="Consolas"/>
          <w:sz w:val="23"/>
          <w:szCs w:val="23"/>
        </w:rPr>
        <w:t>gluPartialDisk()</w:t>
      </w:r>
    </w:p>
    <w:p w:rsidR="00DC72CB" w:rsidRDefault="00DC72CB" w:rsidP="0041032F">
      <w:pPr>
        <w:spacing w:before="120"/>
        <w:rPr>
          <w:b/>
        </w:rPr>
      </w:pPr>
      <w:r>
        <w:t>Keep in mind that the quadric surfaces have to be created using glu functions</w:t>
      </w:r>
      <w:r w:rsidR="00782CAF">
        <w:t>. The following lines of code are an example of how to use them:</w:t>
      </w:r>
    </w:p>
    <w:p w:rsidR="00DC72CB" w:rsidRPr="0041032F" w:rsidRDefault="00DC72CB" w:rsidP="005A60AD">
      <w:pPr>
        <w:rPr>
          <w:rFonts w:ascii="Consolas" w:hAnsi="Consolas" w:cs="Consolas"/>
          <w:b/>
          <w:sz w:val="23"/>
          <w:szCs w:val="23"/>
        </w:rPr>
      </w:pPr>
      <w:r w:rsidRPr="0041032F">
        <w:rPr>
          <w:rFonts w:ascii="Consolas" w:hAnsi="Consolas" w:cs="Consolas"/>
          <w:sz w:val="23"/>
          <w:szCs w:val="23"/>
        </w:rPr>
        <w:t>GLUquadricObj *mySphere;</w:t>
      </w:r>
    </w:p>
    <w:p w:rsidR="00DC72CB" w:rsidRPr="0041032F" w:rsidRDefault="00DC72CB" w:rsidP="005A60AD">
      <w:pPr>
        <w:rPr>
          <w:rFonts w:ascii="Consolas" w:hAnsi="Consolas" w:cs="Consolas"/>
          <w:b/>
          <w:sz w:val="23"/>
          <w:szCs w:val="23"/>
        </w:rPr>
      </w:pPr>
      <w:r w:rsidRPr="0041032F">
        <w:rPr>
          <w:rFonts w:ascii="Consolas" w:hAnsi="Consolas" w:cs="Consolas"/>
          <w:sz w:val="23"/>
          <w:szCs w:val="23"/>
        </w:rPr>
        <w:t>mySphere = gluNewQuadric();</w:t>
      </w:r>
    </w:p>
    <w:p w:rsidR="00DC72CB" w:rsidRPr="0041032F" w:rsidRDefault="00FE6C9C" w:rsidP="005A60AD">
      <w:pPr>
        <w:rPr>
          <w:rFonts w:ascii="Consolas" w:hAnsi="Consolas" w:cs="Consolas"/>
          <w:b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gluQuadricStyle</w:t>
      </w:r>
      <w:r w:rsidR="00DC72CB" w:rsidRPr="0041032F">
        <w:rPr>
          <w:rFonts w:ascii="Consolas" w:hAnsi="Consolas" w:cs="Consolas"/>
          <w:sz w:val="23"/>
          <w:szCs w:val="23"/>
        </w:rPr>
        <w:t>(mySphere, GLU_LINE);</w:t>
      </w:r>
    </w:p>
    <w:p w:rsidR="00DC72CB" w:rsidRPr="0041032F" w:rsidRDefault="00FE6C9C" w:rsidP="005A60AD">
      <w:pPr>
        <w:rPr>
          <w:rFonts w:ascii="Consolas" w:hAnsi="Consolas" w:cs="Consolas"/>
          <w:b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gluSphere</w:t>
      </w:r>
      <w:r w:rsidR="00DC72CB" w:rsidRPr="0041032F">
        <w:rPr>
          <w:rFonts w:ascii="Consolas" w:hAnsi="Consolas" w:cs="Consolas"/>
          <w:sz w:val="23"/>
          <w:szCs w:val="23"/>
        </w:rPr>
        <w:t>(mySphere, r, nLong, nLat);</w:t>
      </w:r>
    </w:p>
    <w:p w:rsidR="0041032F" w:rsidRPr="0041032F" w:rsidRDefault="00DC72CB" w:rsidP="0041032F">
      <w:pPr>
        <w:spacing w:before="120"/>
      </w:pPr>
      <w:r>
        <w:t xml:space="preserve">This will be explained </w:t>
      </w:r>
      <w:r w:rsidR="00782CAF">
        <w:t xml:space="preserve">in more detail </w:t>
      </w:r>
      <w:r>
        <w:t>in an upcoming</w:t>
      </w:r>
      <w:r w:rsidR="00782CAF">
        <w:t xml:space="preserve"> lecture.</w:t>
      </w:r>
      <w:r>
        <w:t xml:space="preserve"> </w:t>
      </w:r>
      <w:r w:rsidR="00FB4AB4">
        <w:t>You can google these functions to get details on the parameters.</w:t>
      </w:r>
      <w:r w:rsidR="0041032F">
        <w:t xml:space="preserve"> </w:t>
      </w:r>
      <w:r w:rsidR="0041032F" w:rsidRPr="0041032F">
        <w:t xml:space="preserve">You may </w:t>
      </w:r>
      <w:r w:rsidR="0041032F">
        <w:t xml:space="preserve">also </w:t>
      </w:r>
      <w:r w:rsidR="0041032F" w:rsidRPr="0041032F">
        <w:t xml:space="preserve">use your own meshes for the </w:t>
      </w:r>
      <w:r w:rsidR="00096CD3">
        <w:t>drone</w:t>
      </w:r>
      <w:r w:rsidR="0041032F" w:rsidRPr="0041032F">
        <w:t xml:space="preserve"> </w:t>
      </w:r>
      <w:r w:rsidR="0041032F" w:rsidRPr="003A3738">
        <w:rPr>
          <w:b/>
        </w:rPr>
        <w:t>parts as long as you are positioning them using the OpenGL transformation functions</w:t>
      </w:r>
      <w:r w:rsidR="0041032F" w:rsidRPr="0041032F">
        <w:t>.</w:t>
      </w:r>
    </w:p>
    <w:p w:rsidR="00BA5B8B" w:rsidRPr="0041032F" w:rsidRDefault="00B6448B" w:rsidP="0041032F">
      <w:pPr>
        <w:pStyle w:val="Heading3"/>
        <w:rPr>
          <w:color w:val="C00000"/>
        </w:rPr>
      </w:pPr>
      <w:r w:rsidRPr="0041032F">
        <w:rPr>
          <w:color w:val="C00000"/>
        </w:rPr>
        <w:t xml:space="preserve">NOTE: </w:t>
      </w:r>
      <w:r w:rsidR="00BA5B8B" w:rsidRPr="0041032F">
        <w:rPr>
          <w:color w:val="C00000"/>
        </w:rPr>
        <w:t xml:space="preserve">You must use glTranslate, </w:t>
      </w:r>
      <w:proofErr w:type="spellStart"/>
      <w:r w:rsidR="00BA5B8B" w:rsidRPr="0041032F">
        <w:rPr>
          <w:color w:val="C00000"/>
        </w:rPr>
        <w:t>glRotate</w:t>
      </w:r>
      <w:proofErr w:type="spellEnd"/>
      <w:r w:rsidR="00BA5B8B" w:rsidRPr="0041032F">
        <w:rPr>
          <w:color w:val="C00000"/>
        </w:rPr>
        <w:t xml:space="preserve">, </w:t>
      </w:r>
      <w:proofErr w:type="spellStart"/>
      <w:r w:rsidR="00BA5B8B" w:rsidRPr="0041032F">
        <w:rPr>
          <w:color w:val="C00000"/>
        </w:rPr>
        <w:t>glScale</w:t>
      </w:r>
      <w:proofErr w:type="spellEnd"/>
      <w:r w:rsidR="00BA5B8B" w:rsidRPr="0041032F">
        <w:rPr>
          <w:color w:val="C00000"/>
        </w:rPr>
        <w:t xml:space="preserve">, and </w:t>
      </w:r>
      <w:proofErr w:type="spellStart"/>
      <w:r w:rsidR="00BA5B8B" w:rsidRPr="0041032F">
        <w:rPr>
          <w:color w:val="C00000"/>
        </w:rPr>
        <w:t>glPushMatrix</w:t>
      </w:r>
      <w:proofErr w:type="spellEnd"/>
      <w:r w:rsidR="00AC32D4">
        <w:rPr>
          <w:color w:val="C00000"/>
        </w:rPr>
        <w:t>,</w:t>
      </w:r>
      <w:r w:rsidR="00BA5B8B" w:rsidRPr="0041032F">
        <w:rPr>
          <w:color w:val="C00000"/>
        </w:rPr>
        <w:t xml:space="preserve"> </w:t>
      </w:r>
      <w:proofErr w:type="spellStart"/>
      <w:r w:rsidR="00BA5B8B" w:rsidRPr="0041032F">
        <w:rPr>
          <w:color w:val="C00000"/>
        </w:rPr>
        <w:t>glPopMatrix</w:t>
      </w:r>
      <w:proofErr w:type="spellEnd"/>
      <w:r w:rsidR="00AC32D4">
        <w:rPr>
          <w:color w:val="C00000"/>
        </w:rPr>
        <w:t xml:space="preserve">, </w:t>
      </w:r>
      <w:proofErr w:type="spellStart"/>
      <w:r w:rsidR="00AC32D4">
        <w:rPr>
          <w:color w:val="C00000"/>
        </w:rPr>
        <w:t>glLoadIdentity</w:t>
      </w:r>
      <w:proofErr w:type="spellEnd"/>
      <w:r w:rsidR="00BA5B8B" w:rsidRPr="0041032F">
        <w:rPr>
          <w:color w:val="C00000"/>
        </w:rPr>
        <w:t xml:space="preserve"> to implement </w:t>
      </w:r>
      <w:r w:rsidR="003D00C7" w:rsidRPr="0041032F">
        <w:rPr>
          <w:color w:val="C00000"/>
        </w:rPr>
        <w:t xml:space="preserve">all </w:t>
      </w:r>
      <w:r w:rsidR="00825BA3" w:rsidRPr="0041032F">
        <w:rPr>
          <w:color w:val="C00000"/>
        </w:rPr>
        <w:t>transformations</w:t>
      </w:r>
      <w:r w:rsidR="00AC32D4">
        <w:rPr>
          <w:color w:val="C00000"/>
        </w:rPr>
        <w:t xml:space="preserve"> in a hierarchical way</w:t>
      </w:r>
      <w:r w:rsidR="00825BA3" w:rsidRPr="0041032F">
        <w:rPr>
          <w:color w:val="C00000"/>
        </w:rPr>
        <w:t>!!</w:t>
      </w:r>
      <w:r w:rsidR="00096CD3">
        <w:rPr>
          <w:color w:val="C00000"/>
        </w:rPr>
        <w:t xml:space="preserve"> See example program </w:t>
      </w:r>
      <w:proofErr w:type="spellStart"/>
      <w:r w:rsidR="00096CD3">
        <w:rPr>
          <w:color w:val="C00000"/>
        </w:rPr>
        <w:t>GeoTransII</w:t>
      </w:r>
      <w:proofErr w:type="spellEnd"/>
      <w:r w:rsidR="00096CD3">
        <w:rPr>
          <w:color w:val="C00000"/>
        </w:rPr>
        <w:t xml:space="preserve">. </w:t>
      </w:r>
    </w:p>
    <w:p w:rsidR="00782CAF" w:rsidRPr="00782CAF" w:rsidRDefault="0041032F" w:rsidP="0041032F">
      <w:pPr>
        <w:pStyle w:val="Heading1"/>
      </w:pPr>
      <w:r>
        <w:t>Requirement 1</w:t>
      </w:r>
    </w:p>
    <w:p w:rsidR="00782CAF" w:rsidRPr="00825BA3" w:rsidRDefault="00782CAF" w:rsidP="0041032F">
      <w:pPr>
        <w:rPr>
          <w:b/>
        </w:rPr>
      </w:pPr>
      <w:r w:rsidRPr="00825BA3">
        <w:t xml:space="preserve">Your </w:t>
      </w:r>
      <w:r w:rsidR="003A3738">
        <w:t>drone</w:t>
      </w:r>
      <w:r w:rsidRPr="00825BA3">
        <w:t xml:space="preserve"> must consist of at least </w:t>
      </w:r>
      <w:r w:rsidR="003A3738">
        <w:t>3 propellers</w:t>
      </w:r>
      <w:r w:rsidRPr="00825BA3">
        <w:t>. You</w:t>
      </w:r>
      <w:r w:rsidR="003A3738">
        <w:t xml:space="preserve">r </w:t>
      </w:r>
      <w:r w:rsidRPr="00825BA3">
        <w:t>propeller</w:t>
      </w:r>
      <w:r w:rsidR="003A3738">
        <w:t>s</w:t>
      </w:r>
      <w:r w:rsidRPr="00825BA3">
        <w:t xml:space="preserve"> </w:t>
      </w:r>
      <w:r w:rsidR="003A3738">
        <w:t xml:space="preserve">must spin. </w:t>
      </w:r>
      <w:r w:rsidR="003D00C7" w:rsidRPr="00825BA3">
        <w:t xml:space="preserve">Use </w:t>
      </w:r>
      <w:proofErr w:type="spellStart"/>
      <w:r w:rsidR="003D00C7" w:rsidRPr="00825BA3">
        <w:t>glTranslate</w:t>
      </w:r>
      <w:proofErr w:type="spellEnd"/>
      <w:r w:rsidR="003D00C7" w:rsidRPr="00825BA3">
        <w:t xml:space="preserve">, </w:t>
      </w:r>
      <w:proofErr w:type="spellStart"/>
      <w:r w:rsidR="003D00C7" w:rsidRPr="00825BA3">
        <w:t>glRotate</w:t>
      </w:r>
      <w:proofErr w:type="spellEnd"/>
      <w:r w:rsidR="003D00C7" w:rsidRPr="00825BA3">
        <w:t xml:space="preserve">, and glScale to </w:t>
      </w:r>
      <w:r w:rsidR="00825BA3" w:rsidRPr="00825BA3">
        <w:t xml:space="preserve">position the parts and </w:t>
      </w:r>
      <w:r w:rsidR="003D00C7" w:rsidRPr="00825BA3">
        <w:t xml:space="preserve">construct the </w:t>
      </w:r>
      <w:r w:rsidR="003A3738">
        <w:t>drone</w:t>
      </w:r>
      <w:r w:rsidR="003D00C7" w:rsidRPr="00825BA3">
        <w:t>.</w:t>
      </w:r>
      <w:r w:rsidR="001B4654">
        <w:t xml:space="preserve"> You must also have at least one object in </w:t>
      </w:r>
      <w:r w:rsidR="003A3738">
        <w:t>your</w:t>
      </w:r>
      <w:r w:rsidR="001B4654">
        <w:t xml:space="preserve"> scene that is static (doesn’t move with the </w:t>
      </w:r>
      <w:r w:rsidR="003A3738">
        <w:t>drone</w:t>
      </w:r>
      <w:r w:rsidR="001B4654">
        <w:t xml:space="preserve">). For example, </w:t>
      </w:r>
      <w:r w:rsidR="003A3738">
        <w:t xml:space="preserve">place objects such as primitive buildings on the ground mesh </w:t>
      </w:r>
      <w:r w:rsidR="001B4654">
        <w:t>provided in the skeleton code.</w:t>
      </w:r>
    </w:p>
    <w:p w:rsidR="00782CAF" w:rsidRPr="00782CAF" w:rsidRDefault="00782CAF" w:rsidP="0041032F">
      <w:pPr>
        <w:pStyle w:val="Heading1"/>
      </w:pPr>
      <w:r w:rsidRPr="00782CAF">
        <w:t xml:space="preserve">Requirement </w:t>
      </w:r>
      <w:r>
        <w:t>2</w:t>
      </w:r>
    </w:p>
    <w:p w:rsidR="003A3738" w:rsidRDefault="003A3738" w:rsidP="0041032F">
      <w:pPr>
        <w:numPr>
          <w:ilvl w:val="0"/>
          <w:numId w:val="19"/>
        </w:numPr>
      </w:pPr>
      <w:r>
        <w:t>You must use a key to start the drone’s propellers spinning. I suggest</w:t>
      </w:r>
      <w:r w:rsidR="00014AAC">
        <w:t xml:space="preserve"> </w:t>
      </w:r>
      <w:proofErr w:type="gramStart"/>
      <w:r w:rsidR="00014AAC">
        <w:t>the</w:t>
      </w:r>
      <w:r>
        <w:t xml:space="preserve"> ‘s’</w:t>
      </w:r>
      <w:proofErr w:type="gramEnd"/>
      <w:r>
        <w:t xml:space="preserve"> key.</w:t>
      </w:r>
    </w:p>
    <w:p w:rsidR="00782CAF" w:rsidRPr="0041032F" w:rsidRDefault="009C4D9F" w:rsidP="0041032F">
      <w:pPr>
        <w:numPr>
          <w:ilvl w:val="0"/>
          <w:numId w:val="19"/>
        </w:numPr>
      </w:pPr>
      <w:r w:rsidRPr="0038132D">
        <w:t xml:space="preserve">You must use the keys </w:t>
      </w:r>
      <w:r w:rsidR="00782CAF">
        <w:t xml:space="preserve">(or the mouse) to control the forward movement of the </w:t>
      </w:r>
      <w:r w:rsidR="003A3738">
        <w:t>drone</w:t>
      </w:r>
      <w:r w:rsidR="00782CAF">
        <w:t xml:space="preserve">. Use 2 keys to control </w:t>
      </w:r>
      <w:r w:rsidR="000D0749">
        <w:t>incremental</w:t>
      </w:r>
      <w:r w:rsidR="00782CAF">
        <w:t xml:space="preserve"> forward</w:t>
      </w:r>
      <w:r w:rsidR="000D0749">
        <w:t xml:space="preserve">/backward motion of the </w:t>
      </w:r>
      <w:r w:rsidR="003A3738">
        <w:t>drone</w:t>
      </w:r>
      <w:r w:rsidR="000D0749">
        <w:t xml:space="preserve"> (I suggest the ‘f’ and ‘b’ keys). </w:t>
      </w:r>
      <w:r w:rsidR="00782CAF">
        <w:t>Use glTranslate() to implement forward</w:t>
      </w:r>
      <w:r w:rsidR="000D0749">
        <w:t>/backward</w:t>
      </w:r>
      <w:r w:rsidR="00782CAF">
        <w:t xml:space="preserve"> movement.</w:t>
      </w:r>
      <w:r w:rsidR="00CE76ED">
        <w:t xml:space="preserve"> When moving forward/backward the propeller should turn.</w:t>
      </w:r>
    </w:p>
    <w:p w:rsidR="00782CAF" w:rsidRPr="0041032F" w:rsidRDefault="00782CAF" w:rsidP="000D0749">
      <w:pPr>
        <w:numPr>
          <w:ilvl w:val="0"/>
          <w:numId w:val="19"/>
        </w:numPr>
        <w:spacing w:before="120"/>
        <w:ind w:left="357" w:hanging="357"/>
      </w:pPr>
      <w:r>
        <w:t xml:space="preserve">Use 2 keys (I suggest the left and right arrow keys) to control incrementally turning the </w:t>
      </w:r>
      <w:r w:rsidR="003A3738">
        <w:t>drone</w:t>
      </w:r>
      <w:r>
        <w:t xml:space="preserve"> right or left. Use glRotate() to implement turning. </w:t>
      </w:r>
      <w:r w:rsidR="000D0749">
        <w:t xml:space="preserve">After the </w:t>
      </w:r>
      <w:r w:rsidR="003A3738">
        <w:t>drone</w:t>
      </w:r>
      <w:r w:rsidR="000D0749">
        <w:t xml:space="preserve"> turns the new forward direction should be in the direction it’s facing.</w:t>
      </w:r>
    </w:p>
    <w:p w:rsidR="00E95713" w:rsidRPr="0041032F" w:rsidRDefault="003D00C7" w:rsidP="000D0749">
      <w:pPr>
        <w:numPr>
          <w:ilvl w:val="0"/>
          <w:numId w:val="19"/>
        </w:numPr>
        <w:spacing w:before="120"/>
        <w:ind w:left="357" w:hanging="357"/>
      </w:pPr>
      <w:r>
        <w:t xml:space="preserve">Use 2 keys to control vertically raising or lowering the </w:t>
      </w:r>
      <w:r w:rsidR="003A3738">
        <w:t>drone</w:t>
      </w:r>
      <w:r>
        <w:t xml:space="preserve"> (I suggest the up and down arrow keys). There is no requirement </w:t>
      </w:r>
      <w:r w:rsidR="000D0749">
        <w:t xml:space="preserve">for </w:t>
      </w:r>
      <w:r>
        <w:t xml:space="preserve">pitching the </w:t>
      </w:r>
      <w:r w:rsidR="003A3738">
        <w:t>drone</w:t>
      </w:r>
      <w:r>
        <w:t xml:space="preserve"> on an angle when raising or lowering – the </w:t>
      </w:r>
      <w:r w:rsidR="003A3738">
        <w:t>drone</w:t>
      </w:r>
      <w:r>
        <w:t xml:space="preserve"> may remain horizontal. </w:t>
      </w:r>
      <w:r w:rsidR="003A3738">
        <w:t xml:space="preserve"> Feel free to make your drone look more realistic when fly</w:t>
      </w:r>
      <w:r w:rsidR="00096CD3">
        <w:t>i</w:t>
      </w:r>
      <w:r w:rsidR="003A3738">
        <w:t>ng.</w:t>
      </w:r>
    </w:p>
    <w:p w:rsidR="00014AAC" w:rsidRDefault="00014AAC" w:rsidP="00972E8A"/>
    <w:p w:rsidR="00096CD3" w:rsidRPr="00782CAF" w:rsidRDefault="00096CD3" w:rsidP="00096CD3">
      <w:pPr>
        <w:pStyle w:val="Heading1"/>
      </w:pPr>
      <w:r w:rsidRPr="00782CAF">
        <w:lastRenderedPageBreak/>
        <w:t xml:space="preserve">Requirement </w:t>
      </w:r>
      <w:r>
        <w:t>3</w:t>
      </w:r>
    </w:p>
    <w:p w:rsidR="00014AAC" w:rsidRDefault="00014AAC" w:rsidP="00972E8A"/>
    <w:p w:rsidR="00096CD3" w:rsidRDefault="00014AAC" w:rsidP="00972E8A">
      <w:r>
        <w:t xml:space="preserve">Take a look at the posted example programs </w:t>
      </w:r>
      <w:proofErr w:type="spellStart"/>
      <w:r>
        <w:t>GeoTransII</w:t>
      </w:r>
      <w:proofErr w:type="spellEnd"/>
      <w:r>
        <w:t xml:space="preserve"> and 3DGeoTransI. Also review the OpenGL Geometric Transformation slides. </w:t>
      </w:r>
      <w:r w:rsidR="00096CD3">
        <w:t>Similar to the</w:t>
      </w:r>
      <w:r>
        <w:t xml:space="preserve">se programs, you must add detailed comments to your code above (or alongside) all the function calls to </w:t>
      </w:r>
      <w:proofErr w:type="spellStart"/>
      <w:r>
        <w:t>glTranslate</w:t>
      </w:r>
      <w:proofErr w:type="spellEnd"/>
      <w:r>
        <w:t xml:space="preserve">, </w:t>
      </w:r>
      <w:proofErr w:type="spellStart"/>
      <w:r>
        <w:t>glRotate</w:t>
      </w:r>
      <w:proofErr w:type="spellEnd"/>
      <w:r>
        <w:t xml:space="preserve">, </w:t>
      </w:r>
      <w:proofErr w:type="spellStart"/>
      <w:r>
        <w:t>glScale</w:t>
      </w:r>
      <w:proofErr w:type="spellEnd"/>
      <w:r>
        <w:t xml:space="preserve">, </w:t>
      </w:r>
      <w:proofErr w:type="spellStart"/>
      <w:r>
        <w:t>glPushMatrix</w:t>
      </w:r>
      <w:proofErr w:type="spellEnd"/>
      <w:r>
        <w:t xml:space="preserve">, </w:t>
      </w:r>
      <w:proofErr w:type="spellStart"/>
      <w:r>
        <w:t>glPopMatrix</w:t>
      </w:r>
      <w:proofErr w:type="spellEnd"/>
      <w:r>
        <w:t xml:space="preserve">, </w:t>
      </w:r>
      <w:proofErr w:type="spellStart"/>
      <w:r>
        <w:t>glLoadIdentity</w:t>
      </w:r>
      <w:proofErr w:type="spellEnd"/>
      <w:r>
        <w:t xml:space="preserve"> showing how the </w:t>
      </w:r>
      <w:proofErr w:type="spellStart"/>
      <w:r>
        <w:t>ModelView</w:t>
      </w:r>
      <w:proofErr w:type="spellEnd"/>
      <w:r>
        <w:t xml:space="preserve"> Transformation Matrix is being constructed.</w:t>
      </w:r>
      <w:r w:rsidR="00096CD3">
        <w:t xml:space="preserve"> Use notation like:</w:t>
      </w:r>
    </w:p>
    <w:p w:rsidR="00096CD3" w:rsidRDefault="00096CD3" w:rsidP="00972E8A">
      <w:pPr>
        <w:rPr>
          <w:rFonts w:ascii="Courier New" w:hAnsi="Courier New" w:cs="Courier New"/>
          <w:noProof/>
          <w:color w:val="008000"/>
          <w:sz w:val="20"/>
          <w:szCs w:val="20"/>
          <w:lang w:eastAsia="en-CA"/>
        </w:rPr>
      </w:pPr>
    </w:p>
    <w:p w:rsidR="00014AAC" w:rsidRDefault="00096CD3" w:rsidP="00972E8A">
      <w:pPr>
        <w:rPr>
          <w:b/>
          <w:color w:val="C00000"/>
        </w:rPr>
      </w:pPr>
      <w:r w:rsidRPr="00096CD3">
        <w:rPr>
          <w:rFonts w:ascii="Courier New" w:hAnsi="Courier New" w:cs="Courier New"/>
          <w:b/>
          <w:noProof/>
          <w:color w:val="C00000"/>
          <w:sz w:val="20"/>
          <w:szCs w:val="20"/>
          <w:lang w:eastAsia="en-CA"/>
        </w:rPr>
        <w:t>p' = I * T</w:t>
      </w:r>
      <w:r w:rsidRPr="00096CD3">
        <w:rPr>
          <w:rFonts w:ascii="Courier New" w:hAnsi="Courier New" w:cs="Courier New"/>
          <w:b/>
          <w:noProof/>
          <w:color w:val="C00000"/>
          <w:sz w:val="20"/>
          <w:szCs w:val="20"/>
          <w:lang w:eastAsia="en-CA"/>
        </w:rPr>
        <w:t>(3,4,2)</w:t>
      </w:r>
      <w:r w:rsidRPr="00096CD3">
        <w:rPr>
          <w:rFonts w:ascii="Courier New" w:hAnsi="Courier New" w:cs="Courier New"/>
          <w:b/>
          <w:noProof/>
          <w:color w:val="C00000"/>
          <w:sz w:val="20"/>
          <w:szCs w:val="20"/>
          <w:lang w:eastAsia="en-CA"/>
        </w:rPr>
        <w:t xml:space="preserve"> * R</w:t>
      </w:r>
      <w:r w:rsidRPr="00096CD3">
        <w:rPr>
          <w:rFonts w:ascii="Courier New" w:hAnsi="Courier New" w:cs="Courier New"/>
          <w:b/>
          <w:noProof/>
          <w:color w:val="C00000"/>
          <w:sz w:val="20"/>
          <w:szCs w:val="20"/>
          <w:lang w:eastAsia="en-CA"/>
        </w:rPr>
        <w:t>(25, 0, 1, 0) p</w:t>
      </w:r>
      <w:r w:rsidR="00014AAC" w:rsidRPr="00096CD3">
        <w:rPr>
          <w:b/>
          <w:color w:val="C00000"/>
        </w:rPr>
        <w:t xml:space="preserve"> </w:t>
      </w:r>
    </w:p>
    <w:p w:rsidR="00096CD3" w:rsidRDefault="00096CD3" w:rsidP="00972E8A">
      <w:pPr>
        <w:rPr>
          <w:b/>
          <w:color w:val="C00000"/>
        </w:rPr>
      </w:pPr>
    </w:p>
    <w:p w:rsidR="00096CD3" w:rsidRPr="00096CD3" w:rsidRDefault="00096CD3" w:rsidP="00972E8A">
      <w:pPr>
        <w:rPr>
          <w:b/>
          <w:color w:val="C00000"/>
        </w:rPr>
      </w:pPr>
      <w:r>
        <w:rPr>
          <w:b/>
          <w:color w:val="C00000"/>
        </w:rPr>
        <w:t>You need to demonstrate that you understand how the CTM is being constructed.</w:t>
      </w:r>
    </w:p>
    <w:p w:rsidR="00096CD3" w:rsidRPr="00782CAF" w:rsidRDefault="00096CD3" w:rsidP="00096CD3">
      <w:pPr>
        <w:pStyle w:val="Heading1"/>
      </w:pPr>
      <w:r w:rsidRPr="00782CAF">
        <w:t xml:space="preserve">Requirement </w:t>
      </w:r>
      <w:r>
        <w:t>4</w:t>
      </w:r>
    </w:p>
    <w:p w:rsidR="00096CD3" w:rsidRDefault="00096CD3" w:rsidP="00096CD3">
      <w:r>
        <w:t xml:space="preserve">Implement the “help” key F1 that when pressed tells the user how to navigate the drone (which keys are used and their purpose). You can simply use </w:t>
      </w:r>
      <w:proofErr w:type="spellStart"/>
      <w:r>
        <w:t>printf</w:t>
      </w:r>
      <w:proofErr w:type="spellEnd"/>
      <w:r>
        <w:t xml:space="preserve"> to print text to the other window (console). Printing could also be useful for debugging!</w:t>
      </w:r>
    </w:p>
    <w:p w:rsidR="00096CD3" w:rsidRDefault="00096CD3" w:rsidP="0041032F">
      <w:pPr>
        <w:pStyle w:val="Heading1"/>
      </w:pPr>
    </w:p>
    <w:p w:rsidR="00F65293" w:rsidRPr="00CB04A6" w:rsidRDefault="00F65293" w:rsidP="0041032F">
      <w:pPr>
        <w:pStyle w:val="Heading1"/>
      </w:pPr>
      <w:r w:rsidRPr="00CB04A6">
        <w:t xml:space="preserve">Note: </w:t>
      </w:r>
    </w:p>
    <w:p w:rsidR="00F65293" w:rsidRPr="00FB4AB4" w:rsidRDefault="00FB4AB4" w:rsidP="000D0749">
      <w:pPr>
        <w:numPr>
          <w:ilvl w:val="0"/>
          <w:numId w:val="20"/>
        </w:numPr>
        <w:rPr>
          <w:b/>
        </w:rPr>
      </w:pPr>
      <w:r w:rsidRPr="00FB4AB4">
        <w:t>Y</w:t>
      </w:r>
      <w:r w:rsidR="00F65293" w:rsidRPr="00FB4AB4">
        <w:t xml:space="preserve">ou do not need to provide any </w:t>
      </w:r>
      <w:r w:rsidR="0041032F">
        <w:rPr>
          <w:b/>
        </w:rPr>
        <w:t xml:space="preserve">view </w:t>
      </w:r>
      <w:r w:rsidR="00F65293" w:rsidRPr="00FB4AB4">
        <w:t xml:space="preserve">navigation (camera </w:t>
      </w:r>
      <w:r w:rsidR="000D0749">
        <w:t>position/orientation</w:t>
      </w:r>
      <w:r w:rsidR="00F65293" w:rsidRPr="00FB4AB4">
        <w:t xml:space="preserve"> change) capabilities – you may use a fixed </w:t>
      </w:r>
      <w:r w:rsidR="00825BA3" w:rsidRPr="00FB4AB4">
        <w:t xml:space="preserve">camera </w:t>
      </w:r>
      <w:r w:rsidR="00F65293" w:rsidRPr="00FB4AB4">
        <w:t>view.</w:t>
      </w:r>
    </w:p>
    <w:p w:rsidR="00B278DA" w:rsidRPr="00FE6C9C" w:rsidRDefault="00FB4AB4" w:rsidP="00FE6C9C">
      <w:pPr>
        <w:numPr>
          <w:ilvl w:val="0"/>
          <w:numId w:val="20"/>
        </w:numPr>
        <w:rPr>
          <w:b/>
        </w:rPr>
      </w:pPr>
      <w:r w:rsidRPr="00FB4AB4">
        <w:t>Y</w:t>
      </w:r>
      <w:r w:rsidR="00F65293" w:rsidRPr="00FB4AB4">
        <w:t>ou do not need to provide a window reshape capability.</w:t>
      </w:r>
    </w:p>
    <w:p w:rsidR="00D114B8" w:rsidRPr="00FB4AB4" w:rsidRDefault="00D26D77" w:rsidP="000D0749">
      <w:pPr>
        <w:pStyle w:val="Heading1"/>
      </w:pPr>
      <w:r w:rsidRPr="00FB4AB4">
        <w:t xml:space="preserve">Optional </w:t>
      </w:r>
      <w:r w:rsidR="00D114B8" w:rsidRPr="00FB4AB4">
        <w:t>Bonus</w:t>
      </w:r>
      <w:r w:rsidR="005171A9" w:rsidRPr="00FB4AB4">
        <w:t xml:space="preserve"> (1 mark)</w:t>
      </w:r>
    </w:p>
    <w:p w:rsidR="00AC32D4" w:rsidRPr="00096CD3" w:rsidRDefault="00AC32D4" w:rsidP="00AC32D4">
      <w:pPr>
        <w:pStyle w:val="Heading3"/>
        <w:numPr>
          <w:ilvl w:val="0"/>
          <w:numId w:val="10"/>
        </w:numPr>
        <w:rPr>
          <w:rFonts w:cs="Courier New"/>
          <w:b w:val="0"/>
          <w:sz w:val="24"/>
          <w:szCs w:val="24"/>
        </w:rPr>
      </w:pPr>
      <w:r w:rsidRPr="00096CD3">
        <w:rPr>
          <w:rFonts w:cs="Courier New"/>
          <w:b w:val="0"/>
          <w:sz w:val="24"/>
          <w:szCs w:val="24"/>
        </w:rPr>
        <w:t>Use an indexed VBO to draw your ground mesh (0.5 marks).</w:t>
      </w:r>
    </w:p>
    <w:p w:rsidR="00AC32D4" w:rsidRPr="00096CD3" w:rsidRDefault="00AC32D4" w:rsidP="00AC32D4">
      <w:pPr>
        <w:pStyle w:val="Heading3"/>
        <w:numPr>
          <w:ilvl w:val="0"/>
          <w:numId w:val="10"/>
        </w:numPr>
        <w:rPr>
          <w:rFonts w:cs="Courier New"/>
          <w:b w:val="0"/>
          <w:sz w:val="24"/>
          <w:szCs w:val="24"/>
        </w:rPr>
      </w:pPr>
      <w:r w:rsidRPr="00096CD3">
        <w:rPr>
          <w:rFonts w:cs="Courier New"/>
          <w:b w:val="0"/>
          <w:sz w:val="24"/>
          <w:szCs w:val="24"/>
        </w:rPr>
        <w:t xml:space="preserve">For advanced students: use a vertex and a fragment </w:t>
      </w:r>
      <w:proofErr w:type="spellStart"/>
      <w:r w:rsidRPr="00096CD3">
        <w:rPr>
          <w:rFonts w:cs="Courier New"/>
          <w:b w:val="0"/>
          <w:sz w:val="24"/>
          <w:szCs w:val="24"/>
        </w:rPr>
        <w:t>shader</w:t>
      </w:r>
      <w:proofErr w:type="spellEnd"/>
      <w:r w:rsidRPr="00096CD3">
        <w:rPr>
          <w:rFonts w:cs="Courier New"/>
          <w:b w:val="0"/>
          <w:sz w:val="24"/>
          <w:szCs w:val="24"/>
        </w:rPr>
        <w:t xml:space="preserve"> for rendering</w:t>
      </w:r>
      <w:r w:rsidR="00096CD3" w:rsidRPr="00096CD3">
        <w:rPr>
          <w:rFonts w:cs="Courier New"/>
          <w:b w:val="0"/>
          <w:sz w:val="24"/>
          <w:szCs w:val="24"/>
        </w:rPr>
        <w:t xml:space="preserve"> (0.5 marks) instead of the fixed pipeline.</w:t>
      </w:r>
      <w:bookmarkStart w:id="0" w:name="_GoBack"/>
      <w:bookmarkEnd w:id="0"/>
    </w:p>
    <w:p w:rsidR="00AC32D4" w:rsidRPr="00096CD3" w:rsidRDefault="00AC32D4" w:rsidP="00AC32D4">
      <w:pPr>
        <w:pStyle w:val="Heading3"/>
        <w:ind w:left="360"/>
        <w:rPr>
          <w:rFonts w:cs="Courier New"/>
          <w:b w:val="0"/>
          <w:sz w:val="24"/>
          <w:szCs w:val="24"/>
        </w:rPr>
      </w:pPr>
      <w:r w:rsidRPr="00096CD3">
        <w:rPr>
          <w:rFonts w:cs="Courier New"/>
          <w:b w:val="0"/>
          <w:sz w:val="24"/>
          <w:szCs w:val="24"/>
        </w:rPr>
        <w:t>The maximum bonus for the assignment is 1 mark.</w:t>
      </w:r>
    </w:p>
    <w:p w:rsidR="00AC32D4" w:rsidRDefault="00AC32D4" w:rsidP="000D0749">
      <w:pPr>
        <w:pStyle w:val="Heading1"/>
      </w:pPr>
    </w:p>
    <w:p w:rsidR="00A84806" w:rsidRDefault="000D0749" w:rsidP="000D0749">
      <w:pPr>
        <w:pStyle w:val="Heading1"/>
      </w:pPr>
      <w:r>
        <w:t>Grading (o</w:t>
      </w:r>
      <w:r w:rsidR="00A84806">
        <w:t xml:space="preserve">ut of </w:t>
      </w:r>
      <w:r w:rsidR="00F90650">
        <w:t>15</w:t>
      </w:r>
      <w:r w:rsidR="00A84806">
        <w:t xml:space="preserve"> marks)</w:t>
      </w:r>
    </w:p>
    <w:p w:rsidR="00A84806" w:rsidRDefault="00A84806" w:rsidP="00A84806">
      <w:pPr>
        <w:ind w:left="720"/>
      </w:pPr>
      <w: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5"/>
        <w:gridCol w:w="3361"/>
      </w:tblGrid>
      <w:tr w:rsidR="00A84806" w:rsidRPr="002D7785" w:rsidTr="00CE76ED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806" w:rsidRPr="002D7785" w:rsidRDefault="00825BA3" w:rsidP="00AC32D4">
            <w:pPr>
              <w:rPr>
                <w:rFonts w:cs="Courier New"/>
                <w:sz w:val="20"/>
                <w:szCs w:val="20"/>
              </w:rPr>
            </w:pPr>
            <w:r w:rsidRPr="002D7785">
              <w:rPr>
                <w:rFonts w:cs="Courier New"/>
                <w:sz w:val="20"/>
                <w:szCs w:val="20"/>
              </w:rPr>
              <w:t>Multipart</w:t>
            </w:r>
            <w:r w:rsidR="00CB04A6" w:rsidRPr="002D7785">
              <w:rPr>
                <w:rFonts w:cs="Courier New"/>
                <w:sz w:val="20"/>
                <w:szCs w:val="20"/>
              </w:rPr>
              <w:t xml:space="preserve"> </w:t>
            </w:r>
            <w:r w:rsidR="00AC32D4">
              <w:rPr>
                <w:rFonts w:cs="Courier New"/>
                <w:sz w:val="20"/>
                <w:szCs w:val="20"/>
              </w:rPr>
              <w:t>drone</w:t>
            </w:r>
            <w:r w:rsidR="00CB04A6" w:rsidRPr="002D7785">
              <w:rPr>
                <w:rFonts w:cs="Courier New"/>
                <w:sz w:val="20"/>
                <w:szCs w:val="20"/>
              </w:rPr>
              <w:t xml:space="preserve"> </w:t>
            </w:r>
            <w:r w:rsidR="00AC32D4">
              <w:rPr>
                <w:rFonts w:cs="Courier New"/>
                <w:sz w:val="20"/>
                <w:szCs w:val="20"/>
              </w:rPr>
              <w:t>having at least 3 working propellers</w:t>
            </w:r>
            <w:r w:rsidR="00CB04A6" w:rsidRPr="002D7785">
              <w:rPr>
                <w:rFonts w:cs="Courier New"/>
                <w:sz w:val="20"/>
                <w:szCs w:val="20"/>
              </w:rPr>
              <w:t>. Must use</w:t>
            </w:r>
            <w:r w:rsidR="00AC32D4">
              <w:rPr>
                <w:rFonts w:cs="Courier New"/>
                <w:sz w:val="20"/>
                <w:szCs w:val="20"/>
              </w:rPr>
              <w:t xml:space="preserve"> </w:t>
            </w:r>
            <w:proofErr w:type="spellStart"/>
            <w:r w:rsidR="00AC32D4">
              <w:rPr>
                <w:rFonts w:cs="Courier New"/>
                <w:sz w:val="20"/>
                <w:szCs w:val="20"/>
              </w:rPr>
              <w:t>glTranslate</w:t>
            </w:r>
            <w:proofErr w:type="spellEnd"/>
            <w:r w:rsidR="00AC32D4">
              <w:rPr>
                <w:rFonts w:cs="Courier New"/>
                <w:sz w:val="20"/>
                <w:szCs w:val="20"/>
              </w:rPr>
              <w:t xml:space="preserve">, </w:t>
            </w:r>
            <w:proofErr w:type="spellStart"/>
            <w:r w:rsidR="00AC32D4">
              <w:rPr>
                <w:rFonts w:cs="Courier New"/>
                <w:sz w:val="20"/>
                <w:szCs w:val="20"/>
              </w:rPr>
              <w:t>glRotate</w:t>
            </w:r>
            <w:proofErr w:type="spellEnd"/>
            <w:r w:rsidR="00AC32D4">
              <w:rPr>
                <w:rFonts w:cs="Courier New"/>
                <w:sz w:val="20"/>
                <w:szCs w:val="20"/>
              </w:rPr>
              <w:t xml:space="preserve">, </w:t>
            </w:r>
            <w:proofErr w:type="spellStart"/>
            <w:r w:rsidR="00AC32D4">
              <w:rPr>
                <w:rFonts w:cs="Courier New"/>
                <w:sz w:val="20"/>
                <w:szCs w:val="20"/>
              </w:rPr>
              <w:t>glScale</w:t>
            </w:r>
            <w:proofErr w:type="spellEnd"/>
            <w:r w:rsidR="00AC32D4">
              <w:rPr>
                <w:rFonts w:cs="Courier New"/>
                <w:sz w:val="20"/>
                <w:szCs w:val="20"/>
              </w:rPr>
              <w:t xml:space="preserve">, </w:t>
            </w:r>
            <w:proofErr w:type="spellStart"/>
            <w:r w:rsidR="00AC32D4">
              <w:rPr>
                <w:rFonts w:cs="Courier New"/>
                <w:sz w:val="20"/>
                <w:szCs w:val="20"/>
              </w:rPr>
              <w:t>glPushMatrix</w:t>
            </w:r>
            <w:proofErr w:type="spellEnd"/>
            <w:r w:rsidR="00AC32D4">
              <w:rPr>
                <w:rFonts w:cs="Courier New"/>
                <w:sz w:val="20"/>
                <w:szCs w:val="20"/>
              </w:rPr>
              <w:t xml:space="preserve">, </w:t>
            </w:r>
            <w:proofErr w:type="spellStart"/>
            <w:r w:rsidR="00AC32D4">
              <w:rPr>
                <w:rFonts w:cs="Courier New"/>
                <w:sz w:val="20"/>
                <w:szCs w:val="20"/>
              </w:rPr>
              <w:t>glPopMatrix</w:t>
            </w:r>
            <w:proofErr w:type="spellEnd"/>
            <w:r w:rsidR="00AC32D4">
              <w:rPr>
                <w:rFonts w:cs="Courier New"/>
                <w:sz w:val="20"/>
                <w:szCs w:val="20"/>
              </w:rPr>
              <w:t xml:space="preserve"> and </w:t>
            </w:r>
            <w:proofErr w:type="spellStart"/>
            <w:r w:rsidR="00AC32D4">
              <w:rPr>
                <w:rFonts w:cs="Courier New"/>
                <w:sz w:val="20"/>
                <w:szCs w:val="20"/>
              </w:rPr>
              <w:t>glLoadIdentity</w:t>
            </w:r>
            <w:proofErr w:type="spellEnd"/>
            <w:r w:rsidR="00AC32D4">
              <w:rPr>
                <w:rFonts w:cs="Courier New"/>
                <w:sz w:val="20"/>
                <w:szCs w:val="20"/>
              </w:rPr>
              <w:t xml:space="preserve"> </w:t>
            </w:r>
            <w:r w:rsidR="00CB04A6" w:rsidRPr="002D7785">
              <w:rPr>
                <w:rFonts w:cs="Courier New"/>
                <w:sz w:val="20"/>
                <w:szCs w:val="20"/>
              </w:rPr>
              <w:t xml:space="preserve">to perform transformations of </w:t>
            </w:r>
            <w:r w:rsidR="00AC32D4">
              <w:rPr>
                <w:rFonts w:cs="Courier New"/>
                <w:sz w:val="20"/>
                <w:szCs w:val="20"/>
              </w:rPr>
              <w:t>drone</w:t>
            </w:r>
            <w:r w:rsidR="00CB04A6" w:rsidRPr="002D7785">
              <w:rPr>
                <w:rFonts w:cs="Courier New"/>
                <w:sz w:val="20"/>
                <w:szCs w:val="20"/>
              </w:rPr>
              <w:t xml:space="preserve"> parts.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806" w:rsidRPr="002D7785" w:rsidRDefault="00CE76ED" w:rsidP="00825BA3">
            <w:pPr>
              <w:rPr>
                <w:rFonts w:cs="Courier New"/>
                <w:sz w:val="20"/>
                <w:szCs w:val="20"/>
              </w:rPr>
            </w:pPr>
            <w:r w:rsidRPr="002D7785">
              <w:rPr>
                <w:rFonts w:cs="Courier New"/>
                <w:sz w:val="20"/>
                <w:szCs w:val="20"/>
              </w:rPr>
              <w:t>8</w:t>
            </w:r>
            <w:r w:rsidR="00A84806" w:rsidRPr="002D7785">
              <w:rPr>
                <w:rFonts w:cs="Courier New"/>
                <w:sz w:val="20"/>
                <w:szCs w:val="20"/>
              </w:rPr>
              <w:t xml:space="preserve"> marks</w:t>
            </w:r>
          </w:p>
        </w:tc>
      </w:tr>
      <w:tr w:rsidR="00A84806" w:rsidRPr="002D7785" w:rsidTr="00CE76ED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806" w:rsidRPr="002D7785" w:rsidRDefault="00825BA3" w:rsidP="00AC32D4">
            <w:pPr>
              <w:rPr>
                <w:rFonts w:cs="Courier New"/>
                <w:sz w:val="20"/>
                <w:szCs w:val="20"/>
              </w:rPr>
            </w:pPr>
            <w:r w:rsidRPr="002D7785">
              <w:rPr>
                <w:rFonts w:cs="Courier New"/>
                <w:sz w:val="20"/>
                <w:szCs w:val="20"/>
              </w:rPr>
              <w:t xml:space="preserve">Simple animation via glTranslate </w:t>
            </w:r>
            <w:r w:rsidR="00CE76ED" w:rsidRPr="002D7785">
              <w:rPr>
                <w:rFonts w:cs="Courier New"/>
                <w:sz w:val="20"/>
                <w:szCs w:val="20"/>
              </w:rPr>
              <w:t xml:space="preserve">and </w:t>
            </w:r>
            <w:proofErr w:type="spellStart"/>
            <w:r w:rsidR="00CE76ED" w:rsidRPr="002D7785">
              <w:rPr>
                <w:rFonts w:cs="Courier New"/>
                <w:sz w:val="20"/>
                <w:szCs w:val="20"/>
              </w:rPr>
              <w:t>glRotate</w:t>
            </w:r>
            <w:proofErr w:type="spellEnd"/>
            <w:r w:rsidR="00CE76ED" w:rsidRPr="002D7785">
              <w:rPr>
                <w:rFonts w:cs="Courier New"/>
                <w:sz w:val="20"/>
                <w:szCs w:val="20"/>
              </w:rPr>
              <w:t xml:space="preserve"> to move </w:t>
            </w:r>
            <w:r w:rsidR="00AC32D4">
              <w:rPr>
                <w:rFonts w:cs="Courier New"/>
                <w:sz w:val="20"/>
                <w:szCs w:val="20"/>
              </w:rPr>
              <w:t>drone</w:t>
            </w:r>
            <w:r w:rsidRPr="002D7785">
              <w:rPr>
                <w:rFonts w:cs="Courier New"/>
                <w:sz w:val="20"/>
                <w:szCs w:val="20"/>
              </w:rPr>
              <w:t xml:space="preserve">. </w:t>
            </w:r>
            <w:r w:rsidR="00CB04A6" w:rsidRPr="002D7785">
              <w:rPr>
                <w:rFonts w:cs="Courier New"/>
                <w:sz w:val="20"/>
                <w:szCs w:val="20"/>
              </w:rPr>
              <w:t>Use keys (or mouse) to control forward</w:t>
            </w:r>
            <w:r w:rsidR="00CE76ED" w:rsidRPr="002D7785">
              <w:rPr>
                <w:rFonts w:cs="Courier New"/>
                <w:sz w:val="20"/>
                <w:szCs w:val="20"/>
              </w:rPr>
              <w:t>/backward motion, left and right turns, and up and down</w:t>
            </w:r>
            <w:r w:rsidR="00CB04A6" w:rsidRPr="002D7785">
              <w:rPr>
                <w:rFonts w:cs="Courier New"/>
                <w:sz w:val="20"/>
                <w:szCs w:val="20"/>
              </w:rPr>
              <w:t xml:space="preserve">. 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806" w:rsidRPr="002D7785" w:rsidRDefault="00CE76ED" w:rsidP="00825BA3">
            <w:pPr>
              <w:rPr>
                <w:rFonts w:cs="Courier New"/>
                <w:sz w:val="20"/>
                <w:szCs w:val="20"/>
              </w:rPr>
            </w:pPr>
            <w:r w:rsidRPr="002D7785">
              <w:rPr>
                <w:rFonts w:cs="Courier New"/>
                <w:sz w:val="20"/>
                <w:szCs w:val="20"/>
              </w:rPr>
              <w:t>6</w:t>
            </w:r>
            <w:r w:rsidR="00A84806" w:rsidRPr="002D7785">
              <w:rPr>
                <w:rFonts w:cs="Courier New"/>
                <w:sz w:val="20"/>
                <w:szCs w:val="20"/>
              </w:rPr>
              <w:t xml:space="preserve"> marks</w:t>
            </w:r>
          </w:p>
        </w:tc>
      </w:tr>
      <w:tr w:rsidR="00A84806" w:rsidRPr="002D7785" w:rsidTr="00CE76ED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806" w:rsidRPr="002D7785" w:rsidRDefault="00096CD3" w:rsidP="007840E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Comments explaining CTM construction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806" w:rsidRPr="002D7785" w:rsidRDefault="00825BA3" w:rsidP="00825BA3">
            <w:pPr>
              <w:rPr>
                <w:rFonts w:cs="Courier New"/>
                <w:sz w:val="20"/>
                <w:szCs w:val="20"/>
              </w:rPr>
            </w:pPr>
            <w:r w:rsidRPr="002D7785">
              <w:rPr>
                <w:rFonts w:cs="Courier New"/>
                <w:sz w:val="20"/>
                <w:szCs w:val="20"/>
              </w:rPr>
              <w:t>1</w:t>
            </w:r>
            <w:r w:rsidR="00A84806" w:rsidRPr="002D7785">
              <w:rPr>
                <w:rFonts w:cs="Courier New"/>
                <w:sz w:val="20"/>
                <w:szCs w:val="20"/>
              </w:rPr>
              <w:t xml:space="preserve"> mark</w:t>
            </w:r>
          </w:p>
        </w:tc>
      </w:tr>
      <w:tr w:rsidR="00A84806" w:rsidRPr="002D7785" w:rsidTr="00CE76ED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806" w:rsidRPr="002D7785" w:rsidRDefault="00A84806" w:rsidP="00AC32D4">
            <w:pPr>
              <w:rPr>
                <w:rFonts w:cs="Courier New"/>
                <w:sz w:val="20"/>
                <w:szCs w:val="20"/>
              </w:rPr>
            </w:pPr>
            <w:r w:rsidRPr="002D7785">
              <w:rPr>
                <w:rFonts w:cs="Courier New"/>
                <w:sz w:val="20"/>
                <w:szCs w:val="20"/>
              </w:rPr>
              <w:t>Bonus</w:t>
            </w:r>
            <w:r w:rsidR="00CE76ED" w:rsidRPr="002D7785">
              <w:rPr>
                <w:rFonts w:cs="Courier New"/>
                <w:sz w:val="20"/>
                <w:szCs w:val="20"/>
              </w:rPr>
              <w:t xml:space="preserve"> – </w:t>
            </w:r>
            <w:r w:rsidR="00AC32D4">
              <w:rPr>
                <w:rFonts w:cs="Courier New"/>
                <w:sz w:val="20"/>
                <w:szCs w:val="20"/>
              </w:rPr>
              <w:t xml:space="preserve">indexed VBO and/or </w:t>
            </w:r>
            <w:proofErr w:type="spellStart"/>
            <w:r w:rsidR="00AC32D4">
              <w:rPr>
                <w:rFonts w:cs="Courier New"/>
                <w:sz w:val="20"/>
                <w:szCs w:val="20"/>
              </w:rPr>
              <w:t>vertex+fragment</w:t>
            </w:r>
            <w:proofErr w:type="spellEnd"/>
            <w:r w:rsidR="00AC32D4">
              <w:rPr>
                <w:rFonts w:cs="Courier New"/>
                <w:sz w:val="20"/>
                <w:szCs w:val="20"/>
              </w:rPr>
              <w:t xml:space="preserve"> </w:t>
            </w:r>
            <w:proofErr w:type="spellStart"/>
            <w:r w:rsidR="00AC32D4">
              <w:rPr>
                <w:rFonts w:cs="Courier New"/>
                <w:sz w:val="20"/>
                <w:szCs w:val="20"/>
              </w:rPr>
              <w:t>shader</w:t>
            </w:r>
            <w:proofErr w:type="spellEnd"/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806" w:rsidRPr="002D7785" w:rsidRDefault="00A84806" w:rsidP="00A84806">
            <w:pPr>
              <w:rPr>
                <w:rFonts w:cs="Courier New"/>
                <w:sz w:val="20"/>
                <w:szCs w:val="20"/>
              </w:rPr>
            </w:pPr>
            <w:r w:rsidRPr="002D7785">
              <w:rPr>
                <w:rFonts w:cs="Courier New"/>
                <w:sz w:val="20"/>
                <w:szCs w:val="20"/>
              </w:rPr>
              <w:t>1 marks</w:t>
            </w:r>
            <w:r w:rsidR="00AC32D4">
              <w:rPr>
                <w:rFonts w:cs="Courier New"/>
                <w:sz w:val="20"/>
                <w:szCs w:val="20"/>
              </w:rPr>
              <w:t xml:space="preserve">  (max)</w:t>
            </w:r>
          </w:p>
        </w:tc>
      </w:tr>
      <w:tr w:rsidR="00A84806" w:rsidRPr="002D7785" w:rsidTr="00CE76ED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806" w:rsidRPr="002D7785" w:rsidRDefault="00A84806" w:rsidP="00A84806">
            <w:pPr>
              <w:rPr>
                <w:rFonts w:cs="Courier New"/>
                <w:sz w:val="20"/>
                <w:szCs w:val="20"/>
              </w:rPr>
            </w:pPr>
            <w:r w:rsidRPr="002D7785">
              <w:rPr>
                <w:rFonts w:cs="Courier New"/>
                <w:sz w:val="20"/>
                <w:szCs w:val="20"/>
              </w:rPr>
              <w:t>Total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806" w:rsidRPr="002D7785" w:rsidRDefault="00DB4EFF" w:rsidP="00DB4EFF">
            <w:pPr>
              <w:rPr>
                <w:rFonts w:cs="Courier New"/>
                <w:sz w:val="20"/>
                <w:szCs w:val="20"/>
              </w:rPr>
            </w:pPr>
            <w:r w:rsidRPr="002D7785">
              <w:rPr>
                <w:rFonts w:cs="Courier New"/>
                <w:sz w:val="20"/>
                <w:szCs w:val="20"/>
              </w:rPr>
              <w:t>16</w:t>
            </w:r>
            <w:r w:rsidR="00A84806" w:rsidRPr="002D7785">
              <w:rPr>
                <w:rFonts w:cs="Courier New"/>
                <w:sz w:val="20"/>
                <w:szCs w:val="20"/>
              </w:rPr>
              <w:t xml:space="preserve"> marks</w:t>
            </w:r>
            <w:r w:rsidR="00AC32D4">
              <w:rPr>
                <w:rFonts w:cs="Courier New"/>
                <w:sz w:val="20"/>
                <w:szCs w:val="20"/>
              </w:rPr>
              <w:t xml:space="preserve"> (max)</w:t>
            </w:r>
          </w:p>
        </w:tc>
      </w:tr>
    </w:tbl>
    <w:p w:rsidR="00D114B8" w:rsidRDefault="00D114B8" w:rsidP="005F0626">
      <w:pPr>
        <w:pStyle w:val="Heading1"/>
      </w:pPr>
      <w:r>
        <w:lastRenderedPageBreak/>
        <w:t>Program Submission</w:t>
      </w:r>
    </w:p>
    <w:p w:rsidR="004B1EC8" w:rsidRDefault="00D114B8" w:rsidP="00AC32D4">
      <w:r w:rsidRPr="0038132D">
        <w:t xml:space="preserve">Use </w:t>
      </w:r>
      <w:r w:rsidR="00E95713">
        <w:t>D2L</w:t>
      </w:r>
      <w:r w:rsidRPr="0038132D">
        <w:t xml:space="preserve"> to submit your assignment. Submit all your source fil</w:t>
      </w:r>
      <w:r w:rsidR="005F0626">
        <w:t xml:space="preserve">es. </w:t>
      </w:r>
      <w:r w:rsidR="002D7785">
        <w:t>You should</w:t>
      </w:r>
      <w:r w:rsidR="005F0626">
        <w:t xml:space="preserve"> use C for your program (.c files). The skeleton code is written in C. You may use C++ (.</w:t>
      </w:r>
      <w:proofErr w:type="spellStart"/>
      <w:r w:rsidR="005F0626">
        <w:t>cpp</w:t>
      </w:r>
      <w:proofErr w:type="spellEnd"/>
      <w:r w:rsidR="005F0626">
        <w:t xml:space="preserve"> files) but </w:t>
      </w:r>
      <w:r w:rsidR="00AC32D4">
        <w:t xml:space="preserve">be careful of </w:t>
      </w:r>
      <w:r w:rsidR="005F0626">
        <w:t>advanced object-oriented features – OpenGL is a non-object-oriented API</w:t>
      </w:r>
      <w:r w:rsidRPr="0038132D">
        <w:t xml:space="preserve">. </w:t>
      </w:r>
      <w:r w:rsidR="00DC5DBD" w:rsidRPr="002D7785">
        <w:rPr>
          <w:b/>
        </w:rPr>
        <w:t>Zip everything up into one file</w:t>
      </w:r>
      <w:r w:rsidR="00DC5DBD" w:rsidRPr="002D7785">
        <w:t>.</w:t>
      </w:r>
      <w:r w:rsidR="00DC5DBD" w:rsidRPr="0038132D">
        <w:t xml:space="preserve"> </w:t>
      </w:r>
      <w:r w:rsidR="00DC5DBD" w:rsidRPr="00A24B4E">
        <w:rPr>
          <w:b/>
          <w:color w:val="C00000"/>
        </w:rPr>
        <w:t>Do not include executable fi</w:t>
      </w:r>
      <w:r w:rsidR="00DC5DBD" w:rsidRPr="005F0626">
        <w:rPr>
          <w:b/>
          <w:color w:val="C00000"/>
        </w:rPr>
        <w:t>les</w:t>
      </w:r>
      <w:r w:rsidR="00A24B4E" w:rsidRPr="005F0626">
        <w:rPr>
          <w:b/>
          <w:color w:val="C00000"/>
        </w:rPr>
        <w:t>!</w:t>
      </w:r>
      <w:r w:rsidR="005F0626" w:rsidRPr="005F0626">
        <w:rPr>
          <w:b/>
          <w:color w:val="C00000"/>
        </w:rPr>
        <w:t xml:space="preserve"> Do not use RAR.</w:t>
      </w:r>
      <w:r w:rsidR="00E95713">
        <w:rPr>
          <w:b/>
        </w:rPr>
        <w:t xml:space="preserve"> </w:t>
      </w:r>
      <w:r w:rsidRPr="0038132D">
        <w:t xml:space="preserve">If your program runs under Windows, include a README file describing how to compile your program. </w:t>
      </w:r>
      <w:r w:rsidR="00DC5DBD" w:rsidRPr="0038132D">
        <w:t>If you want to inform the TA about your program (special features, bonus work etc</w:t>
      </w:r>
      <w:r w:rsidR="002E6AAE">
        <w:t>.</w:t>
      </w:r>
      <w:r w:rsidR="00DC5DBD" w:rsidRPr="0038132D">
        <w:t xml:space="preserve">) </w:t>
      </w:r>
      <w:r w:rsidRPr="0038132D">
        <w:t xml:space="preserve">include this information in program comments and the README file. </w:t>
      </w:r>
      <w:r w:rsidR="009C4D9F" w:rsidRPr="0038132D">
        <w:t xml:space="preserve">If only part of your program works, list the </w:t>
      </w:r>
      <w:r w:rsidR="0038132D" w:rsidRPr="0038132D">
        <w:t xml:space="preserve">parts that work and that do not work in the README file. </w:t>
      </w:r>
      <w:r w:rsidRPr="0038132D">
        <w:t>Include all makefiles (for Linux</w:t>
      </w:r>
      <w:r w:rsidR="002D7785">
        <w:t>/Mac</w:t>
      </w:r>
      <w:r w:rsidRPr="0038132D">
        <w:t xml:space="preserve">) or </w:t>
      </w:r>
      <w:r w:rsidR="009C4D9F" w:rsidRPr="0038132D">
        <w:t>solution/</w:t>
      </w:r>
      <w:r w:rsidRPr="0038132D">
        <w:t xml:space="preserve">project files (for example, if you used Visual Studio). </w:t>
      </w:r>
      <w:r w:rsidRPr="0038132D">
        <w:rPr>
          <w:b/>
          <w:bCs/>
        </w:rPr>
        <w:t>It is your responsibility to ensure the TA has enough information so that he can, with little effort, compile and run your program</w:t>
      </w:r>
      <w:r w:rsidRPr="0038132D">
        <w:t>. I am being flexible in terms o</w:t>
      </w:r>
      <w:r w:rsidR="005F0626">
        <w:t xml:space="preserve">f your </w:t>
      </w:r>
      <w:r w:rsidRPr="0038132D">
        <w:t xml:space="preserve">operating systems choice so you must make an effort to meet me halfway. If the TA has trouble compiling your program, </w:t>
      </w:r>
      <w:r w:rsidR="00D26D77" w:rsidRPr="0038132D">
        <w:t>h</w:t>
      </w:r>
      <w:r w:rsidRPr="0038132D">
        <w:t xml:space="preserve">e will have the discretion to deduct marks and/or will ask you to </w:t>
      </w:r>
      <w:r w:rsidR="005F0626">
        <w:t>compile and run your program in person</w:t>
      </w:r>
      <w:r w:rsidRPr="0038132D">
        <w:t xml:space="preserve">. </w:t>
      </w:r>
    </w:p>
    <w:p w:rsidR="004B1EC8" w:rsidRDefault="004B1EC8" w:rsidP="004B1EC8">
      <w:pPr>
        <w:pStyle w:val="Heading3"/>
      </w:pPr>
    </w:p>
    <w:sectPr w:rsidR="004B1EC8" w:rsidSect="00FE6C9C">
      <w:pgSz w:w="12240" w:h="15840"/>
      <w:pgMar w:top="907" w:right="907" w:bottom="794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704B"/>
    <w:multiLevelType w:val="hybridMultilevel"/>
    <w:tmpl w:val="AAB21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C10CC"/>
    <w:multiLevelType w:val="hybridMultilevel"/>
    <w:tmpl w:val="4C363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63CBE"/>
    <w:multiLevelType w:val="hybridMultilevel"/>
    <w:tmpl w:val="A8B24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65698"/>
    <w:multiLevelType w:val="hybridMultilevel"/>
    <w:tmpl w:val="A4B4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9D2695"/>
    <w:multiLevelType w:val="hybridMultilevel"/>
    <w:tmpl w:val="9C9C95E0"/>
    <w:lvl w:ilvl="0" w:tplc="9A46160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B374B0B"/>
    <w:multiLevelType w:val="hybridMultilevel"/>
    <w:tmpl w:val="2C0AF3D8"/>
    <w:lvl w:ilvl="0" w:tplc="B7721968">
      <w:start w:val="1"/>
      <w:numFmt w:val="lowerLetter"/>
      <w:lvlText w:val="(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6">
    <w:nsid w:val="332D09BC"/>
    <w:multiLevelType w:val="hybridMultilevel"/>
    <w:tmpl w:val="8898A4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572637"/>
    <w:multiLevelType w:val="hybridMultilevel"/>
    <w:tmpl w:val="EE7807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EC69F2"/>
    <w:multiLevelType w:val="hybridMultilevel"/>
    <w:tmpl w:val="D1868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5C1745"/>
    <w:multiLevelType w:val="hybridMultilevel"/>
    <w:tmpl w:val="CCBA8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F22894"/>
    <w:multiLevelType w:val="hybridMultilevel"/>
    <w:tmpl w:val="BFF6E0C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9350BF7"/>
    <w:multiLevelType w:val="hybridMultilevel"/>
    <w:tmpl w:val="5630C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EE6B3F"/>
    <w:multiLevelType w:val="hybridMultilevel"/>
    <w:tmpl w:val="3BAEE7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2C030FB"/>
    <w:multiLevelType w:val="hybridMultilevel"/>
    <w:tmpl w:val="A0C4EE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C122B1C"/>
    <w:multiLevelType w:val="hybridMultilevel"/>
    <w:tmpl w:val="AA54C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1E6B62"/>
    <w:multiLevelType w:val="hybridMultilevel"/>
    <w:tmpl w:val="A0FC72B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F975650"/>
    <w:multiLevelType w:val="hybridMultilevel"/>
    <w:tmpl w:val="116C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C32927"/>
    <w:multiLevelType w:val="hybridMultilevel"/>
    <w:tmpl w:val="CA0A5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83488B"/>
    <w:multiLevelType w:val="hybridMultilevel"/>
    <w:tmpl w:val="35E4C97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2"/>
  </w:num>
  <w:num w:numId="2">
    <w:abstractNumId w:val="18"/>
  </w:num>
  <w:num w:numId="3">
    <w:abstractNumId w:val="0"/>
  </w:num>
  <w:num w:numId="4">
    <w:abstractNumId w:val="6"/>
  </w:num>
  <w:num w:numId="5">
    <w:abstractNumId w:val="8"/>
  </w:num>
  <w:num w:numId="6">
    <w:abstractNumId w:val="3"/>
  </w:num>
  <w:num w:numId="7">
    <w:abstractNumId w:val="3"/>
  </w:num>
  <w:num w:numId="8">
    <w:abstractNumId w:val="14"/>
  </w:num>
  <w:num w:numId="9">
    <w:abstractNumId w:val="9"/>
  </w:num>
  <w:num w:numId="10">
    <w:abstractNumId w:val="2"/>
  </w:num>
  <w:num w:numId="11">
    <w:abstractNumId w:val="11"/>
  </w:num>
  <w:num w:numId="12">
    <w:abstractNumId w:val="4"/>
  </w:num>
  <w:num w:numId="13">
    <w:abstractNumId w:val="5"/>
  </w:num>
  <w:num w:numId="14">
    <w:abstractNumId w:val="13"/>
  </w:num>
  <w:num w:numId="15">
    <w:abstractNumId w:val="16"/>
  </w:num>
  <w:num w:numId="16">
    <w:abstractNumId w:val="17"/>
  </w:num>
  <w:num w:numId="17">
    <w:abstractNumId w:val="1"/>
  </w:num>
  <w:num w:numId="18">
    <w:abstractNumId w:val="7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displayVerticalDrawingGridEvery w:val="4"/>
  <w:doNotUseMarginsForDrawingGridOrigin/>
  <w:drawingGridHorizontalOrigin w:val="720"/>
  <w:drawingGridVerticalOrigin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1EC9"/>
    <w:rsid w:val="00012D43"/>
    <w:rsid w:val="00014AAC"/>
    <w:rsid w:val="00060CEC"/>
    <w:rsid w:val="0007344A"/>
    <w:rsid w:val="00076BE6"/>
    <w:rsid w:val="00096CD3"/>
    <w:rsid w:val="000D0749"/>
    <w:rsid w:val="000D621F"/>
    <w:rsid w:val="00107A05"/>
    <w:rsid w:val="0012055F"/>
    <w:rsid w:val="00127B30"/>
    <w:rsid w:val="00181591"/>
    <w:rsid w:val="0018580D"/>
    <w:rsid w:val="001B4654"/>
    <w:rsid w:val="001B59D4"/>
    <w:rsid w:val="001D1F51"/>
    <w:rsid w:val="001E7A78"/>
    <w:rsid w:val="001F1C32"/>
    <w:rsid w:val="001F24F1"/>
    <w:rsid w:val="00204800"/>
    <w:rsid w:val="00256D46"/>
    <w:rsid w:val="00266E3D"/>
    <w:rsid w:val="002B3700"/>
    <w:rsid w:val="002C0DA5"/>
    <w:rsid w:val="002D30DF"/>
    <w:rsid w:val="002D49A3"/>
    <w:rsid w:val="002D654C"/>
    <w:rsid w:val="002D7785"/>
    <w:rsid w:val="002E6AAE"/>
    <w:rsid w:val="00324F3A"/>
    <w:rsid w:val="0038132D"/>
    <w:rsid w:val="00387D35"/>
    <w:rsid w:val="003A3738"/>
    <w:rsid w:val="003C6FE4"/>
    <w:rsid w:val="003D00C7"/>
    <w:rsid w:val="0041032F"/>
    <w:rsid w:val="00442FEB"/>
    <w:rsid w:val="00486C77"/>
    <w:rsid w:val="004A289C"/>
    <w:rsid w:val="004B1EC8"/>
    <w:rsid w:val="004B24DD"/>
    <w:rsid w:val="004C0F3D"/>
    <w:rsid w:val="004C57FF"/>
    <w:rsid w:val="004D16FE"/>
    <w:rsid w:val="004F470C"/>
    <w:rsid w:val="00510600"/>
    <w:rsid w:val="00512DF6"/>
    <w:rsid w:val="005171A9"/>
    <w:rsid w:val="00575A11"/>
    <w:rsid w:val="005A60AD"/>
    <w:rsid w:val="005B39B0"/>
    <w:rsid w:val="005C0192"/>
    <w:rsid w:val="005F0626"/>
    <w:rsid w:val="006227F4"/>
    <w:rsid w:val="006228F2"/>
    <w:rsid w:val="00622E23"/>
    <w:rsid w:val="00625F4F"/>
    <w:rsid w:val="006576BB"/>
    <w:rsid w:val="006F32DA"/>
    <w:rsid w:val="007516AE"/>
    <w:rsid w:val="007669EF"/>
    <w:rsid w:val="00782CAF"/>
    <w:rsid w:val="007840EB"/>
    <w:rsid w:val="00785709"/>
    <w:rsid w:val="00787F08"/>
    <w:rsid w:val="007F0F9D"/>
    <w:rsid w:val="00825BA3"/>
    <w:rsid w:val="00876263"/>
    <w:rsid w:val="008A4CCE"/>
    <w:rsid w:val="008B3198"/>
    <w:rsid w:val="009220E4"/>
    <w:rsid w:val="009221B3"/>
    <w:rsid w:val="00972E8A"/>
    <w:rsid w:val="00993403"/>
    <w:rsid w:val="00994441"/>
    <w:rsid w:val="009C4D9F"/>
    <w:rsid w:val="00A22EEB"/>
    <w:rsid w:val="00A24073"/>
    <w:rsid w:val="00A24B4E"/>
    <w:rsid w:val="00A378BF"/>
    <w:rsid w:val="00A84806"/>
    <w:rsid w:val="00A8672F"/>
    <w:rsid w:val="00AA1601"/>
    <w:rsid w:val="00AC32D4"/>
    <w:rsid w:val="00B278DA"/>
    <w:rsid w:val="00B5542C"/>
    <w:rsid w:val="00B6448B"/>
    <w:rsid w:val="00B773AF"/>
    <w:rsid w:val="00B94F61"/>
    <w:rsid w:val="00BA5B8B"/>
    <w:rsid w:val="00C4106B"/>
    <w:rsid w:val="00C621B6"/>
    <w:rsid w:val="00C730E4"/>
    <w:rsid w:val="00C73168"/>
    <w:rsid w:val="00C92985"/>
    <w:rsid w:val="00CA366D"/>
    <w:rsid w:val="00CB04A6"/>
    <w:rsid w:val="00CC2299"/>
    <w:rsid w:val="00CC244C"/>
    <w:rsid w:val="00CE76ED"/>
    <w:rsid w:val="00D114B8"/>
    <w:rsid w:val="00D11E8C"/>
    <w:rsid w:val="00D26D77"/>
    <w:rsid w:val="00D41C95"/>
    <w:rsid w:val="00DA1EC9"/>
    <w:rsid w:val="00DB4EFF"/>
    <w:rsid w:val="00DC5DBD"/>
    <w:rsid w:val="00DC72CB"/>
    <w:rsid w:val="00E601F0"/>
    <w:rsid w:val="00E75FD4"/>
    <w:rsid w:val="00E92E47"/>
    <w:rsid w:val="00E95713"/>
    <w:rsid w:val="00EA3A5C"/>
    <w:rsid w:val="00EB46A6"/>
    <w:rsid w:val="00F47CAC"/>
    <w:rsid w:val="00F65293"/>
    <w:rsid w:val="00F90650"/>
    <w:rsid w:val="00FA5DF9"/>
    <w:rsid w:val="00FB4AB4"/>
    <w:rsid w:val="00FE3D2D"/>
    <w:rsid w:val="00FE6C9C"/>
    <w:rsid w:val="00FF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78BF"/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378B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qFormat/>
    <w:rsid w:val="00486C7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114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5A11"/>
    <w:pPr>
      <w:ind w:left="720"/>
    </w:pPr>
  </w:style>
  <w:style w:type="character" w:styleId="Hyperlink">
    <w:name w:val="Hyperlink"/>
    <w:rsid w:val="00D26D77"/>
    <w:rPr>
      <w:color w:val="0000FF"/>
      <w:u w:val="single"/>
    </w:rPr>
  </w:style>
  <w:style w:type="character" w:customStyle="1" w:styleId="Heading3Char">
    <w:name w:val="Heading 3 Char"/>
    <w:link w:val="Heading3"/>
    <w:rsid w:val="00060CEC"/>
    <w:rPr>
      <w:b/>
      <w:bCs/>
      <w:sz w:val="27"/>
      <w:szCs w:val="27"/>
    </w:rPr>
  </w:style>
  <w:style w:type="paragraph" w:styleId="BalloonText">
    <w:name w:val="Balloon Text"/>
    <w:basedOn w:val="Normal"/>
    <w:link w:val="BalloonTextChar"/>
    <w:rsid w:val="00E75F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75F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A378BF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781BA-E5B7-4531-B885-0E1F1831C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1753</TotalTime>
  <Pages>4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CPS511 Assignment 1: Galaga Simple</vt:lpstr>
    </vt:vector>
  </TitlesOfParts>
  <Company>flextech</Company>
  <LinksUpToDate>false</LinksUpToDate>
  <CharactersWithSpaces>7222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CPS511 Assignment 1: Galaga Simple</dc:title>
  <dc:subject/>
  <dc:creator>Tim McInerney</dc:creator>
  <cp:keywords/>
  <cp:lastModifiedBy>dude</cp:lastModifiedBy>
  <cp:revision>12</cp:revision>
  <cp:lastPrinted>2014-09-22T19:03:00Z</cp:lastPrinted>
  <dcterms:created xsi:type="dcterms:W3CDTF">2017-09-21T22:55:00Z</dcterms:created>
  <dcterms:modified xsi:type="dcterms:W3CDTF">2018-09-20T19:32:00Z</dcterms:modified>
</cp:coreProperties>
</file>