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5EACA" w14:textId="77777777" w:rsidR="004473ED" w:rsidRPr="000335EC" w:rsidRDefault="004473ED" w:rsidP="004473ED">
      <w:pPr>
        <w:rPr>
          <w:noProof/>
        </w:rPr>
      </w:pPr>
      <w:r w:rsidRPr="000335EC">
        <w:rPr>
          <w:noProof/>
        </w:rPr>
        <w:t>Metasploitable hacking:</w:t>
      </w:r>
    </w:p>
    <w:p w14:paraId="153CFBB0" w14:textId="77777777" w:rsidR="004473ED" w:rsidRDefault="004473ED" w:rsidP="004473ED">
      <w:pPr>
        <w:pStyle w:val="1qeiagb0cpwnlhdf9xsijm"/>
        <w:shd w:val="clear" w:color="auto" w:fill="FFFFFF"/>
        <w:spacing w:before="0" w:beforeAutospacing="0" w:after="0" w:afterAutospacing="0"/>
        <w:textAlignment w:val="baseline"/>
        <w:rPr>
          <w:rFonts w:ascii="Noto Sans" w:hAnsi="Noto Sans" w:cs="Noto Sans"/>
          <w:color w:val="1A1A1B"/>
          <w:sz w:val="21"/>
          <w:szCs w:val="21"/>
        </w:rPr>
      </w:pPr>
      <w:r>
        <w:rPr>
          <w:rFonts w:ascii="Noto Sans" w:hAnsi="Noto Sans" w:cs="Noto Sans"/>
          <w:color w:val="1A1A1B"/>
          <w:sz w:val="21"/>
          <w:szCs w:val="21"/>
        </w:rPr>
        <w:t>Okay I will make this very simple because so many people make setting up a lab complicated.</w:t>
      </w:r>
    </w:p>
    <w:p w14:paraId="5F903A2B" w14:textId="77777777" w:rsidR="004473ED" w:rsidRDefault="004473ED" w:rsidP="004473ED">
      <w:pPr>
        <w:pStyle w:val="1qeiagb0cpwnlhdf9xsijm"/>
        <w:shd w:val="clear" w:color="auto" w:fill="FFFFFF"/>
        <w:spacing w:before="0" w:beforeAutospacing="0" w:after="0" w:afterAutospacing="0"/>
        <w:textAlignment w:val="baseline"/>
        <w:rPr>
          <w:rFonts w:ascii="Noto Sans" w:hAnsi="Noto Sans" w:cs="Noto Sans"/>
          <w:color w:val="1A1A1B"/>
          <w:sz w:val="21"/>
          <w:szCs w:val="21"/>
        </w:rPr>
      </w:pPr>
      <w:r>
        <w:rPr>
          <w:rFonts w:ascii="Noto Sans" w:hAnsi="Noto Sans" w:cs="Noto Sans"/>
          <w:color w:val="1A1A1B"/>
          <w:sz w:val="21"/>
          <w:szCs w:val="21"/>
        </w:rPr>
        <w:t xml:space="preserve">Set both virtual </w:t>
      </w:r>
      <w:proofErr w:type="gramStart"/>
      <w:r>
        <w:rPr>
          <w:rFonts w:ascii="Noto Sans" w:hAnsi="Noto Sans" w:cs="Noto Sans"/>
          <w:color w:val="1A1A1B"/>
          <w:sz w:val="21"/>
          <w:szCs w:val="21"/>
        </w:rPr>
        <w:t>machine</w:t>
      </w:r>
      <w:proofErr w:type="gramEnd"/>
      <w:r>
        <w:rPr>
          <w:rFonts w:ascii="Noto Sans" w:hAnsi="Noto Sans" w:cs="Noto Sans"/>
          <w:color w:val="1A1A1B"/>
          <w:sz w:val="21"/>
          <w:szCs w:val="21"/>
        </w:rPr>
        <w:t xml:space="preserve"> to host only. Now on your Kali machine open a </w:t>
      </w:r>
      <w:proofErr w:type="spellStart"/>
      <w:r>
        <w:rPr>
          <w:rFonts w:ascii="Noto Sans" w:hAnsi="Noto Sans" w:cs="Noto Sans"/>
          <w:color w:val="1A1A1B"/>
          <w:sz w:val="21"/>
          <w:szCs w:val="21"/>
        </w:rPr>
        <w:t>terninal</w:t>
      </w:r>
      <w:proofErr w:type="spellEnd"/>
      <w:r>
        <w:rPr>
          <w:rFonts w:ascii="Noto Sans" w:hAnsi="Noto Sans" w:cs="Noto Sans"/>
          <w:color w:val="1A1A1B"/>
          <w:sz w:val="21"/>
          <w:szCs w:val="21"/>
        </w:rPr>
        <w:t xml:space="preserve"> and type 'ifconfig' it will show your IP address under eth0.</w:t>
      </w:r>
    </w:p>
    <w:p w14:paraId="3B147C68" w14:textId="77777777" w:rsidR="004473ED" w:rsidRDefault="004473ED" w:rsidP="004473ED">
      <w:pPr>
        <w:pStyle w:val="1qeiagb0cpwnlhdf9xsijm"/>
        <w:shd w:val="clear" w:color="auto" w:fill="FFFFFF"/>
        <w:spacing w:before="0" w:beforeAutospacing="0" w:after="0" w:afterAutospacing="0"/>
        <w:textAlignment w:val="baseline"/>
        <w:rPr>
          <w:rFonts w:ascii="Noto Sans" w:hAnsi="Noto Sans" w:cs="Noto Sans"/>
          <w:color w:val="1A1A1B"/>
          <w:sz w:val="21"/>
          <w:szCs w:val="21"/>
        </w:rPr>
      </w:pPr>
      <w:r>
        <w:rPr>
          <w:rFonts w:ascii="Noto Sans" w:hAnsi="Noto Sans" w:cs="Noto Sans"/>
          <w:color w:val="1A1A1B"/>
          <w:sz w:val="21"/>
          <w:szCs w:val="21"/>
        </w:rPr>
        <w:t xml:space="preserve">Now a couple things you can do here. Ip addresses are usually assigned logically so if you're 192.168.56.101 and you booted up your </w:t>
      </w:r>
      <w:proofErr w:type="spellStart"/>
      <w:r>
        <w:rPr>
          <w:rFonts w:ascii="Noto Sans" w:hAnsi="Noto Sans" w:cs="Noto Sans"/>
          <w:color w:val="1A1A1B"/>
          <w:sz w:val="21"/>
          <w:szCs w:val="21"/>
        </w:rPr>
        <w:t>metasploitable</w:t>
      </w:r>
      <w:proofErr w:type="spellEnd"/>
      <w:r>
        <w:rPr>
          <w:rFonts w:ascii="Noto Sans" w:hAnsi="Noto Sans" w:cs="Noto Sans"/>
          <w:color w:val="1A1A1B"/>
          <w:sz w:val="21"/>
          <w:szCs w:val="21"/>
        </w:rPr>
        <w:t xml:space="preserve"> machine second then it will probably be 192.168.56.102.</w:t>
      </w:r>
    </w:p>
    <w:p w14:paraId="1BF57421" w14:textId="77777777" w:rsidR="004473ED" w:rsidRDefault="004473ED" w:rsidP="004473ED">
      <w:pPr>
        <w:pStyle w:val="1qeiagb0cpwnlhdf9xsijm"/>
        <w:shd w:val="clear" w:color="auto" w:fill="FFFFFF"/>
        <w:spacing w:before="0" w:beforeAutospacing="0" w:after="0" w:afterAutospacing="0"/>
        <w:textAlignment w:val="baseline"/>
        <w:rPr>
          <w:rFonts w:ascii="Noto Sans" w:hAnsi="Noto Sans" w:cs="Noto Sans"/>
          <w:color w:val="1A1A1B"/>
          <w:sz w:val="21"/>
          <w:szCs w:val="21"/>
        </w:rPr>
      </w:pPr>
      <w:r>
        <w:rPr>
          <w:rFonts w:ascii="Noto Sans" w:hAnsi="Noto Sans" w:cs="Noto Sans"/>
          <w:color w:val="1A1A1B"/>
          <w:sz w:val="21"/>
          <w:szCs w:val="21"/>
        </w:rPr>
        <w:t xml:space="preserve">However, since you're just starting I recommend going to your </w:t>
      </w:r>
      <w:proofErr w:type="spellStart"/>
      <w:r>
        <w:rPr>
          <w:rFonts w:ascii="Noto Sans" w:hAnsi="Noto Sans" w:cs="Noto Sans"/>
          <w:color w:val="1A1A1B"/>
          <w:sz w:val="21"/>
          <w:szCs w:val="21"/>
        </w:rPr>
        <w:t>metasploitable</w:t>
      </w:r>
      <w:proofErr w:type="spellEnd"/>
      <w:r>
        <w:rPr>
          <w:rFonts w:ascii="Noto Sans" w:hAnsi="Noto Sans" w:cs="Noto Sans"/>
          <w:color w:val="1A1A1B"/>
          <w:sz w:val="21"/>
          <w:szCs w:val="21"/>
        </w:rPr>
        <w:t xml:space="preserve"> machine and logging in with </w:t>
      </w:r>
      <w:proofErr w:type="spellStart"/>
      <w:proofErr w:type="gramStart"/>
      <w:r>
        <w:rPr>
          <w:rFonts w:ascii="Noto Sans" w:hAnsi="Noto Sans" w:cs="Noto Sans"/>
          <w:color w:val="1A1A1B"/>
          <w:sz w:val="21"/>
          <w:szCs w:val="21"/>
        </w:rPr>
        <w:t>msfadmin:msfadmin</w:t>
      </w:r>
      <w:proofErr w:type="spellEnd"/>
      <w:proofErr w:type="gramEnd"/>
      <w:r>
        <w:rPr>
          <w:rFonts w:ascii="Noto Sans" w:hAnsi="Noto Sans" w:cs="Noto Sans"/>
          <w:color w:val="1A1A1B"/>
          <w:sz w:val="21"/>
          <w:szCs w:val="21"/>
        </w:rPr>
        <w:t xml:space="preserve"> as username and password and typing the same ifconfig to double check.</w:t>
      </w:r>
    </w:p>
    <w:p w14:paraId="3274E15E" w14:textId="77777777" w:rsidR="004473ED" w:rsidRDefault="004473ED" w:rsidP="004473ED">
      <w:pPr>
        <w:pStyle w:val="1qeiagb0cpwnlhdf9xsijm"/>
        <w:shd w:val="clear" w:color="auto" w:fill="FFFFFF"/>
        <w:spacing w:before="0" w:beforeAutospacing="0" w:after="0" w:afterAutospacing="0"/>
        <w:textAlignment w:val="baseline"/>
        <w:rPr>
          <w:rFonts w:ascii="Noto Sans" w:hAnsi="Noto Sans" w:cs="Noto Sans"/>
          <w:color w:val="1A1A1B"/>
          <w:sz w:val="21"/>
          <w:szCs w:val="21"/>
        </w:rPr>
      </w:pPr>
      <w:r>
        <w:rPr>
          <w:rFonts w:ascii="Noto Sans" w:hAnsi="Noto Sans" w:cs="Noto Sans"/>
          <w:color w:val="1A1A1B"/>
          <w:sz w:val="21"/>
          <w:szCs w:val="21"/>
        </w:rPr>
        <w:t xml:space="preserve">A couple good things to know. Host only allows the VMS to only communicate with each other through your main host machine. They cannot reach outside networks which is good for sending malicious payloads through a network. You </w:t>
      </w:r>
      <w:proofErr w:type="spellStart"/>
      <w:proofErr w:type="gramStart"/>
      <w:r>
        <w:rPr>
          <w:rFonts w:ascii="Noto Sans" w:hAnsi="Noto Sans" w:cs="Noto Sans"/>
          <w:color w:val="1A1A1B"/>
          <w:sz w:val="21"/>
          <w:szCs w:val="21"/>
        </w:rPr>
        <w:t>cant</w:t>
      </w:r>
      <w:proofErr w:type="spellEnd"/>
      <w:proofErr w:type="gramEnd"/>
      <w:r>
        <w:rPr>
          <w:rFonts w:ascii="Noto Sans" w:hAnsi="Noto Sans" w:cs="Noto Sans"/>
          <w:color w:val="1A1A1B"/>
          <w:sz w:val="21"/>
          <w:szCs w:val="21"/>
        </w:rPr>
        <w:t xml:space="preserve"> accidently hurt anyone. </w:t>
      </w:r>
      <w:proofErr w:type="gramStart"/>
      <w:r>
        <w:rPr>
          <w:rFonts w:ascii="Noto Sans" w:hAnsi="Noto Sans" w:cs="Noto Sans"/>
          <w:color w:val="1A1A1B"/>
          <w:sz w:val="21"/>
          <w:szCs w:val="21"/>
        </w:rPr>
        <w:t>Also</w:t>
      </w:r>
      <w:proofErr w:type="gramEnd"/>
      <w:r>
        <w:rPr>
          <w:rFonts w:ascii="Noto Sans" w:hAnsi="Noto Sans" w:cs="Noto Sans"/>
          <w:color w:val="1A1A1B"/>
          <w:sz w:val="21"/>
          <w:szCs w:val="21"/>
        </w:rPr>
        <w:t xml:space="preserve"> to double check it's working you can ping the machine using the command ping 'Ifconfig' address of other machine'</w:t>
      </w:r>
    </w:p>
    <w:p w14:paraId="48F6A2A6" w14:textId="77777777" w:rsidR="004473ED" w:rsidRDefault="004473ED" w:rsidP="004473ED">
      <w:pPr>
        <w:pStyle w:val="1qeiagb0cpwnlhdf9xsijm"/>
        <w:shd w:val="clear" w:color="auto" w:fill="FFFFFF"/>
        <w:spacing w:before="0" w:beforeAutospacing="0" w:after="0" w:afterAutospacing="0"/>
        <w:textAlignment w:val="baseline"/>
        <w:rPr>
          <w:rFonts w:ascii="Noto Sans" w:hAnsi="Noto Sans" w:cs="Noto Sans"/>
          <w:color w:val="1A1A1B"/>
          <w:sz w:val="21"/>
          <w:szCs w:val="21"/>
        </w:rPr>
      </w:pPr>
      <w:r>
        <w:rPr>
          <w:rFonts w:ascii="Noto Sans" w:hAnsi="Noto Sans" w:cs="Noto Sans"/>
          <w:color w:val="1A1A1B"/>
          <w:sz w:val="21"/>
          <w:szCs w:val="21"/>
        </w:rPr>
        <w:t>This will get you started. On future VMS you won't have access to the login right away so to find the IP address you can scan the subnet (192.168.56.0/24) or do what I said above and see if it's logically assigned to the next increment of IP address. Sometimes you'll be in a situation with a gateway router and can scan the gateway. There are numerous ways to go about this but don't worry about this right now if that doesn't make sense just continue to learn and you'll get it (:</w:t>
      </w:r>
    </w:p>
    <w:p w14:paraId="38CA896E" w14:textId="77777777" w:rsidR="004473ED" w:rsidRDefault="004473ED" w:rsidP="004473ED">
      <w:pPr>
        <w:rPr>
          <w:noProof/>
        </w:rPr>
      </w:pPr>
    </w:p>
    <w:p w14:paraId="4D07139B" w14:textId="77777777" w:rsidR="004473ED" w:rsidRDefault="004473ED" w:rsidP="004473ED">
      <w:pPr>
        <w:pStyle w:val="ListParagraph"/>
        <w:numPr>
          <w:ilvl w:val="0"/>
          <w:numId w:val="1"/>
        </w:numPr>
        <w:rPr>
          <w:noProof/>
        </w:rPr>
      </w:pPr>
      <w:r>
        <w:rPr>
          <w:noProof/>
        </w:rPr>
        <w:t>Go to metasploitable and type ifconfig. See inet addr under eth0 that is the ip addr of the vulnerable os.</w:t>
      </w:r>
    </w:p>
    <w:p w14:paraId="23880890" w14:textId="77777777" w:rsidR="004473ED" w:rsidRDefault="004473ED" w:rsidP="004473ED">
      <w:pPr>
        <w:pStyle w:val="ListParagraph"/>
        <w:numPr>
          <w:ilvl w:val="0"/>
          <w:numId w:val="1"/>
        </w:numPr>
        <w:rPr>
          <w:noProof/>
        </w:rPr>
      </w:pPr>
      <w:r>
        <w:rPr>
          <w:noProof/>
        </w:rPr>
        <w:t>Go to kali linux and scan the ip addr using nmap,etc</w:t>
      </w:r>
    </w:p>
    <w:p w14:paraId="34BD3B54" w14:textId="77777777" w:rsidR="004473ED" w:rsidRDefault="004473ED" w:rsidP="004473ED">
      <w:pPr>
        <w:rPr>
          <w:noProof/>
        </w:rPr>
      </w:pPr>
      <w:r>
        <w:rPr>
          <w:noProof/>
        </w:rPr>
        <w:drawing>
          <wp:inline distT="0" distB="0" distL="0" distR="0" wp14:anchorId="3818483F" wp14:editId="16987786">
            <wp:extent cx="5731510" cy="290766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07665"/>
                    </a:xfrm>
                    <a:prstGeom prst="rect">
                      <a:avLst/>
                    </a:prstGeom>
                  </pic:spPr>
                </pic:pic>
              </a:graphicData>
            </a:graphic>
          </wp:inline>
        </w:drawing>
      </w:r>
    </w:p>
    <w:p w14:paraId="5A99D623" w14:textId="77777777" w:rsidR="004473ED" w:rsidRDefault="004473ED" w:rsidP="004473ED">
      <w:pPr>
        <w:rPr>
          <w:noProof/>
        </w:rPr>
      </w:pPr>
      <w:r>
        <w:rPr>
          <w:noProof/>
        </w:rPr>
        <w:lastRenderedPageBreak/>
        <w:drawing>
          <wp:inline distT="0" distB="0" distL="0" distR="0" wp14:anchorId="722E12F6" wp14:editId="6C9A6BEA">
            <wp:extent cx="5731510" cy="22491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49170"/>
                    </a:xfrm>
                    <a:prstGeom prst="rect">
                      <a:avLst/>
                    </a:prstGeom>
                  </pic:spPr>
                </pic:pic>
              </a:graphicData>
            </a:graphic>
          </wp:inline>
        </w:drawing>
      </w:r>
    </w:p>
    <w:p w14:paraId="5AB8E7A3" w14:textId="77777777" w:rsidR="004473ED" w:rsidRDefault="004473ED" w:rsidP="004473ED">
      <w:pPr>
        <w:rPr>
          <w:noProof/>
        </w:rPr>
      </w:pPr>
      <w:r>
        <w:rPr>
          <w:noProof/>
        </w:rPr>
        <w:t>A lot of open ports meaning its vulnerable. Os details are also shown. Metasploitable runs linux</w:t>
      </w:r>
    </w:p>
    <w:p w14:paraId="029B39C7" w14:textId="77777777" w:rsidR="004473ED" w:rsidRDefault="004473ED" w:rsidP="004473ED">
      <w:pPr>
        <w:rPr>
          <w:noProof/>
        </w:rPr>
      </w:pPr>
    </w:p>
    <w:p w14:paraId="18042771" w14:textId="77777777" w:rsidR="004473ED" w:rsidRDefault="004473ED" w:rsidP="004473ED">
      <w:pPr>
        <w:rPr>
          <w:noProof/>
        </w:rPr>
      </w:pPr>
      <w:r>
        <w:rPr>
          <w:noProof/>
        </w:rPr>
        <w:drawing>
          <wp:inline distT="0" distB="0" distL="0" distR="0" wp14:anchorId="7B2AD648" wp14:editId="356B861D">
            <wp:extent cx="5731510" cy="290766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07665"/>
                    </a:xfrm>
                    <a:prstGeom prst="rect">
                      <a:avLst/>
                    </a:prstGeom>
                  </pic:spPr>
                </pic:pic>
              </a:graphicData>
            </a:graphic>
          </wp:inline>
        </w:drawing>
      </w:r>
    </w:p>
    <w:p w14:paraId="7269CA9B" w14:textId="77777777" w:rsidR="004473ED" w:rsidRDefault="004473ED" w:rsidP="004473ED">
      <w:pPr>
        <w:rPr>
          <w:noProof/>
        </w:rPr>
      </w:pPr>
    </w:p>
    <w:p w14:paraId="5F8E81C3" w14:textId="77777777" w:rsidR="004473ED" w:rsidRDefault="004473ED" w:rsidP="004473ED">
      <w:pPr>
        <w:rPr>
          <w:noProof/>
        </w:rPr>
      </w:pPr>
      <w:r>
        <w:rPr>
          <w:noProof/>
        </w:rPr>
        <w:t>Above scan enumerates the various network services and their version which can be exploited to gain access into the system.</w:t>
      </w:r>
    </w:p>
    <w:p w14:paraId="7914ED94" w14:textId="77777777" w:rsidR="004473ED" w:rsidRDefault="004473ED" w:rsidP="004473ED">
      <w:pPr>
        <w:rPr>
          <w:noProof/>
        </w:rPr>
      </w:pPr>
    </w:p>
    <w:p w14:paraId="32EB3B81" w14:textId="77777777" w:rsidR="004473ED" w:rsidRDefault="004473ED" w:rsidP="004473ED">
      <w:pPr>
        <w:rPr>
          <w:noProof/>
        </w:rPr>
      </w:pPr>
    </w:p>
    <w:p w14:paraId="05569DB5" w14:textId="77777777" w:rsidR="004473ED" w:rsidRDefault="004473ED" w:rsidP="004473ED">
      <w:pPr>
        <w:rPr>
          <w:noProof/>
        </w:rPr>
      </w:pPr>
    </w:p>
    <w:p w14:paraId="66ECD40F" w14:textId="77777777" w:rsidR="004473ED" w:rsidRDefault="004473ED" w:rsidP="004473ED">
      <w:pPr>
        <w:rPr>
          <w:noProof/>
        </w:rPr>
      </w:pPr>
    </w:p>
    <w:p w14:paraId="26904334" w14:textId="77777777" w:rsidR="004473ED" w:rsidRDefault="004473ED" w:rsidP="004473ED">
      <w:pPr>
        <w:rPr>
          <w:noProof/>
        </w:rPr>
      </w:pPr>
    </w:p>
    <w:p w14:paraId="076EF01F" w14:textId="77777777" w:rsidR="004473ED" w:rsidRDefault="004473ED" w:rsidP="004473ED">
      <w:pPr>
        <w:rPr>
          <w:noProof/>
        </w:rPr>
      </w:pPr>
      <w:r>
        <w:rPr>
          <w:noProof/>
        </w:rPr>
        <w:t>We can also open nessus website and do a more comprehensive scan than nmap. We exploit the vsftpd vuln(first one in the nmap scan).</w:t>
      </w:r>
    </w:p>
    <w:p w14:paraId="45FE7AA7" w14:textId="77777777" w:rsidR="004473ED" w:rsidRDefault="004473ED" w:rsidP="004473ED">
      <w:pPr>
        <w:rPr>
          <w:noProof/>
        </w:rPr>
      </w:pPr>
    </w:p>
    <w:p w14:paraId="4EB424A5" w14:textId="77777777" w:rsidR="004473ED" w:rsidRDefault="004473ED" w:rsidP="004473ED">
      <w:pPr>
        <w:rPr>
          <w:noProof/>
        </w:rPr>
      </w:pPr>
      <w:r>
        <w:rPr>
          <w:noProof/>
        </w:rPr>
        <w:lastRenderedPageBreak/>
        <w:drawing>
          <wp:inline distT="0" distB="0" distL="0" distR="0" wp14:anchorId="7904C70C" wp14:editId="47550042">
            <wp:extent cx="5731510" cy="347091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70910"/>
                    </a:xfrm>
                    <a:prstGeom prst="rect">
                      <a:avLst/>
                    </a:prstGeom>
                  </pic:spPr>
                </pic:pic>
              </a:graphicData>
            </a:graphic>
          </wp:inline>
        </w:drawing>
      </w:r>
    </w:p>
    <w:p w14:paraId="6FEEAED2" w14:textId="77777777" w:rsidR="004473ED" w:rsidRDefault="004473ED" w:rsidP="004473ED">
      <w:pPr>
        <w:rPr>
          <w:noProof/>
        </w:rPr>
      </w:pPr>
      <w:r>
        <w:rPr>
          <w:noProof/>
        </w:rPr>
        <w:t>Use metasploit</w:t>
      </w:r>
    </w:p>
    <w:p w14:paraId="32B5A92C" w14:textId="77777777" w:rsidR="004473ED" w:rsidRDefault="004473ED" w:rsidP="004473ED">
      <w:pPr>
        <w:rPr>
          <w:noProof/>
        </w:rPr>
      </w:pPr>
      <w:r>
        <w:rPr>
          <w:noProof/>
        </w:rPr>
        <w:t>Open metasploit using msfconsole</w:t>
      </w:r>
    </w:p>
    <w:p w14:paraId="7E27D2A0" w14:textId="77777777" w:rsidR="004473ED" w:rsidRDefault="004473ED" w:rsidP="004473ED">
      <w:pPr>
        <w:rPr>
          <w:noProof/>
        </w:rPr>
      </w:pPr>
      <w:r>
        <w:rPr>
          <w:noProof/>
        </w:rPr>
        <w:t>Search for the vuln as shown below</w:t>
      </w:r>
    </w:p>
    <w:p w14:paraId="58C83591" w14:textId="77777777" w:rsidR="004473ED" w:rsidRDefault="004473ED" w:rsidP="004473ED">
      <w:pPr>
        <w:rPr>
          <w:noProof/>
        </w:rPr>
      </w:pPr>
      <w:r>
        <w:rPr>
          <w:noProof/>
        </w:rPr>
        <w:drawing>
          <wp:inline distT="0" distB="0" distL="0" distR="0" wp14:anchorId="22F7C935" wp14:editId="16EEB8F1">
            <wp:extent cx="5731510" cy="2907665"/>
            <wp:effectExtent l="0" t="0" r="254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07665"/>
                    </a:xfrm>
                    <a:prstGeom prst="rect">
                      <a:avLst/>
                    </a:prstGeom>
                  </pic:spPr>
                </pic:pic>
              </a:graphicData>
            </a:graphic>
          </wp:inline>
        </w:drawing>
      </w:r>
    </w:p>
    <w:p w14:paraId="13BBD5D1" w14:textId="77777777" w:rsidR="004473ED" w:rsidRDefault="004473ED" w:rsidP="004473ED">
      <w:pPr>
        <w:rPr>
          <w:noProof/>
        </w:rPr>
      </w:pPr>
    </w:p>
    <w:p w14:paraId="28067A1C" w14:textId="77777777" w:rsidR="004473ED" w:rsidRDefault="004473ED" w:rsidP="004473ED">
      <w:pPr>
        <w:rPr>
          <w:noProof/>
        </w:rPr>
      </w:pPr>
    </w:p>
    <w:p w14:paraId="1B874D14" w14:textId="77777777" w:rsidR="004473ED" w:rsidRDefault="004473ED" w:rsidP="004473ED">
      <w:pPr>
        <w:rPr>
          <w:noProof/>
        </w:rPr>
      </w:pPr>
    </w:p>
    <w:p w14:paraId="30A4C7FE" w14:textId="77777777" w:rsidR="004473ED" w:rsidRDefault="004473ED" w:rsidP="004473ED">
      <w:pPr>
        <w:rPr>
          <w:noProof/>
        </w:rPr>
      </w:pPr>
    </w:p>
    <w:p w14:paraId="3C9918F1" w14:textId="77777777" w:rsidR="004473ED" w:rsidRDefault="004473ED" w:rsidP="004473ED">
      <w:pPr>
        <w:rPr>
          <w:noProof/>
        </w:rPr>
      </w:pPr>
    </w:p>
    <w:p w14:paraId="585E9BD5" w14:textId="77777777" w:rsidR="004473ED" w:rsidRDefault="004473ED" w:rsidP="004473ED">
      <w:pPr>
        <w:rPr>
          <w:noProof/>
        </w:rPr>
      </w:pPr>
      <w:r>
        <w:rPr>
          <w:noProof/>
        </w:rPr>
        <w:lastRenderedPageBreak/>
        <w:t>Use that vuln, and also see parameters on how to use it</w:t>
      </w:r>
    </w:p>
    <w:p w14:paraId="408D22C1" w14:textId="77777777" w:rsidR="004473ED" w:rsidRDefault="004473ED" w:rsidP="004473ED">
      <w:pPr>
        <w:rPr>
          <w:noProof/>
        </w:rPr>
      </w:pPr>
      <w:r>
        <w:rPr>
          <w:noProof/>
        </w:rPr>
        <w:drawing>
          <wp:inline distT="0" distB="0" distL="0" distR="0" wp14:anchorId="5F39C25A" wp14:editId="45E1D781">
            <wp:extent cx="5731510" cy="2907665"/>
            <wp:effectExtent l="0" t="0" r="254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07665"/>
                    </a:xfrm>
                    <a:prstGeom prst="rect">
                      <a:avLst/>
                    </a:prstGeom>
                  </pic:spPr>
                </pic:pic>
              </a:graphicData>
            </a:graphic>
          </wp:inline>
        </w:drawing>
      </w:r>
    </w:p>
    <w:p w14:paraId="017B20EE" w14:textId="77777777" w:rsidR="004473ED" w:rsidRDefault="004473ED" w:rsidP="004473ED">
      <w:pPr>
        <w:rPr>
          <w:noProof/>
        </w:rPr>
      </w:pPr>
      <w:r>
        <w:rPr>
          <w:noProof/>
        </w:rPr>
        <w:t>Set Rhost or the target metasploitable ip address to hack. Rport is already set at 21 for us.</w:t>
      </w:r>
    </w:p>
    <w:p w14:paraId="6BAB03A1" w14:textId="77777777" w:rsidR="004473ED" w:rsidRDefault="004473ED" w:rsidP="004473ED">
      <w:pPr>
        <w:rPr>
          <w:noProof/>
        </w:rPr>
      </w:pPr>
      <w:r>
        <w:rPr>
          <w:noProof/>
        </w:rPr>
        <w:t>And finally exploit</w:t>
      </w:r>
    </w:p>
    <w:p w14:paraId="1AB72809" w14:textId="77777777" w:rsidR="004473ED" w:rsidRDefault="004473ED" w:rsidP="004473ED">
      <w:pPr>
        <w:rPr>
          <w:noProof/>
        </w:rPr>
      </w:pPr>
      <w:r>
        <w:rPr>
          <w:noProof/>
        </w:rPr>
        <w:drawing>
          <wp:inline distT="0" distB="0" distL="0" distR="0" wp14:anchorId="04153D6B" wp14:editId="3DE1E546">
            <wp:extent cx="5731510" cy="143192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31925"/>
                    </a:xfrm>
                    <a:prstGeom prst="rect">
                      <a:avLst/>
                    </a:prstGeom>
                  </pic:spPr>
                </pic:pic>
              </a:graphicData>
            </a:graphic>
          </wp:inline>
        </w:drawing>
      </w:r>
    </w:p>
    <w:p w14:paraId="7F87998A" w14:textId="77777777" w:rsidR="004473ED" w:rsidRDefault="004473ED" w:rsidP="004473ED">
      <w:pPr>
        <w:rPr>
          <w:noProof/>
        </w:rPr>
      </w:pPr>
      <w:r>
        <w:rPr>
          <w:noProof/>
        </w:rPr>
        <w:t>Now we are in the commandprompt of metasploitable from kali vm. Pwd gives the present working directory and \ signifies we are root. Ls lists all the files.</w:t>
      </w:r>
    </w:p>
    <w:p w14:paraId="101A2CC9" w14:textId="77777777" w:rsidR="004473ED" w:rsidRDefault="004473ED" w:rsidP="004473ED">
      <w:pPr>
        <w:rPr>
          <w:noProof/>
        </w:rPr>
      </w:pPr>
      <w:r>
        <w:rPr>
          <w:noProof/>
        </w:rPr>
        <w:drawing>
          <wp:inline distT="0" distB="0" distL="0" distR="0" wp14:anchorId="1E257923" wp14:editId="1EA4EADD">
            <wp:extent cx="5731510" cy="29076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07665"/>
                    </a:xfrm>
                    <a:prstGeom prst="rect">
                      <a:avLst/>
                    </a:prstGeom>
                  </pic:spPr>
                </pic:pic>
              </a:graphicData>
            </a:graphic>
          </wp:inline>
        </w:drawing>
      </w:r>
    </w:p>
    <w:p w14:paraId="5734D2FD" w14:textId="77777777" w:rsidR="004473ED" w:rsidRDefault="004473ED" w:rsidP="004473ED">
      <w:pPr>
        <w:rPr>
          <w:noProof/>
        </w:rPr>
      </w:pPr>
      <w:r>
        <w:rPr>
          <w:noProof/>
        </w:rPr>
        <w:lastRenderedPageBreak/>
        <w:t>See all the users and their encrypted passwords which we can crack using tools lyk hashcat.</w:t>
      </w:r>
    </w:p>
    <w:p w14:paraId="208F280D" w14:textId="77777777" w:rsidR="004473ED" w:rsidRDefault="004473ED" w:rsidP="004473ED">
      <w:pPr>
        <w:rPr>
          <w:noProof/>
        </w:rPr>
      </w:pPr>
      <w:r>
        <w:rPr>
          <w:noProof/>
        </w:rPr>
        <w:drawing>
          <wp:inline distT="0" distB="0" distL="0" distR="0" wp14:anchorId="37D2EE23" wp14:editId="320683FD">
            <wp:extent cx="5731510" cy="2907665"/>
            <wp:effectExtent l="0" t="0" r="254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7665"/>
                    </a:xfrm>
                    <a:prstGeom prst="rect">
                      <a:avLst/>
                    </a:prstGeom>
                  </pic:spPr>
                </pic:pic>
              </a:graphicData>
            </a:graphic>
          </wp:inline>
        </w:drawing>
      </w:r>
    </w:p>
    <w:p w14:paraId="2F004308" w14:textId="77777777" w:rsidR="004473ED" w:rsidRDefault="004473ED" w:rsidP="004473ED">
      <w:pPr>
        <w:rPr>
          <w:noProof/>
        </w:rPr>
      </w:pPr>
    </w:p>
    <w:p w14:paraId="531A65FC" w14:textId="77777777" w:rsidR="0008105E" w:rsidRDefault="004473ED"/>
    <w:sectPr w:rsidR="000810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071E4F"/>
    <w:multiLevelType w:val="hybridMultilevel"/>
    <w:tmpl w:val="C6542E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B24"/>
    <w:rsid w:val="004473ED"/>
    <w:rsid w:val="0075117F"/>
    <w:rsid w:val="0081089F"/>
    <w:rsid w:val="00C61B2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114CB7-0281-45A0-B159-FB0476B6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3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qeiagb0cpwnlhdf9xsijm">
    <w:name w:val="_1qeiagb0cpwnlhdf9xsijm"/>
    <w:basedOn w:val="Normal"/>
    <w:rsid w:val="004473E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473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382</Words>
  <Characters>2178</Characters>
  <Application>Microsoft Office Word</Application>
  <DocSecurity>0</DocSecurity>
  <Lines>18</Lines>
  <Paragraphs>5</Paragraphs>
  <ScaleCrop>false</ScaleCrop>
  <Company/>
  <LinksUpToDate>false</LinksUpToDate>
  <CharactersWithSpaces>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Allen</dc:creator>
  <cp:keywords/>
  <dc:description/>
  <cp:lastModifiedBy>Rohan Allen</cp:lastModifiedBy>
  <cp:revision>2</cp:revision>
  <dcterms:created xsi:type="dcterms:W3CDTF">2021-11-17T09:12:00Z</dcterms:created>
  <dcterms:modified xsi:type="dcterms:W3CDTF">2021-11-17T09:12:00Z</dcterms:modified>
</cp:coreProperties>
</file>