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t xml:space="preserve">Prompt: "Which predictions rely most heavily on external data?"</w:t>
      </w:r>
    </w:p>
    <w:p>
      <w:pPr>
        <w:pStyle w:val="Normal"/>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pStyle w:val="Normal"/>
        <w:spacing w:after="200"/>
      </w:pPr>
      <w:r>
        <w:t xml:space="preserve">This pipeline identifies and quantifies dependence of CNS drug discovery predictions on external data sources (ChEMBL, PubChem, ZINC, UniProt, protein databases, gene expression databases, etc.) by tracing data lineage, measuring feature attribution, and assessing robustness to external data changes. The pipeline operates across six stages: external data inventory, data-to-feature mapping, attribution quantification, sensitivity analysis, coverage assessment, and recommendations. Rather than treating all predictions equally, this pipeline illuminates which compounds' predictions are most vulnerable to external data quality, completeness, and version changes.</w:t>
      </w:r>
    </w:p>
    <w:p>
      <w:pPr>
        <w:pStyle w:val="Normal"/>
        <w:spacing w:after="200"/>
      </w:pPr>
      <w:r>
        <w:t xml:space="preserve">The goal is to understand prediction stability and reliability given dependencies on external data, enable risk-appropriate decisions based on data dependencies, guide external dataset curation and update priorities, and identify compounds requiring additional internal experimental data to reduce external data reliance.</w:t>
      </w:r>
    </w:p>
    <w:p>
      <w:pPr>
        <w:pStyle w:val="Heading2"/>
        <w:pStyle w:val="Heading2"/>
      </w:pPr>
      <w:r>
        <w:t xml:space="preserve">Stage 1: External Data Source Inventory</w:t>
      </w:r>
    </w:p>
    <w:p>
      <w:pPr>
        <w:spacing w:after="200"/>
      </w:pPr>
      <w:r>
        <w:rPr>
          <w:b/>
          <w:bCs/>
        </w:rPr>
        <w:t xml:space="preserve">Purpose:</w:t>
      </w:r>
      <w:r>
        <w:t xml:space="preserve"> Comprehensively enumerate all external databases, APIs, and data sources used in feature engineering, model training, and prediction, documenting version, access date, coverage, and quality characteristics for each.</w:t>
      </w:r>
    </w:p>
    <w:p>
      <w:pPr>
        <w:spacing w:after="100"/>
      </w:pPr>
      <w:r>
        <w:rPr>
          <w:b/>
          <w:bCs/>
        </w:rPr>
        <w:t xml:space="preserve">Inputs:</w:t>
      </w:r>
    </w:p>
    <w:p>
      <w:pPr>
        <w:pStyle w:val="ListParagraph"/>
        <w:numPr>
          <w:ilvl w:val="0"/>
          <w:numId w:val="2"/>
        </w:numPr>
        <w:spacing w:after="100"/>
      </w:pPr>
      <w:r>
        <w:t xml:space="preserve">Feature engineering pipeline documentation and code</w:t>
      </w:r>
    </w:p>
    <w:p>
      <w:pPr>
        <w:pStyle w:val="ListParagraph"/>
        <w:numPr>
          <w:ilvl w:val="0"/>
          <w:numId w:val="2"/>
        </w:numPr>
        <w:spacing w:after="100"/>
      </w:pPr>
      <w:r>
        <w:t xml:space="preserve">Model training and preprocessing scripts with data access logs</w:t>
      </w:r>
    </w:p>
    <w:p>
      <w:pPr>
        <w:pStyle w:val="ListParagraph"/>
        <w:numPr>
          <w:ilvl w:val="0"/>
          <w:numId w:val="2"/>
        </w:numPr>
        <w:spacing w:after="100"/>
      </w:pPr>
      <w:r>
        <w:t xml:space="preserve">External database credentials, API documentation, and connection records</w:t>
      </w:r>
    </w:p>
    <w:p>
      <w:pPr>
        <w:pStyle w:val="ListParagraph"/>
        <w:numPr>
          <w:ilvl w:val="0"/>
          <w:numId w:val="2"/>
        </w:numPr>
        <w:spacing w:after="100"/>
      </w:pPr>
      <w:r>
        <w:t xml:space="preserve">Metadata and version information for all external data sources</w:t>
      </w:r>
    </w:p>
    <w:p>
      <w:pPr>
        <w:pStyle w:val="ListParagraph"/>
        <w:numPr>
          <w:ilvl w:val="0"/>
          <w:numId w:val="2"/>
        </w:numPr>
        <w:spacing w:after="100"/>
      </w:pPr>
      <w:r>
        <w:t xml:space="preserve">Data curation and quality control procedures</w:t>
      </w:r>
    </w:p>
    <w:p>
      <w:pPr>
        <w:pStyle w:val="ListParagraph"/>
        <w:numPr>
          <w:ilvl w:val="0"/>
          <w:numId w:val="2"/>
        </w:numPr>
        <w:spacing w:after="100"/>
      </w:pPr>
      <w:r>
        <w:t xml:space="preserve">Historical change logs showing data updates and version changes</w:t>
      </w:r>
    </w:p>
    <w:p>
      <w:pPr>
        <w:spacing w:after="100"/>
      </w:pPr>
      <w:r>
        <w:rPr>
          <w:b/>
          <w:bCs/>
        </w:rPr>
        <w:t xml:space="preserve">Tools &amp; Databases Called:</w:t>
      </w:r>
    </w:p>
    <w:p>
      <w:pPr>
        <w:pStyle w:val="ListParagraph"/>
        <w:numPr>
          <w:ilvl w:val="0"/>
          <w:numId w:val="2"/>
        </w:numPr>
        <w:spacing w:after="100"/>
      </w:pPr>
      <w:r>
        <w:rPr>
          <w:b/>
          <w:bCs/>
        </w:rPr>
        <w:t xml:space="preserve">Code Dependency Analyzer</w:t>
      </w:r>
      <w:r>
        <w:t xml:space="preserve">: Parse feature engineering and preprocessing code to identify all external data source dependencies</w:t>
      </w:r>
    </w:p>
    <w:p>
      <w:pPr>
        <w:pStyle w:val="ListParagraph"/>
        <w:numPr>
          <w:ilvl w:val="0"/>
          <w:numId w:val="2"/>
        </w:numPr>
        <w:spacing w:after="100"/>
      </w:pPr>
      <w:r>
        <w:rPr>
          <w:b/>
          <w:bCs/>
        </w:rPr>
        <w:t xml:space="preserve">API Catalog</w:t>
      </w:r>
      <w:r>
        <w:t xml:space="preserve">: Maintain comprehensive record of all API endpoints, versions, and access methods</w:t>
      </w:r>
    </w:p>
    <w:p>
      <w:pPr>
        <w:pStyle w:val="ListParagraph"/>
        <w:numPr>
          <w:ilvl w:val="0"/>
          <w:numId w:val="2"/>
        </w:numPr>
        <w:spacing w:after="100"/>
      </w:pPr>
      <w:r>
        <w:rPr>
          <w:b/>
          <w:bCs/>
        </w:rPr>
        <w:t xml:space="preserve">Data Source Audit Engine</w:t>
      </w:r>
      <w:r>
        <w:t xml:space="preserve">: Document and verify availability, completeness, and version of each external source</w:t>
      </w:r>
    </w:p>
    <w:p>
      <w:pPr>
        <w:pStyle w:val="ListParagraph"/>
        <w:numPr>
          <w:ilvl w:val="0"/>
          <w:numId w:val="2"/>
        </w:numPr>
        <w:spacing w:after="100"/>
      </w:pPr>
      <w:r>
        <w:rPr>
          <w:b/>
          <w:bCs/>
        </w:rPr>
        <w:t xml:space="preserve">Metadata Tracker</w:t>
      </w:r>
      <w:r>
        <w:t xml:space="preserve">: Record version numbers, release dates, and update frequencies for each external dataset</w:t>
      </w:r>
    </w:p>
    <w:p>
      <w:pPr>
        <w:pStyle w:val="ListParagraph"/>
        <w:numPr>
          <w:ilvl w:val="0"/>
          <w:numId w:val="2"/>
        </w:numPr>
        <w:spacing w:after="100"/>
      </w:pPr>
      <w:r>
        <w:rPr>
          <w:b/>
          <w:bCs/>
        </w:rPr>
        <w:t xml:space="preserve">Access Log Analyzer</w:t>
      </w:r>
      <w:r>
        <w:t xml:space="preserve">: Reconstruct which versions of which external sources were accessed during training</w:t>
      </w:r>
    </w:p>
    <w:p>
      <w:pPr>
        <w:pStyle w:val="ListParagraph"/>
        <w:numPr>
          <w:ilvl w:val="0"/>
          <w:numId w:val="2"/>
        </w:numPr>
        <w:spacing w:after="100"/>
      </w:pPr>
      <w:r>
        <w:rPr>
          <w:b/>
          <w:bCs/>
        </w:rPr>
        <w:t xml:space="preserve">Quality Assessment Database</w:t>
      </w:r>
      <w:r>
        <w:t xml:space="preserve">: Maintain library of known biases, limitations, and quality issues for each external source</w:t>
      </w:r>
    </w:p>
    <w:p>
      <w:pPr>
        <w:spacing w:after="100"/>
      </w:pPr>
      <w:r>
        <w:rPr>
          <w:b/>
          <w:bCs/>
        </w:rPr>
        <w:t xml:space="preserve">Exemplary Sub-Prompts:</w:t>
      </w:r>
    </w:p>
    <w:p>
      <w:pPr>
        <w:pStyle w:val="ListParagraph"/>
        <w:numPr>
          <w:ilvl w:val="0"/>
          <w:numId w:val="2"/>
        </w:numPr>
        <w:spacing w:after="100"/>
      </w:pPr>
      <w:r>
        <w:t xml:space="preserve">What external data sources are accessed during feature engineering and model training?</w:t>
      </w:r>
    </w:p>
    <w:p>
      <w:pPr>
        <w:pStyle w:val="ListParagraph"/>
        <w:numPr>
          <w:ilvl w:val="0"/>
          <w:numId w:val="2"/>
        </w:numPr>
        <w:spacing w:after="100"/>
      </w:pPr>
      <w:r>
        <w:t xml:space="preserve">For each external source, what is the version, access date, coverage, and known quality issues?</w:t>
      </w:r>
    </w:p>
    <w:p>
      <w:pPr>
        <w:pStyle w:val="ListParagraph"/>
        <w:numPr>
          <w:ilvl w:val="0"/>
          <w:numId w:val="2"/>
        </w:numPr>
        <w:spacing w:after="100"/>
      </w:pPr>
      <w:r>
        <w:t xml:space="preserve">Which features are derived from which external databases?</w:t>
      </w:r>
    </w:p>
    <w:p>
      <w:pPr>
        <w:pStyle w:val="ListParagraph"/>
        <w:numPr>
          <w:ilvl w:val="0"/>
          <w:numId w:val="2"/>
        </w:numPr>
        <w:spacing w:after="100"/>
      </w:pPr>
      <w:r>
        <w:t xml:space="preserve">How frequently are external databases updated, and how are model updates triggered?</w:t>
      </w:r>
    </w:p>
    <w:p>
      <w:pPr>
        <w:pStyle w:val="ListParagraph"/>
        <w:numPr>
          <w:ilvl w:val="0"/>
          <w:numId w:val="2"/>
        </w:numPr>
        <w:spacing w:after="100"/>
      </w:pPr>
      <w:r>
        <w:t xml:space="preserve">What is the total data volume, download frequency, and API dependency footprint?</w:t>
      </w:r>
    </w:p>
    <w:p>
      <w:pPr>
        <w:spacing w:after="100"/>
      </w:pPr>
      <w:r>
        <w:rPr>
          <w:b/>
          <w:bCs/>
        </w:rPr>
        <w:t xml:space="preserve">Expected Outputs:</w:t>
      </w:r>
    </w:p>
    <w:p>
      <w:pPr>
        <w:pStyle w:val="ListParagraph"/>
        <w:numPr>
          <w:ilvl w:val="0"/>
          <w:numId w:val="2"/>
        </w:numPr>
        <w:spacing w:after="100"/>
      </w:pPr>
      <w:r>
        <w:t xml:space="preserve">Comprehensive external data source inventory with name, type, URL/API, version, access date, coverage</w:t>
      </w:r>
    </w:p>
    <w:p>
      <w:pPr>
        <w:pStyle w:val="ListParagraph"/>
        <w:numPr>
          <w:ilvl w:val="0"/>
          <w:numId w:val="2"/>
        </w:numPr>
        <w:spacing w:after="100"/>
      </w:pPr>
      <w:r>
        <w:t xml:space="preserve">Feature-to-source mapping: which external sources contribute to each predictive feature</w:t>
      </w:r>
    </w:p>
    <w:p>
      <w:pPr>
        <w:pStyle w:val="ListParagraph"/>
        <w:numPr>
          <w:ilvl w:val="0"/>
          <w:numId w:val="2"/>
        </w:numPr>
        <w:spacing w:after="100"/>
      </w:pPr>
      <w:r>
        <w:t xml:space="preserve">Data quality and known limitations for each source: completeness %, bias types, temporal coverage, assay types</w:t>
      </w:r>
    </w:p>
    <w:p>
      <w:pPr>
        <w:pStyle w:val="ListParagraph"/>
        <w:numPr>
          <w:ilvl w:val="0"/>
          <w:numId w:val="2"/>
        </w:numPr>
        <w:spacing w:after="100"/>
      </w:pPr>
      <w:r>
        <w:t xml:space="preserve">Version history: timeline of external data versions used across model iterations</w:t>
      </w:r>
    </w:p>
    <w:p>
      <w:pPr>
        <w:pStyle w:val="ListParagraph"/>
        <w:numPr>
          <w:ilvl w:val="0"/>
          <w:numId w:val="2"/>
        </w:numPr>
        <w:spacing w:after="100"/>
      </w:pPr>
      <w:r>
        <w:t xml:space="preserve">Update frequency and maintenance status: whether sources are actively maintained</w:t>
      </w:r>
    </w:p>
    <w:p>
      <w:pPr>
        <w:pStyle w:val="ListParagraph"/>
        <w:numPr>
          <w:ilvl w:val="0"/>
          <w:numId w:val="2"/>
        </w:numPr>
        <w:spacing w:after="100"/>
      </w:pPr>
      <w:r>
        <w:t xml:space="preserve">Dependency graph: structured representation of data source interconnections and redundancies</w:t>
      </w:r>
    </w:p>
    <w:p>
      <w:pPr>
        <w:spacing w:after="200"/>
      </w:pPr>
      <w:r>
        <w:rPr>
          <w:b/>
          <w:bCs/>
        </w:rPr>
        <w:t xml:space="preserve">Format:</w:t>
      </w:r>
      <w:r>
        <w:t xml:space="preserve"> Inventory table with columns: Source Name, Type (Database/API/Publication), Version, Access Date, Coverage %, Completeness, Assay Types, Known Biases, Update Frequency.</w:t>
      </w:r>
    </w:p>
    <w:p>
      <w:pPr>
        <w:pStyle w:val="Heading2"/>
        <w:pStyle w:val="Heading2"/>
      </w:pPr>
      <w:r>
        <w:t xml:space="preserve">Stage 2: Data-to-Feature Mapping</w:t>
      </w:r>
    </w:p>
    <w:p>
      <w:pPr>
        <w:spacing w:after="200"/>
      </w:pPr>
      <w:r>
        <w:rPr>
          <w:b/>
          <w:bCs/>
        </w:rPr>
        <w:t xml:space="preserve">Purpose:</w:t>
      </w:r>
      <w:r>
        <w:t xml:space="preserve"> Systematically trace how features are derived from external data sources, mapping each feature to originating data sources and documenting transformations, aggregations, and filtering operations.</w:t>
      </w:r>
    </w:p>
    <w:p>
      <w:pPr>
        <w:spacing w:after="100"/>
      </w:pPr>
      <w:r>
        <w:rPr>
          <w:b/>
          <w:bCs/>
        </w:rPr>
        <w:t xml:space="preserve">Inputs:</w:t>
      </w:r>
    </w:p>
    <w:p>
      <w:pPr>
        <w:pStyle w:val="ListParagraph"/>
        <w:numPr>
          <w:ilvl w:val="0"/>
          <w:numId w:val="2"/>
        </w:numPr>
        <w:spacing w:after="100"/>
      </w:pPr>
      <w:r>
        <w:t xml:space="preserve">External data source inventory from Stage 1</w:t>
      </w:r>
    </w:p>
    <w:p>
      <w:pPr>
        <w:pStyle w:val="ListParagraph"/>
        <w:numPr>
          <w:ilvl w:val="0"/>
          <w:numId w:val="2"/>
        </w:numPr>
        <w:spacing w:after="100"/>
      </w:pPr>
      <w:r>
        <w:t xml:space="preserve">Feature engineering code and data transformation pipelines</w:t>
      </w:r>
    </w:p>
    <w:p>
      <w:pPr>
        <w:pStyle w:val="ListParagraph"/>
        <w:numPr>
          <w:ilvl w:val="0"/>
          <w:numId w:val="2"/>
        </w:numPr>
        <w:spacing w:after="100"/>
      </w:pPr>
      <w:r>
        <w:t xml:space="preserve">Feature definitions and metadata</w:t>
      </w:r>
    </w:p>
    <w:p>
      <w:pPr>
        <w:pStyle w:val="ListParagraph"/>
        <w:numPr>
          <w:ilvl w:val="0"/>
          <w:numId w:val="2"/>
        </w:numPr>
        <w:spacing w:after="100"/>
      </w:pPr>
      <w:r>
        <w:t xml:space="preserve">Data aggregation and filtering specifications</w:t>
      </w:r>
    </w:p>
    <w:p>
      <w:pPr>
        <w:pStyle w:val="ListParagraph"/>
        <w:numPr>
          <w:ilvl w:val="0"/>
          <w:numId w:val="2"/>
        </w:numPr>
        <w:spacing w:after="100"/>
      </w:pPr>
      <w:r>
        <w:t xml:space="preserve">Feature selection and engineering rationale</w:t>
      </w:r>
    </w:p>
    <w:p>
      <w:pPr>
        <w:pStyle w:val="ListParagraph"/>
        <w:numPr>
          <w:ilvl w:val="0"/>
          <w:numId w:val="2"/>
        </w:numPr>
        <w:spacing w:after="100"/>
      </w:pPr>
      <w:r>
        <w:t xml:space="preserve">Preprocessing and normalization operations</w:t>
      </w:r>
    </w:p>
    <w:p>
      <w:pPr>
        <w:spacing w:after="100"/>
      </w:pPr>
      <w:r>
        <w:rPr>
          <w:b/>
          <w:bCs/>
        </w:rPr>
        <w:t xml:space="preserve">Tools &amp; Databases Called:</w:t>
      </w:r>
    </w:p>
    <w:p>
      <w:pPr>
        <w:pStyle w:val="ListParagraph"/>
        <w:numPr>
          <w:ilvl w:val="0"/>
          <w:numId w:val="2"/>
        </w:numPr>
        <w:spacing w:after="100"/>
      </w:pPr>
      <w:r>
        <w:rPr>
          <w:b/>
          <w:bCs/>
        </w:rPr>
        <w:t xml:space="preserve">Data Lineage Tracer</w:t>
      </w:r>
      <w:r>
        <w:t xml:space="preserve">: Reconstruct complete data flow from external sources through transformations to final features</w:t>
      </w:r>
    </w:p>
    <w:p>
      <w:pPr>
        <w:pStyle w:val="ListParagraph"/>
        <w:numPr>
          <w:ilvl w:val="0"/>
          <w:numId w:val="2"/>
        </w:numPr>
        <w:spacing w:after="100"/>
      </w:pPr>
      <w:r>
        <w:rPr>
          <w:b/>
          <w:bCs/>
        </w:rPr>
        <w:t xml:space="preserve">Feature Source Mapper</w:t>
      </w:r>
      <w:r>
        <w:t xml:space="preserve">: Document which external sources contribute to each feature with quantified contribution weights</w:t>
      </w:r>
    </w:p>
    <w:p>
      <w:pPr>
        <w:pStyle w:val="ListParagraph"/>
        <w:numPr>
          <w:ilvl w:val="0"/>
          <w:numId w:val="2"/>
        </w:numPr>
        <w:spacing w:after="100"/>
      </w:pPr>
      <w:r>
        <w:rPr>
          <w:b/>
          <w:bCs/>
        </w:rPr>
        <w:t xml:space="preserve">Transformation Documenter</w:t>
      </w:r>
      <w:r>
        <w:t xml:space="preserve">: Record all data transformations, aggregations, filters, and calculations applied to external data</w:t>
      </w:r>
    </w:p>
    <w:p>
      <w:pPr>
        <w:pStyle w:val="ListParagraph"/>
        <w:numPr>
          <w:ilvl w:val="0"/>
          <w:numId w:val="2"/>
        </w:numPr>
        <w:spacing w:after="100"/>
      </w:pPr>
      <w:r>
        <w:rPr>
          <w:b/>
          <w:bCs/>
        </w:rPr>
        <w:t xml:space="preserve">Feature Dependency Graph Builder</w:t>
      </w:r>
      <w:r>
        <w:t xml:space="preserve">: Create DAG showing dependencies between features and external sources</w:t>
      </w:r>
    </w:p>
    <w:p>
      <w:pPr>
        <w:pStyle w:val="ListParagraph"/>
        <w:numPr>
          <w:ilvl w:val="0"/>
          <w:numId w:val="2"/>
        </w:numPr>
        <w:spacing w:after="100"/>
      </w:pPr>
      <w:r>
        <w:rPr>
          <w:b/>
          <w:bCs/>
        </w:rPr>
        <w:t xml:space="preserve">Data Quality Propagator</w:t>
      </w:r>
      <w:r>
        <w:t xml:space="preserve">: Assess how quality issues in external sources propagate to derived features</w:t>
      </w:r>
    </w:p>
    <w:p>
      <w:pPr>
        <w:pStyle w:val="ListParagraph"/>
        <w:numPr>
          <w:ilvl w:val="0"/>
          <w:numId w:val="2"/>
        </w:numPr>
        <w:spacing w:after="100"/>
      </w:pPr>
      <w:r>
        <w:rPr>
          <w:b/>
          <w:bCs/>
        </w:rPr>
        <w:t xml:space="preserve">Feature Enrichment Analyzer</w:t>
      </w:r>
      <w:r>
        <w:t xml:space="preserve">: Quantify how much information gain each external source provides to model predictions</w:t>
      </w:r>
    </w:p>
    <w:p>
      <w:pPr>
        <w:spacing w:after="100"/>
      </w:pPr>
      <w:r>
        <w:rPr>
          <w:b/>
          <w:bCs/>
        </w:rPr>
        <w:t xml:space="preserve">Exemplary Sub-Prompts:</w:t>
      </w:r>
    </w:p>
    <w:p>
      <w:pPr>
        <w:pStyle w:val="ListParagraph"/>
        <w:numPr>
          <w:ilvl w:val="0"/>
          <w:numId w:val="2"/>
        </w:numPr>
        <w:spacing w:after="100"/>
      </w:pPr>
      <w:r>
        <w:t xml:space="preserve">For each predictive feature, which external data sources are used to compute it?</w:t>
      </w:r>
    </w:p>
    <w:p>
      <w:pPr>
        <w:pStyle w:val="ListParagraph"/>
        <w:numPr>
          <w:ilvl w:val="0"/>
          <w:numId w:val="2"/>
        </w:numPr>
        <w:spacing w:after="100"/>
      </w:pPr>
      <w:r>
        <w:t xml:space="preserve">What transformations and aggregations are applied to external data in feature engineering?</w:t>
      </w:r>
    </w:p>
    <w:p>
      <w:pPr>
        <w:pStyle w:val="ListParagraph"/>
        <w:numPr>
          <w:ilvl w:val="0"/>
          <w:numId w:val="2"/>
        </w:numPr>
        <w:spacing w:after="100"/>
      </w:pPr>
      <w:r>
        <w:t xml:space="preserve">Which features depend on multiple external sources (fusion/ensemble features)?</w:t>
      </w:r>
    </w:p>
    <w:p>
      <w:pPr>
        <w:pStyle w:val="ListParagraph"/>
        <w:numPr>
          <w:ilvl w:val="0"/>
          <w:numId w:val="2"/>
        </w:numPr>
        <w:spacing w:after="100"/>
      </w:pPr>
      <w:r>
        <w:t xml:space="preserve">How would features change if we used alternative external data sources?</w:t>
      </w:r>
    </w:p>
    <w:p>
      <w:pPr>
        <w:pStyle w:val="ListParagraph"/>
        <w:numPr>
          <w:ilvl w:val="0"/>
          <w:numId w:val="2"/>
        </w:numPr>
        <w:spacing w:after="100"/>
      </w:pPr>
      <w:r>
        <w:t xml:space="preserve">Which features are most dependent on specific high-risk external sources?</w:t>
      </w:r>
    </w:p>
    <w:p>
      <w:pPr>
        <w:spacing w:after="100"/>
      </w:pPr>
      <w:r>
        <w:rPr>
          <w:b/>
          <w:bCs/>
        </w:rPr>
        <w:t xml:space="preserve">Expected Outputs:</w:t>
      </w:r>
    </w:p>
    <w:p>
      <w:pPr>
        <w:pStyle w:val="ListParagraph"/>
        <w:numPr>
          <w:ilvl w:val="0"/>
          <w:numId w:val="2"/>
        </w:numPr>
        <w:spacing w:after="100"/>
      </w:pPr>
      <w:r>
        <w:t xml:space="preserve">Feature-source mapping matrix: features vs. external sources with dependency flags</w:t>
      </w:r>
    </w:p>
    <w:p>
      <w:pPr>
        <w:pStyle w:val="ListParagraph"/>
        <w:numPr>
          <w:ilvl w:val="0"/>
          <w:numId w:val="2"/>
        </w:numPr>
        <w:spacing w:after="100"/>
      </w:pPr>
      <w:r>
        <w:t xml:space="preserve">Data lineage diagrams: per-feature visual representation of data flow from sources to model input</w:t>
      </w:r>
    </w:p>
    <w:p>
      <w:pPr>
        <w:pStyle w:val="ListParagraph"/>
        <w:numPr>
          <w:ilvl w:val="0"/>
          <w:numId w:val="2"/>
        </w:numPr>
        <w:spacing w:after="100"/>
      </w:pPr>
      <w:r>
        <w:t xml:space="preserve">Transformation specifications: detailed documentation of all aggregations, filtering, and calculations</w:t>
      </w:r>
    </w:p>
    <w:p>
      <w:pPr>
        <w:pStyle w:val="ListParagraph"/>
        <w:numPr>
          <w:ilvl w:val="0"/>
          <w:numId w:val="2"/>
        </w:numPr>
        <w:spacing w:after="100"/>
      </w:pPr>
      <w:r>
        <w:t xml:space="preserve">Feature dependency tree: hierarchical view of which sources directly and indirectly support each feature</w:t>
      </w:r>
    </w:p>
    <w:p>
      <w:pPr>
        <w:pStyle w:val="ListParagraph"/>
        <w:numPr>
          <w:ilvl w:val="0"/>
          <w:numId w:val="2"/>
        </w:numPr>
        <w:spacing w:after="100"/>
      </w:pPr>
      <w:r>
        <w:t xml:space="preserve">Single-source features: identification of features depending on only one external source (high risk)</w:t>
      </w:r>
    </w:p>
    <w:p>
      <w:pPr>
        <w:pStyle w:val="ListParagraph"/>
        <w:numPr>
          <w:ilvl w:val="0"/>
          <w:numId w:val="2"/>
        </w:numPr>
        <w:spacing w:after="100"/>
      </w:pPr>
      <w:r>
        <w:t xml:space="preserve">Multi-source fusion features: features combining multiple sources with fusion weightings</w:t>
      </w:r>
    </w:p>
    <w:p>
      <w:pPr>
        <w:spacing w:after="200"/>
      </w:pPr>
      <w:r>
        <w:rPr>
          <w:b/>
          <w:bCs/>
        </w:rPr>
        <w:t xml:space="preserve">Format:</w:t>
      </w:r>
      <w:r>
        <w:t xml:space="preserve"> Feature-source matrix with columns: Feature Name, Primary Source, Secondary Sources, Transformation Type, Data Volume, Completeness per Source.</w:t>
      </w:r>
    </w:p>
    <w:p>
      <w:pPr>
        <w:pStyle w:val="Heading2"/>
        <w:pStyle w:val="Heading2"/>
      </w:pPr>
      <w:r>
        <w:t xml:space="preserve">Stage 3: Attribution Quantification</w:t>
      </w:r>
    </w:p>
    <w:p>
      <w:pPr>
        <w:spacing w:after="200"/>
      </w:pPr>
      <w:r>
        <w:rPr>
          <w:b/>
          <w:bCs/>
        </w:rPr>
        <w:t xml:space="preserve">Purpose:</w:t>
      </w:r>
      <w:r>
        <w:t xml:space="preserve"> Quantify how much each external data source contributes to final predictions through feature attribution, model gradient analysis, and perturbation experiments, identifying sources with highest prediction impact.</w:t>
      </w:r>
    </w:p>
    <w:p>
      <w:pPr>
        <w:spacing w:after="100"/>
      </w:pPr>
      <w:r>
        <w:rPr>
          <w:b/>
          <w:bCs/>
        </w:rPr>
        <w:t xml:space="preserve">Inputs:</w:t>
      </w:r>
    </w:p>
    <w:p>
      <w:pPr>
        <w:pStyle w:val="ListParagraph"/>
        <w:numPr>
          <w:ilvl w:val="0"/>
          <w:numId w:val="2"/>
        </w:numPr>
        <w:spacing w:after="100"/>
      </w:pPr>
      <w:r>
        <w:t xml:space="preserve">Data-to-feature mappings from Stage 2</w:t>
      </w:r>
    </w:p>
    <w:p>
      <w:pPr>
        <w:pStyle w:val="ListParagraph"/>
        <w:numPr>
          <w:ilvl w:val="0"/>
          <w:numId w:val="2"/>
        </w:numPr>
        <w:spacing w:after="100"/>
      </w:pPr>
      <w:r>
        <w:t xml:space="preserve">Trained prediction model with full architecture documentation</w:t>
      </w:r>
    </w:p>
    <w:p>
      <w:pPr>
        <w:pStyle w:val="ListParagraph"/>
        <w:numPr>
          <w:ilvl w:val="0"/>
          <w:numId w:val="2"/>
        </w:numPr>
        <w:spacing w:after="100"/>
      </w:pPr>
      <w:r>
        <w:t xml:space="preserve">Feature importance scores (SHAP, permutation, gradient-based)</w:t>
      </w:r>
    </w:p>
    <w:p>
      <w:pPr>
        <w:pStyle w:val="ListParagraph"/>
        <w:numPr>
          <w:ilvl w:val="0"/>
          <w:numId w:val="2"/>
        </w:numPr>
        <w:spacing w:after="100"/>
      </w:pPr>
      <w:r>
        <w:t xml:space="preserve">Model predictions on test data</w:t>
      </w:r>
    </w:p>
    <w:p>
      <w:pPr>
        <w:pStyle w:val="ListParagraph"/>
        <w:numPr>
          <w:ilvl w:val="0"/>
          <w:numId w:val="2"/>
        </w:numPr>
        <w:spacing w:after="100"/>
      </w:pPr>
      <w:r>
        <w:t xml:space="preserve">Feature definitions and scales</w:t>
      </w:r>
    </w:p>
    <w:p>
      <w:pPr>
        <w:pStyle w:val="ListParagraph"/>
        <w:numPr>
          <w:ilvl w:val="0"/>
          <w:numId w:val="2"/>
        </w:numPr>
        <w:spacing w:after="100"/>
      </w:pPr>
      <w:r>
        <w:t xml:space="preserve">Feature correlation structure</w:t>
      </w:r>
    </w:p>
    <w:p>
      <w:pPr>
        <w:spacing w:after="100"/>
      </w:pPr>
      <w:r>
        <w:rPr>
          <w:b/>
          <w:bCs/>
        </w:rPr>
        <w:t xml:space="preserve">Tools &amp; Databases Called:</w:t>
      </w:r>
    </w:p>
    <w:p>
      <w:pPr>
        <w:pStyle w:val="ListParagraph"/>
        <w:numPr>
          <w:ilvl w:val="0"/>
          <w:numId w:val="2"/>
        </w:numPr>
        <w:spacing w:after="100"/>
      </w:pPr>
      <w:r>
        <w:rPr>
          <w:b/>
          <w:bCs/>
        </w:rPr>
        <w:t xml:space="preserve">SHAP Analysis Engine</w:t>
      </w:r>
      <w:r>
        <w:t xml:space="preserve">: Decompose predictions into feature contributions and backtrack to source databases</w:t>
      </w:r>
    </w:p>
    <w:p>
      <w:pPr>
        <w:pStyle w:val="ListParagraph"/>
        <w:numPr>
          <w:ilvl w:val="0"/>
          <w:numId w:val="2"/>
        </w:numPr>
        <w:spacing w:after="100"/>
      </w:pPr>
      <w:r>
        <w:rPr>
          <w:b/>
          <w:bCs/>
        </w:rPr>
        <w:t xml:space="preserve">Feature Importance Aggregator</w:t>
      </w:r>
      <w:r>
        <w:t xml:space="preserve">: Sum feature importances across features derived from same external source</w:t>
      </w:r>
    </w:p>
    <w:p>
      <w:pPr>
        <w:pStyle w:val="ListParagraph"/>
        <w:numPr>
          <w:ilvl w:val="0"/>
          <w:numId w:val="2"/>
        </w:numPr>
        <w:spacing w:after="100"/>
      </w:pPr>
      <w:r>
        <w:rPr>
          <w:b/>
          <w:bCs/>
        </w:rPr>
        <w:t xml:space="preserve">Source Impact Scorer</w:t>
      </w:r>
      <w:r>
        <w:t xml:space="preserve">: Compute overall impact of each external data source on prediction variance</w:t>
      </w:r>
    </w:p>
    <w:p>
      <w:pPr>
        <w:pStyle w:val="ListParagraph"/>
        <w:numPr>
          <w:ilvl w:val="0"/>
          <w:numId w:val="2"/>
        </w:numPr>
        <w:spacing w:after="100"/>
      </w:pPr>
      <w:r>
        <w:rPr>
          <w:b/>
          <w:bCs/>
        </w:rPr>
        <w:t xml:space="preserve">Gradient Attribution Calculator</w:t>
      </w:r>
      <w:r>
        <w:t xml:space="preserve">: Use model gradients to attribute prediction changes to external data perturbations</w:t>
      </w:r>
    </w:p>
    <w:p>
      <w:pPr>
        <w:pStyle w:val="ListParagraph"/>
        <w:numPr>
          <w:ilvl w:val="0"/>
          <w:numId w:val="2"/>
        </w:numPr>
        <w:spacing w:after="100"/>
      </w:pPr>
      <w:r>
        <w:rPr>
          <w:b/>
          <w:bCs/>
        </w:rPr>
        <w:t xml:space="preserve">Perturbation Analyzer</w:t>
      </w:r>
      <w:r>
        <w:t xml:space="preserve">: Measure prediction change when external data for specific sources is removed or perturbed</w:t>
      </w:r>
    </w:p>
    <w:p>
      <w:pPr>
        <w:pStyle w:val="ListParagraph"/>
        <w:numPr>
          <w:ilvl w:val="0"/>
          <w:numId w:val="2"/>
        </w:numPr>
        <w:spacing w:after="100"/>
      </w:pPr>
      <w:r>
        <w:rPr>
          <w:b/>
          <w:bCs/>
        </w:rPr>
        <w:t xml:space="preserve">Cross-Source Importance Ranker</w:t>
      </w:r>
      <w:r>
        <w:t xml:space="preserve">: Rank external data sources by their cumulative impact on predictions</w:t>
      </w:r>
    </w:p>
    <w:p>
      <w:pPr>
        <w:spacing w:after="100"/>
      </w:pPr>
      <w:r>
        <w:rPr>
          <w:b/>
          <w:bCs/>
        </w:rPr>
        <w:t xml:space="preserve">Exemplary Sub-Prompts:</w:t>
      </w:r>
    </w:p>
    <w:p>
      <w:pPr>
        <w:pStyle w:val="ListParagraph"/>
        <w:numPr>
          <w:ilvl w:val="0"/>
          <w:numId w:val="2"/>
        </w:numPr>
        <w:spacing w:after="100"/>
      </w:pPr>
      <w:r>
        <w:t xml:space="preserve">What is the cumulative SHAP contribution of features derived from each external source?</w:t>
      </w:r>
    </w:p>
    <w:p>
      <w:pPr>
        <w:pStyle w:val="ListParagraph"/>
        <w:numPr>
          <w:ilvl w:val="0"/>
          <w:numId w:val="2"/>
        </w:numPr>
        <w:spacing w:after="100"/>
      </w:pPr>
      <w:r>
        <w:t xml:space="preserve">If we removed external data source X, how much would prediction accuracy decrease?</w:t>
      </w:r>
    </w:p>
    <w:p>
      <w:pPr>
        <w:pStyle w:val="ListParagraph"/>
        <w:numPr>
          <w:ilvl w:val="0"/>
          <w:numId w:val="2"/>
        </w:numPr>
        <w:spacing w:after="100"/>
      </w:pPr>
      <w:r>
        <w:t xml:space="preserve">Which external sources have highest contribution to top-ranked compound predictions?</w:t>
      </w:r>
    </w:p>
    <w:p>
      <w:pPr>
        <w:pStyle w:val="ListParagraph"/>
        <w:numPr>
          <w:ilvl w:val="0"/>
          <w:numId w:val="2"/>
        </w:numPr>
        <w:spacing w:after="100"/>
      </w:pPr>
      <w:r>
        <w:t xml:space="preserve">For each compound, rank external data sources by their contribution to that compound's prediction</w:t>
      </w:r>
    </w:p>
    <w:p>
      <w:pPr>
        <w:pStyle w:val="ListParagraph"/>
        <w:numPr>
          <w:ilvl w:val="0"/>
          <w:numId w:val="2"/>
        </w:numPr>
        <w:spacing w:after="100"/>
      </w:pPr>
      <w:r>
        <w:t xml:space="preserve">Are certain compound classes heavily dependent on specific external sources?</w:t>
      </w:r>
    </w:p>
    <w:p>
      <w:pPr>
        <w:spacing w:after="100"/>
      </w:pPr>
      <w:r>
        <w:rPr>
          <w:b/>
          <w:bCs/>
        </w:rPr>
        <w:t xml:space="preserve">Expected Outputs:</w:t>
      </w:r>
    </w:p>
    <w:p>
      <w:pPr>
        <w:pStyle w:val="ListParagraph"/>
        <w:numPr>
          <w:ilvl w:val="0"/>
          <w:numId w:val="2"/>
        </w:numPr>
        <w:spacing w:after="100"/>
      </w:pPr>
      <w:r>
        <w:t xml:space="preserve">Source importance ranking: external data sources ranked by cumulative impact on predictions</w:t>
      </w:r>
    </w:p>
    <w:p>
      <w:pPr>
        <w:pStyle w:val="ListParagraph"/>
        <w:numPr>
          <w:ilvl w:val="0"/>
          <w:numId w:val="2"/>
        </w:numPr>
        <w:spacing w:after="100"/>
      </w:pPr>
      <w:r>
        <w:t xml:space="preserve">Per-source attribution: quantified contribution of each source to prediction variance (% of total importance)</w:t>
      </w:r>
    </w:p>
    <w:p>
      <w:pPr>
        <w:pStyle w:val="ListParagraph"/>
        <w:numPr>
          <w:ilvl w:val="0"/>
          <w:numId w:val="2"/>
        </w:numPr>
        <w:spacing w:after="100"/>
      </w:pPr>
      <w:r>
        <w:t xml:space="preserve">Per-compound source dependence: for each molecule, which external sources are most important</w:t>
      </w:r>
    </w:p>
    <w:p>
      <w:pPr>
        <w:pStyle w:val="ListParagraph"/>
        <w:numPr>
          <w:ilvl w:val="0"/>
          <w:numId w:val="2"/>
        </w:numPr>
        <w:spacing w:after="100"/>
      </w:pPr>
      <w:r>
        <w:t xml:space="preserve">Prediction sensitivity to source removal: estimated accuracy change if each source becomes unavailable</w:t>
      </w:r>
    </w:p>
    <w:p>
      <w:pPr>
        <w:pStyle w:val="ListParagraph"/>
        <w:numPr>
          <w:ilvl w:val="0"/>
          <w:numId w:val="2"/>
        </w:numPr>
        <w:spacing w:after="100"/>
      </w:pPr>
      <w:r>
        <w:t xml:space="preserve">Class-level source dependence: which compound classes rely most heavily on each external source</w:t>
      </w:r>
    </w:p>
    <w:p>
      <w:pPr>
        <w:pStyle w:val="ListParagraph"/>
        <w:numPr>
          <w:ilvl w:val="0"/>
          <w:numId w:val="2"/>
        </w:numPr>
        <w:spacing w:after="100"/>
      </w:pPr>
      <w:r>
        <w:t xml:space="preserve">Feature-source contribution chains: SHAP value propagation from sources through features to predictions</w:t>
      </w:r>
    </w:p>
    <w:p>
      <w:pPr>
        <w:spacing w:after="200"/>
      </w:pPr>
      <w:r>
        <w:rPr>
          <w:b/>
          <w:bCs/>
        </w:rPr>
        <w:t xml:space="preserve">Format:</w:t>
      </w:r>
      <w:r>
        <w:t xml:space="preserve"> Attribution scorecard with columns: External Source, Cumulative Importance %, Num Features Dependent, Avg Feature Contribution, Num Compounds Affected.</w:t>
      </w:r>
    </w:p>
    <w:p>
      <w:pPr>
        <w:pStyle w:val="Heading2"/>
        <w:pStyle w:val="Heading2"/>
      </w:pPr>
      <w:r>
        <w:t xml:space="preserve">Stage 4: External Data Sensitivity Analysis</w:t>
      </w:r>
    </w:p>
    <w:p>
      <w:pPr>
        <w:spacing w:after="200"/>
      </w:pPr>
      <w:r>
        <w:rPr>
          <w:b/>
          <w:bCs/>
        </w:rPr>
        <w:t xml:space="preserve">Purpose:</w:t>
      </w:r>
      <w:r>
        <w:t xml:space="preserve"> Systematically perturb external data sources (update to new version, remove records, introduce noise, substitute alternatives) and measure resulting changes in predictions, quantifying robustness to external data changes.</w:t>
      </w:r>
    </w:p>
    <w:p>
      <w:pPr>
        <w:spacing w:after="100"/>
      </w:pPr>
      <w:r>
        <w:rPr>
          <w:b/>
          <w:bCs/>
        </w:rPr>
        <w:t xml:space="preserve">Inputs:</w:t>
      </w:r>
    </w:p>
    <w:p>
      <w:pPr>
        <w:pStyle w:val="ListParagraph"/>
        <w:numPr>
          <w:ilvl w:val="0"/>
          <w:numId w:val="2"/>
        </w:numPr>
        <w:spacing w:after="100"/>
      </w:pPr>
      <w:r>
        <w:t xml:space="preserve">Attribution results from Stage 3 identifying high-impact external sources</w:t>
      </w:r>
    </w:p>
    <w:p>
      <w:pPr>
        <w:pStyle w:val="ListParagraph"/>
        <w:numPr>
          <w:ilvl w:val="0"/>
          <w:numId w:val="2"/>
        </w:numPr>
        <w:spacing w:after="100"/>
      </w:pPr>
      <w:r>
        <w:t xml:space="preserve">Trained prediction model and feature engineering pipeline</w:t>
      </w:r>
    </w:p>
    <w:p>
      <w:pPr>
        <w:pStyle w:val="ListParagraph"/>
        <w:numPr>
          <w:ilvl w:val="0"/>
          <w:numId w:val="2"/>
        </w:numPr>
        <w:spacing w:after="100"/>
      </w:pPr>
      <w:r>
        <w:t xml:space="preserve">Alternative versions or sources of external data where available</w:t>
      </w:r>
    </w:p>
    <w:p>
      <w:pPr>
        <w:pStyle w:val="ListParagraph"/>
        <w:numPr>
          <w:ilvl w:val="0"/>
          <w:numId w:val="2"/>
        </w:numPr>
        <w:spacing w:after="100"/>
      </w:pPr>
      <w:r>
        <w:t xml:space="preserve">Specification of perturbation scenarios (version updates, record removal, noise injection)</w:t>
      </w:r>
    </w:p>
    <w:p>
      <w:pPr>
        <w:pStyle w:val="ListParagraph"/>
        <w:numPr>
          <w:ilvl w:val="0"/>
          <w:numId w:val="2"/>
        </w:numPr>
        <w:spacing w:after="100"/>
      </w:pPr>
      <w:r>
        <w:t xml:space="preserve">Test dataset with known predictions</w:t>
      </w:r>
    </w:p>
    <w:p>
      <w:pPr>
        <w:pStyle w:val="ListParagraph"/>
        <w:numPr>
          <w:ilvl w:val="0"/>
          <w:numId w:val="2"/>
        </w:numPr>
        <w:spacing w:after="100"/>
      </w:pPr>
      <w:r>
        <w:t xml:space="preserve">Quality variation data across external source versions</w:t>
      </w:r>
    </w:p>
    <w:p>
      <w:pPr>
        <w:spacing w:after="100"/>
      </w:pPr>
      <w:r>
        <w:rPr>
          <w:b/>
          <w:bCs/>
        </w:rPr>
        <w:t xml:space="preserve">Tools &amp; Databases Called:</w:t>
      </w:r>
    </w:p>
    <w:p>
      <w:pPr>
        <w:pStyle w:val="ListParagraph"/>
        <w:numPr>
          <w:ilvl w:val="0"/>
          <w:numId w:val="2"/>
        </w:numPr>
        <w:spacing w:after="100"/>
      </w:pPr>
      <w:r>
        <w:rPr>
          <w:b/>
          <w:bCs/>
        </w:rPr>
        <w:t xml:space="preserve">External Data Perturber</w:t>
      </w:r>
      <w:r>
        <w:t xml:space="preserve">: Systematically modify external data (version change, record removal, noise) and re-extract features</w:t>
      </w:r>
    </w:p>
    <w:p>
      <w:pPr>
        <w:pStyle w:val="ListParagraph"/>
        <w:numPr>
          <w:ilvl w:val="0"/>
          <w:numId w:val="2"/>
        </w:numPr>
        <w:spacing w:after="100"/>
      </w:pPr>
      <w:r>
        <w:rPr>
          <w:b/>
          <w:bCs/>
        </w:rPr>
        <w:t xml:space="preserve">Prediction Change Analyzer</w:t>
      </w:r>
      <w:r>
        <w:t xml:space="preserve">: Measure prediction shifts when external data is perturbed</w:t>
      </w:r>
    </w:p>
    <w:p>
      <w:pPr>
        <w:pStyle w:val="ListParagraph"/>
        <w:numPr>
          <w:ilvl w:val="0"/>
          <w:numId w:val="2"/>
        </w:numPr>
        <w:spacing w:after="100"/>
      </w:pPr>
      <w:r>
        <w:rPr>
          <w:b/>
          <w:bCs/>
        </w:rPr>
        <w:t xml:space="preserve">Robustness Scorer</w:t>
      </w:r>
      <w:r>
        <w:t xml:space="preserve">: Compute robustness metrics: % predictions unchanged, correlation before/after, max prediction change</w:t>
      </w:r>
    </w:p>
    <w:p>
      <w:pPr>
        <w:pStyle w:val="ListParagraph"/>
        <w:numPr>
          <w:ilvl w:val="0"/>
          <w:numId w:val="2"/>
        </w:numPr>
        <w:spacing w:after="100"/>
      </w:pPr>
      <w:r>
        <w:rPr>
          <w:b/>
          <w:bCs/>
        </w:rPr>
        <w:t xml:space="preserve">Scenario Analyzer</w:t>
      </w:r>
      <w:r>
        <w:t xml:space="preserve">: Explore realistic perturbation scenarios (e.g., using older ChEMBL version, missing assay data)</w:t>
      </w:r>
    </w:p>
    <w:p>
      <w:pPr>
        <w:pStyle w:val="ListParagraph"/>
        <w:numPr>
          <w:ilvl w:val="0"/>
          <w:numId w:val="2"/>
        </w:numPr>
        <w:spacing w:after="100"/>
      </w:pPr>
      <w:r>
        <w:rPr>
          <w:b/>
          <w:bCs/>
        </w:rPr>
        <w:t xml:space="preserve">Alternative Source Evaluator</w:t>
      </w:r>
      <w:r>
        <w:t xml:space="preserve">: Test predictions using alternative external databases (e.g., PubChem instead of ChEMBL)</w:t>
      </w:r>
    </w:p>
    <w:p>
      <w:pPr>
        <w:pStyle w:val="ListParagraph"/>
        <w:numPr>
          <w:ilvl w:val="0"/>
          <w:numId w:val="2"/>
        </w:numPr>
        <w:spacing w:after="100"/>
      </w:pPr>
      <w:r>
        <w:rPr>
          <w:b/>
          <w:bCs/>
        </w:rPr>
        <w:t xml:space="preserve">Impact Quantifier</w:t>
      </w:r>
      <w:r>
        <w:t xml:space="preserve">: Quantify ranking instability and decision sensitivity to external data changes</w:t>
      </w:r>
    </w:p>
    <w:p>
      <w:pPr>
        <w:spacing w:after="100"/>
      </w:pPr>
      <w:r>
        <w:rPr>
          <w:b/>
          <w:bCs/>
        </w:rPr>
        <w:t xml:space="preserve">Exemplary Sub-Prompts:</w:t>
      </w:r>
    </w:p>
    <w:p>
      <w:pPr>
        <w:pStyle w:val="ListParagraph"/>
        <w:numPr>
          <w:ilvl w:val="0"/>
          <w:numId w:val="2"/>
        </w:numPr>
        <w:spacing w:after="100"/>
      </w:pPr>
      <w:r>
        <w:t xml:space="preserve">If we used an older version of ChEMBL (from 2 years ago), how would predictions change?</w:t>
      </w:r>
    </w:p>
    <w:p>
      <w:pPr>
        <w:pStyle w:val="ListParagraph"/>
        <w:numPr>
          <w:ilvl w:val="0"/>
          <w:numId w:val="2"/>
        </w:numPr>
        <w:spacing w:after="100"/>
      </w:pPr>
      <w:r>
        <w:t xml:space="preserve">Which predictions are most sensitive to noise or incompleteness in external data?</w:t>
      </w:r>
    </w:p>
    <w:p>
      <w:pPr>
        <w:pStyle w:val="ListParagraph"/>
        <w:numPr>
          <w:ilvl w:val="0"/>
          <w:numId w:val="2"/>
        </w:numPr>
        <w:spacing w:after="100"/>
      </w:pPr>
      <w:r>
        <w:t xml:space="preserve">How robust is the compound ranking to updates in external databases?</w:t>
      </w:r>
    </w:p>
    <w:p>
      <w:pPr>
        <w:pStyle w:val="ListParagraph"/>
        <w:numPr>
          <w:ilvl w:val="0"/>
          <w:numId w:val="2"/>
        </w:numPr>
        <w:spacing w:after="100"/>
      </w:pPr>
      <w:r>
        <w:t xml:space="preserve">What is the worst-case prediction error if external data source X becomes unavailable?</w:t>
      </w:r>
    </w:p>
    <w:p>
      <w:pPr>
        <w:pStyle w:val="ListParagraph"/>
        <w:numPr>
          <w:ilvl w:val="0"/>
          <w:numId w:val="2"/>
        </w:numPr>
        <w:spacing w:after="100"/>
      </w:pPr>
      <w:r>
        <w:t xml:space="preserve">Would switching from ChEMBL to PubChem significantly alter predictions?</w:t>
      </w:r>
    </w:p>
    <w:p>
      <w:pPr>
        <w:spacing w:after="100"/>
      </w:pPr>
      <w:r>
        <w:rPr>
          <w:b/>
          <w:bCs/>
        </w:rPr>
        <w:t xml:space="preserve">Expected Outputs:</w:t>
      </w:r>
    </w:p>
    <w:p>
      <w:pPr>
        <w:pStyle w:val="ListParagraph"/>
        <w:numPr>
          <w:ilvl w:val="0"/>
          <w:numId w:val="2"/>
        </w:numPr>
        <w:spacing w:after="100"/>
      </w:pPr>
      <w:r>
        <w:t xml:space="preserve">Robustness analysis per external source: % predictions stable when source is perturbed</w:t>
      </w:r>
    </w:p>
    <w:p>
      <w:pPr>
        <w:pStyle w:val="ListParagraph"/>
        <w:numPr>
          <w:ilvl w:val="0"/>
          <w:numId w:val="2"/>
        </w:numPr>
        <w:spacing w:after="100"/>
      </w:pPr>
      <w:r>
        <w:t xml:space="preserve">Prediction sensitivity distribution: histogram of prediction changes under perturbation scenarios</w:t>
      </w:r>
    </w:p>
    <w:p>
      <w:pPr>
        <w:pStyle w:val="ListParagraph"/>
        <w:numPr>
          <w:ilvl w:val="0"/>
          <w:numId w:val="2"/>
        </w:numPr>
        <w:spacing w:after="100"/>
      </w:pPr>
      <w:r>
        <w:t xml:space="preserve">High-sensitivity compound identification: molecules whose predictions are fragile to external data changes</w:t>
      </w:r>
    </w:p>
    <w:p>
      <w:pPr>
        <w:pStyle w:val="ListParagraph"/>
        <w:numPr>
          <w:ilvl w:val="0"/>
          <w:numId w:val="2"/>
        </w:numPr>
        <w:spacing w:after="100"/>
      </w:pPr>
      <w:r>
        <w:t xml:space="preserve">Ranking stability analysis: Spearman correlation between baseline and perturbed rankings</w:t>
      </w:r>
    </w:p>
    <w:p>
      <w:pPr>
        <w:pStyle w:val="ListParagraph"/>
        <w:numPr>
          <w:ilvl w:val="0"/>
          <w:numId w:val="2"/>
        </w:numPr>
        <w:spacing w:after="100"/>
      </w:pPr>
      <w:r>
        <w:t xml:space="preserve">Worst-case impact quantification: maximum prediction error under realistic failure scenarios</w:t>
      </w:r>
    </w:p>
    <w:p>
      <w:pPr>
        <w:pStyle w:val="ListParagraph"/>
        <w:numPr>
          <w:ilvl w:val="0"/>
          <w:numId w:val="2"/>
        </w:numPr>
        <w:spacing w:after="100"/>
      </w:pPr>
      <w:r>
        <w:t xml:space="preserve">Cross-source stability: predictions using alternative external databases for comparison</w:t>
      </w:r>
    </w:p>
    <w:p>
      <w:pPr>
        <w:spacing w:after="200"/>
      </w:pPr>
      <w:r>
        <w:rPr>
          <w:b/>
          <w:bCs/>
        </w:rPr>
        <w:t xml:space="preserve">Format:</w:t>
      </w:r>
      <w:r>
        <w:t xml:space="preserve"> Sensitivity report with columns: Scenario, Affected Source, % Predictions Stable, Avg Change Magnitude, Max Change, Top-K Ranking Correlation.</w:t>
      </w:r>
    </w:p>
    <w:p>
      <w:pPr>
        <w:pStyle w:val="Heading2"/>
        <w:pStyle w:val="Heading2"/>
      </w:pPr>
      <w:r>
        <w:t xml:space="preserve">Stage 5: Coverage &amp; Completeness Assessment</w:t>
      </w:r>
    </w:p>
    <w:p>
      <w:pPr>
        <w:spacing w:after="200"/>
      </w:pPr>
      <w:r>
        <w:rPr>
          <w:b/>
          <w:bCs/>
        </w:rPr>
        <w:t xml:space="preserve">Purpose:</w:t>
      </w:r>
      <w:r>
        <w:t xml:space="preserve"> Assess the adequacy of external data coverage for model predictions, identifying regions of chemical space, compound properties, and target families where external data is sparse, incomplete, or missing.</w:t>
      </w:r>
    </w:p>
    <w:p>
      <w:pPr>
        <w:spacing w:after="100"/>
      </w:pPr>
      <w:r>
        <w:rPr>
          <w:b/>
          <w:bCs/>
        </w:rPr>
        <w:t xml:space="preserve">Inputs:</w:t>
      </w:r>
    </w:p>
    <w:p>
      <w:pPr>
        <w:pStyle w:val="ListParagraph"/>
        <w:numPr>
          <w:ilvl w:val="0"/>
          <w:numId w:val="2"/>
        </w:numPr>
        <w:spacing w:after="100"/>
      </w:pPr>
      <w:r>
        <w:t xml:space="preserve">External data source inventory and coverage metrics from Stages 1-2</w:t>
      </w:r>
    </w:p>
    <w:p>
      <w:pPr>
        <w:pStyle w:val="ListParagraph"/>
        <w:numPr>
          <w:ilvl w:val="0"/>
          <w:numId w:val="2"/>
        </w:numPr>
        <w:spacing w:after="100"/>
      </w:pPr>
      <w:r>
        <w:t xml:space="preserve">Attribution data from Stage 3 showing source importance by compound</w:t>
      </w:r>
    </w:p>
    <w:p>
      <w:pPr>
        <w:pStyle w:val="ListParagraph"/>
        <w:numPr>
          <w:ilvl w:val="0"/>
          <w:numId w:val="2"/>
        </w:numPr>
        <w:spacing w:after="100"/>
      </w:pPr>
      <w:r>
        <w:t xml:space="preserve">Test compound library with structural and property diversity</w:t>
      </w:r>
    </w:p>
    <w:p>
      <w:pPr>
        <w:pStyle w:val="ListParagraph"/>
        <w:numPr>
          <w:ilvl w:val="0"/>
          <w:numId w:val="2"/>
        </w:numPr>
        <w:spacing w:after="100"/>
      </w:pPr>
      <w:r>
        <w:t xml:space="preserve">Target family and disease area assignments</w:t>
      </w:r>
    </w:p>
    <w:p>
      <w:pPr>
        <w:pStyle w:val="ListParagraph"/>
        <w:numPr>
          <w:ilvl w:val="0"/>
          <w:numId w:val="2"/>
        </w:numPr>
        <w:spacing w:after="100"/>
      </w:pPr>
      <w:r>
        <w:t xml:space="preserve">Knowledge of gaps in coverage (e.g., rare targets, unusual scaffolds)</w:t>
      </w:r>
    </w:p>
    <w:p>
      <w:pPr>
        <w:pStyle w:val="ListParagraph"/>
        <w:numPr>
          <w:ilvl w:val="0"/>
          <w:numId w:val="2"/>
        </w:numPr>
        <w:spacing w:after="100"/>
      </w:pPr>
      <w:r>
        <w:t xml:space="preserve">Predictions on compounds with varying external data completeness</w:t>
      </w:r>
    </w:p>
    <w:p>
      <w:pPr>
        <w:spacing w:after="100"/>
      </w:pPr>
      <w:r>
        <w:rPr>
          <w:b/>
          <w:bCs/>
        </w:rPr>
        <w:t xml:space="preserve">Tools &amp; Databases Called:</w:t>
      </w:r>
    </w:p>
    <w:p>
      <w:pPr>
        <w:pStyle w:val="ListParagraph"/>
        <w:numPr>
          <w:ilvl w:val="0"/>
          <w:numId w:val="2"/>
        </w:numPr>
        <w:spacing w:after="100"/>
      </w:pPr>
      <w:r>
        <w:rPr>
          <w:b/>
          <w:bCs/>
        </w:rPr>
        <w:t xml:space="preserve">Coverage Mapper</w:t>
      </w:r>
      <w:r>
        <w:t xml:space="preserve">: Visualize coverage of external data across chemical space, targets, and properties</w:t>
      </w:r>
    </w:p>
    <w:p>
      <w:pPr>
        <w:pStyle w:val="ListParagraph"/>
        <w:numPr>
          <w:ilvl w:val="0"/>
          <w:numId w:val="2"/>
        </w:numPr>
        <w:spacing w:after="100"/>
      </w:pPr>
      <w:r>
        <w:rPr>
          <w:b/>
          <w:bCs/>
        </w:rPr>
        <w:t xml:space="preserve">Completeness Analyzer</w:t>
      </w:r>
      <w:r>
        <w:t xml:space="preserve">: Quantify data completeness: % compounds with complete external data for each source</w:t>
      </w:r>
    </w:p>
    <w:p>
      <w:pPr>
        <w:pStyle w:val="ListParagraph"/>
        <w:numPr>
          <w:ilvl w:val="0"/>
          <w:numId w:val="2"/>
        </w:numPr>
        <w:spacing w:after="100"/>
      </w:pPr>
      <w:r>
        <w:rPr>
          <w:b/>
          <w:bCs/>
        </w:rPr>
        <w:t xml:space="preserve">Gap Identifier</w:t>
      </w:r>
      <w:r>
        <w:t xml:space="preserve">: Identify chemical space, property, and target regions with missing or sparse external data</w:t>
      </w:r>
    </w:p>
    <w:p>
      <w:pPr>
        <w:pStyle w:val="ListParagraph"/>
        <w:numPr>
          <w:ilvl w:val="0"/>
          <w:numId w:val="2"/>
        </w:numPr>
        <w:spacing w:after="100"/>
      </w:pPr>
      <w:r>
        <w:rPr>
          <w:b/>
          <w:bCs/>
        </w:rPr>
        <w:t xml:space="preserve">Compound-Source Coverage Matrix</w:t>
      </w:r>
      <w:r>
        <w:t xml:space="preserve">: Assess data availability for each compound-source pair</w:t>
      </w:r>
    </w:p>
    <w:p>
      <w:pPr>
        <w:pStyle w:val="ListParagraph"/>
        <w:numPr>
          <w:ilvl w:val="0"/>
          <w:numId w:val="2"/>
        </w:numPr>
        <w:spacing w:after="100"/>
      </w:pPr>
      <w:r>
        <w:rPr>
          <w:b/>
          <w:bCs/>
        </w:rPr>
        <w:t xml:space="preserve">Coverage Impact Quantifier</w:t>
      </w:r>
      <w:r>
        <w:t xml:space="preserve">: Estimate how external data gaps affect prediction confidence and reliability</w:t>
      </w:r>
    </w:p>
    <w:p>
      <w:pPr>
        <w:pStyle w:val="ListParagraph"/>
        <w:numPr>
          <w:ilvl w:val="0"/>
          <w:numId w:val="2"/>
        </w:numPr>
        <w:spacing w:after="100"/>
      </w:pPr>
      <w:r>
        <w:rPr>
          <w:b/>
          <w:bCs/>
        </w:rPr>
        <w:t xml:space="preserve">Redundancy Analyzer</w:t>
      </w:r>
      <w:r>
        <w:t xml:space="preserve">: Identify overlapping coverage between multiple external sources (efficient coverage)</w:t>
      </w:r>
    </w:p>
    <w:p>
      <w:pPr>
        <w:spacing w:after="100"/>
      </w:pPr>
      <w:r>
        <w:rPr>
          <w:b/>
          <w:bCs/>
        </w:rPr>
        <w:t xml:space="preserve">Exemplary Sub-Prompts:</w:t>
      </w:r>
    </w:p>
    <w:p>
      <w:pPr>
        <w:pStyle w:val="ListParagraph"/>
        <w:numPr>
          <w:ilvl w:val="0"/>
          <w:numId w:val="2"/>
        </w:numPr>
        <w:spacing w:after="100"/>
      </w:pPr>
      <w:r>
        <w:t xml:space="preserve">What percentage of test compounds have complete external data from all sources?</w:t>
      </w:r>
    </w:p>
    <w:p>
      <w:pPr>
        <w:pStyle w:val="ListParagraph"/>
        <w:numPr>
          <w:ilvl w:val="0"/>
          <w:numId w:val="2"/>
        </w:numPr>
        <w:spacing w:after="100"/>
      </w:pPr>
      <w:r>
        <w:t xml:space="preserve">Which chemical space regions, property ranges, or targets have sparse external data coverage?</w:t>
      </w:r>
    </w:p>
    <w:p>
      <w:pPr>
        <w:pStyle w:val="ListParagraph"/>
        <w:numPr>
          <w:ilvl w:val="0"/>
          <w:numId w:val="2"/>
        </w:numPr>
        <w:spacing w:after="100"/>
      </w:pPr>
      <w:r>
        <w:t xml:space="preserve">For compounds missing external data, how much do predictions rely on extrapolation vs. direct evidence?</w:t>
      </w:r>
    </w:p>
    <w:p>
      <w:pPr>
        <w:pStyle w:val="ListParagraph"/>
        <w:numPr>
          <w:ilvl w:val="0"/>
          <w:numId w:val="2"/>
        </w:numPr>
        <w:spacing w:after="100"/>
      </w:pPr>
      <w:r>
        <w:t xml:space="preserve">Are there systematic biases in external data coverage toward certain compound classes or targets?</w:t>
      </w:r>
    </w:p>
    <w:p>
      <w:pPr>
        <w:pStyle w:val="ListParagraph"/>
        <w:numPr>
          <w:ilvl w:val="0"/>
          <w:numId w:val="2"/>
        </w:numPr>
        <w:spacing w:after="100"/>
      </w:pPr>
      <w:r>
        <w:t xml:space="preserve">Which predictions are most vulnerable due to incomplete external data coverage?</w:t>
      </w:r>
    </w:p>
    <w:p>
      <w:pPr>
        <w:spacing w:after="100"/>
      </w:pPr>
      <w:r>
        <w:rPr>
          <w:b/>
          <w:bCs/>
        </w:rPr>
        <w:t xml:space="preserve">Expected Outputs:</w:t>
      </w:r>
    </w:p>
    <w:p>
      <w:pPr>
        <w:pStyle w:val="ListParagraph"/>
        <w:numPr>
          <w:ilvl w:val="0"/>
          <w:numId w:val="2"/>
        </w:numPr>
        <w:spacing w:after="100"/>
      </w:pPr>
      <w:r>
        <w:t xml:space="preserve">Coverage summary: % of compounds with complete data from each external source</w:t>
      </w:r>
    </w:p>
    <w:p>
      <w:pPr>
        <w:pStyle w:val="ListParagraph"/>
        <w:numPr>
          <w:ilvl w:val="0"/>
          <w:numId w:val="2"/>
        </w:numPr>
        <w:spacing w:after="100"/>
      </w:pPr>
      <w:r>
        <w:t xml:space="preserve">Coverage maps: 2D/3D visualizations showing data density across chemical space and properties</w:t>
      </w:r>
    </w:p>
    <w:p>
      <w:pPr>
        <w:pStyle w:val="ListParagraph"/>
        <w:numPr>
          <w:ilvl w:val="0"/>
          <w:numId w:val="2"/>
        </w:numPr>
        <w:spacing w:after="100"/>
      </w:pPr>
      <w:r>
        <w:t xml:space="preserve">Coverage gaps: identification of specific regions (scaffolds, targets, property ranges) with poor coverage</w:t>
      </w:r>
    </w:p>
    <w:p>
      <w:pPr>
        <w:pStyle w:val="ListParagraph"/>
        <w:numPr>
          <w:ilvl w:val="0"/>
          <w:numId w:val="2"/>
        </w:numPr>
        <w:spacing w:after="100"/>
      </w:pPr>
      <w:r>
        <w:t xml:space="preserve">Gap impact assessment: how poor coverage affects prediction confidence and introduces extrapolation risk</w:t>
      </w:r>
    </w:p>
    <w:p>
      <w:pPr>
        <w:pStyle w:val="ListParagraph"/>
        <w:numPr>
          <w:ilvl w:val="0"/>
          <w:numId w:val="2"/>
        </w:numPr>
        <w:spacing w:after="100"/>
      </w:pPr>
      <w:r>
        <w:t xml:space="preserve">Coverage redundancy analysis: redundancy between sources, potential for source consolidation</w:t>
      </w:r>
    </w:p>
    <w:p>
      <w:pPr>
        <w:pStyle w:val="ListParagraph"/>
        <w:numPr>
          <w:ilvl w:val="0"/>
          <w:numId w:val="2"/>
        </w:numPr>
        <w:spacing w:after="100"/>
      </w:pPr>
      <w:r>
        <w:t xml:space="preserve">Prediction reliability by coverage: confidence levels for predictions based on external data completeness</w:t>
      </w:r>
    </w:p>
    <w:p>
      <w:pPr>
        <w:spacing w:after="200"/>
      </w:pPr>
      <w:r>
        <w:rPr>
          <w:b/>
          <w:bCs/>
        </w:rPr>
        <w:t xml:space="preserve">Format:</w:t>
      </w:r>
      <w:r>
        <w:t xml:space="preserve"> Coverage matrix with columns: Compound ID, Chemical Class, Target, Coverage % from Each Source, Overall Coverage %, Extrapolation Risk.</w:t>
      </w:r>
    </w:p>
    <w:p>
      <w:pPr>
        <w:pStyle w:val="Heading2"/>
        <w:pStyle w:val="Heading2"/>
      </w:pPr>
      <w:r>
        <w:t xml:space="preserve">Stage 6: Recommendations &amp; Strategic Data Planning</w:t>
      </w:r>
    </w:p>
    <w:p>
      <w:pPr>
        <w:spacing w:after="200"/>
      </w:pPr>
      <w:r>
        <w:rPr>
          <w:b/>
          <w:bCs/>
        </w:rPr>
        <w:t xml:space="preserve">Purpose:</w:t>
      </w:r>
      <w:r>
        <w:t xml:space="preserve"> Generate actionable recommendations for external data curation, internal data collection priorities, model architecture improvements, and decision-making guidance based on data dependencies and coverage analysis.</w:t>
      </w:r>
    </w:p>
    <w:p>
      <w:pPr>
        <w:spacing w:after="100"/>
      </w:pPr>
      <w:r>
        <w:rPr>
          <w:b/>
          <w:bCs/>
        </w:rPr>
        <w:t xml:space="preserve">Inputs:</w:t>
      </w:r>
    </w:p>
    <w:p>
      <w:pPr>
        <w:pStyle w:val="ListParagraph"/>
        <w:numPr>
          <w:ilvl w:val="0"/>
          <w:numId w:val="2"/>
        </w:numPr>
        <w:spacing w:after="100"/>
      </w:pPr>
      <w:r>
        <w:t xml:space="preserve">External data dependency analysis from all prior stages</w:t>
      </w:r>
    </w:p>
    <w:p>
      <w:pPr>
        <w:pStyle w:val="ListParagraph"/>
        <w:numPr>
          <w:ilvl w:val="0"/>
          <w:numId w:val="2"/>
        </w:numPr>
        <w:spacing w:after="100"/>
      </w:pPr>
      <w:r>
        <w:t xml:space="preserve">Sensitivity analysis results showing prediction fragility</w:t>
      </w:r>
    </w:p>
    <w:p>
      <w:pPr>
        <w:pStyle w:val="ListParagraph"/>
        <w:numPr>
          <w:ilvl w:val="0"/>
          <w:numId w:val="2"/>
        </w:numPr>
        <w:spacing w:after="100"/>
      </w:pPr>
      <w:r>
        <w:t xml:space="preserve">Coverage gaps and completeness assessments from Stage 5</w:t>
      </w:r>
    </w:p>
    <w:p>
      <w:pPr>
        <w:pStyle w:val="ListParagraph"/>
        <w:numPr>
          <w:ilvl w:val="0"/>
          <w:numId w:val="2"/>
        </w:numPr>
        <w:spacing w:after="100"/>
      </w:pPr>
      <w:r>
        <w:t xml:space="preserve">Attribution and importance rankings from Stages 3-4</w:t>
      </w:r>
    </w:p>
    <w:p>
      <w:pPr>
        <w:pStyle w:val="ListParagraph"/>
        <w:numPr>
          <w:ilvl w:val="0"/>
          <w:numId w:val="2"/>
        </w:numPr>
        <w:spacing w:after="100"/>
      </w:pPr>
      <w:r>
        <w:t xml:space="preserve">Project objectives and resource constraints</w:t>
      </w:r>
    </w:p>
    <w:p>
      <w:pPr>
        <w:pStyle w:val="ListParagraph"/>
        <w:numPr>
          <w:ilvl w:val="0"/>
          <w:numId w:val="2"/>
        </w:numPr>
        <w:spacing w:after="100"/>
      </w:pPr>
      <w:r>
        <w:t xml:space="preserve">Available alternative data sources and experimental capabilities</w:t>
      </w:r>
    </w:p>
    <w:p>
      <w:pPr>
        <w:spacing w:after="100"/>
      </w:pPr>
      <w:r>
        <w:rPr>
          <w:b/>
          <w:bCs/>
        </w:rPr>
        <w:t xml:space="preserve">Tools &amp; Databases Called:</w:t>
      </w:r>
    </w:p>
    <w:p>
      <w:pPr>
        <w:pStyle w:val="ListParagraph"/>
        <w:numPr>
          <w:ilvl w:val="0"/>
          <w:numId w:val="2"/>
        </w:numPr>
        <w:spacing w:after="100"/>
      </w:pPr>
      <w:r>
        <w:rPr>
          <w:b/>
          <w:bCs/>
        </w:rPr>
        <w:t xml:space="preserve">Recommendation Engine</w:t>
      </w:r>
      <w:r>
        <w:t xml:space="preserve">: Generate prioritized, actionable recommendations for improving data dependency and coverage</w:t>
      </w:r>
    </w:p>
    <w:p>
      <w:pPr>
        <w:pStyle w:val="ListParagraph"/>
        <w:numPr>
          <w:ilvl w:val="0"/>
          <w:numId w:val="2"/>
        </w:numPr>
        <w:spacing w:after="100"/>
      </w:pPr>
      <w:r>
        <w:rPr>
          <w:b/>
          <w:bCs/>
        </w:rPr>
        <w:t xml:space="preserve">Impact-Effort Analyzer</w:t>
      </w:r>
      <w:r>
        <w:t xml:space="preserve">: Rank recommendations by potential prediction improvement vs. implementation effort</w:t>
      </w:r>
    </w:p>
    <w:p>
      <w:pPr>
        <w:pStyle w:val="ListParagraph"/>
        <w:numPr>
          <w:ilvl w:val="0"/>
          <w:numId w:val="2"/>
        </w:numPr>
        <w:spacing w:after="100"/>
      </w:pPr>
      <w:r>
        <w:rPr>
          <w:b/>
          <w:bCs/>
        </w:rPr>
        <w:t xml:space="preserve">Alternative Source Evaluator</w:t>
      </w:r>
      <w:r>
        <w:t xml:space="preserve">: Assess suitability of alternative external databases for reducing dependency on primary sources</w:t>
      </w:r>
    </w:p>
    <w:p>
      <w:pPr>
        <w:pStyle w:val="ListParagraph"/>
        <w:numPr>
          <w:ilvl w:val="0"/>
          <w:numId w:val="2"/>
        </w:numPr>
        <w:spacing w:after="100"/>
      </w:pPr>
      <w:r>
        <w:rPr>
          <w:b/>
          <w:bCs/>
        </w:rPr>
        <w:t xml:space="preserve">Experimental Design Optimizer</w:t>
      </w:r>
      <w:r>
        <w:t xml:space="preserve">: Recommend which compounds to prioritize for internal experimental validation</w:t>
      </w:r>
    </w:p>
    <w:p>
      <w:pPr>
        <w:pStyle w:val="ListParagraph"/>
        <w:numPr>
          <w:ilvl w:val="0"/>
          <w:numId w:val="2"/>
        </w:numPr>
        <w:spacing w:after="100"/>
      </w:pPr>
      <w:r>
        <w:rPr>
          <w:b/>
          <w:bCs/>
        </w:rPr>
        <w:t xml:space="preserve">Data Collection Planner</w:t>
      </w:r>
      <w:r>
        <w:t xml:space="preserve">: Create strategic plans for internal data generation to fill coverage gaps</w:t>
      </w:r>
    </w:p>
    <w:p>
      <w:pPr>
        <w:pStyle w:val="ListParagraph"/>
        <w:numPr>
          <w:ilvl w:val="0"/>
          <w:numId w:val="2"/>
        </w:numPr>
        <w:spacing w:after="100"/>
      </w:pPr>
      <w:r>
        <w:rPr>
          <w:b/>
          <w:bCs/>
        </w:rPr>
        <w:t xml:space="preserve">Model Architecture Advisor</w:t>
      </w:r>
      <w:r>
        <w:t xml:space="preserve">: Suggest modifications to reduce external data dependencies (e.g., more transfer learning)</w:t>
      </w:r>
    </w:p>
    <w:p>
      <w:pPr>
        <w:spacing w:after="100"/>
      </w:pPr>
      <w:r>
        <w:rPr>
          <w:b/>
          <w:bCs/>
        </w:rPr>
        <w:t xml:space="preserve">Exemplary Sub-Prompts:</w:t>
      </w:r>
    </w:p>
    <w:p>
      <w:pPr>
        <w:pStyle w:val="ListParagraph"/>
        <w:numPr>
          <w:ilvl w:val="0"/>
          <w:numId w:val="2"/>
        </w:numPr>
        <w:spacing w:after="100"/>
      </w:pPr>
      <w:r>
        <w:t xml:space="preserve">What are the highest-priority external data sources to maintain/update for model robustness?</w:t>
      </w:r>
    </w:p>
    <w:p>
      <w:pPr>
        <w:pStyle w:val="ListParagraph"/>
        <w:numPr>
          <w:ilvl w:val="0"/>
          <w:numId w:val="2"/>
        </w:numPr>
        <w:spacing w:after="100"/>
      </w:pPr>
      <w:r>
        <w:t xml:space="preserve">Which compounds should we prioritize for internal experimental validation to reduce external data reliance?</w:t>
      </w:r>
    </w:p>
    <w:p>
      <w:pPr>
        <w:pStyle w:val="ListParagraph"/>
        <w:numPr>
          <w:ilvl w:val="0"/>
          <w:numId w:val="2"/>
        </w:numPr>
        <w:spacing w:after="100"/>
      </w:pPr>
      <w:r>
        <w:t xml:space="preserve">Should we build redundancy by using alternative external data sources for highly important features?</w:t>
      </w:r>
    </w:p>
    <w:p>
      <w:pPr>
        <w:pStyle w:val="ListParagraph"/>
        <w:numPr>
          <w:ilvl w:val="0"/>
          <w:numId w:val="2"/>
        </w:numPr>
        <w:spacing w:after="100"/>
      </w:pPr>
      <w:r>
        <w:t xml:space="preserve">What is the impact of subscribing to premium external data services vs. free alternatives?</w:t>
      </w:r>
    </w:p>
    <w:p>
      <w:pPr>
        <w:pStyle w:val="ListParagraph"/>
        <w:numPr>
          <w:ilvl w:val="0"/>
          <w:numId w:val="2"/>
        </w:numPr>
        <w:spacing w:after="100"/>
      </w:pPr>
      <w:r>
        <w:t xml:space="preserve">Could model architecture changes (transfer learning, data augmentation) reduce external data dependency?</w:t>
      </w:r>
    </w:p>
    <w:p>
      <w:pPr>
        <w:spacing w:after="100"/>
      </w:pPr>
      <w:r>
        <w:rPr>
          <w:b/>
          <w:bCs/>
        </w:rPr>
        <w:t xml:space="preserve">Expected Outputs:</w:t>
      </w:r>
    </w:p>
    <w:p>
      <w:pPr>
        <w:pStyle w:val="ListParagraph"/>
        <w:numPr>
          <w:ilvl w:val="0"/>
          <w:numId w:val="2"/>
        </w:numPr>
        <w:spacing w:after="100"/>
      </w:pPr>
      <w:r>
        <w:t xml:space="preserve">Prioritized action list: ranked recommendations for external data curation with impact and effort scores</w:t>
      </w:r>
    </w:p>
    <w:p>
      <w:pPr>
        <w:pStyle w:val="ListParagraph"/>
        <w:numPr>
          <w:ilvl w:val="0"/>
          <w:numId w:val="2"/>
        </w:numPr>
        <w:spacing w:after="100"/>
      </w:pPr>
      <w:r>
        <w:t xml:space="preserve">External data strategy: guidance on maintaining, updating, and versioning critical data sources</w:t>
      </w:r>
    </w:p>
    <w:p>
      <w:pPr>
        <w:pStyle w:val="ListParagraph"/>
        <w:numPr>
          <w:ilvl w:val="0"/>
          <w:numId w:val="2"/>
        </w:numPr>
        <w:spacing w:after="100"/>
      </w:pPr>
      <w:r>
        <w:t xml:space="preserve">Internal data collection plan: compounds and properties to prioritize for experimental validation</w:t>
      </w:r>
    </w:p>
    <w:p>
      <w:pPr>
        <w:pStyle w:val="ListParagraph"/>
        <w:numPr>
          <w:ilvl w:val="0"/>
          <w:numId w:val="2"/>
        </w:numPr>
        <w:spacing w:after="100"/>
      </w:pPr>
      <w:r>
        <w:t xml:space="preserve">Alternative source evaluation: assessment of switching to or adding alternative external databases</w:t>
      </w:r>
    </w:p>
    <w:p>
      <w:pPr>
        <w:pStyle w:val="ListParagraph"/>
        <w:numPr>
          <w:ilvl w:val="0"/>
          <w:numId w:val="2"/>
        </w:numPr>
        <w:spacing w:after="100"/>
      </w:pPr>
      <w:r>
        <w:t xml:space="preserve">Model improvement roadmap: suggested architecture changes to reduce external data dependency</w:t>
      </w:r>
    </w:p>
    <w:p>
      <w:pPr>
        <w:pStyle w:val="ListParagraph"/>
        <w:numPr>
          <w:ilvl w:val="0"/>
          <w:numId w:val="2"/>
        </w:numPr>
        <w:spacing w:after="100"/>
      </w:pPr>
      <w:r>
        <w:t xml:space="preserve">Decision guidance: how to use predictions for compounds with high vs. low external data reliance</w:t>
      </w:r>
    </w:p>
    <w:p>
      <w:pPr>
        <w:spacing w:after="200"/>
      </w:pPr>
      <w:r>
        <w:rPr>
          <w:b/>
          <w:bCs/>
        </w:rPr>
        <w:t xml:space="preserve">Format:</w:t>
      </w:r>
      <w:r>
        <w:t xml:space="preserve"> Strategic recommendations document with priority rankings, impact/effort matrices, timelines, and resource requirements for implementation.</w:t>
      </w:r>
    </w:p>
    <w:p>
      <w:pPr>
        <w:pStyle w:val="Heading2"/>
        <w:pStyle w:val="Heading2"/>
      </w:pPr>
      <w:r>
        <w:t xml:space="preserve">Tools &amp; Databases Summary</w:t>
      </w:r>
    </w:p>
    <w:p>
      <w:pPr>
        <w:pStyle w:val="ListParagraph"/>
        <w:numPr>
          <w:ilvl w:val="0"/>
          <w:numId w:val="2"/>
        </w:numPr>
        <w:spacing w:after="100"/>
      </w:pPr>
      <w:r>
        <w:t xml:space="preserve">Code Dependency Analyzer: Parse feature engineering and preprocessing code to identify external data dependencies</w:t>
      </w:r>
    </w:p>
    <w:p>
      <w:pPr>
        <w:pStyle w:val="ListParagraph"/>
        <w:numPr>
          <w:ilvl w:val="0"/>
          <w:numId w:val="2"/>
        </w:numPr>
        <w:spacing w:after="100"/>
      </w:pPr>
      <w:r>
        <w:t xml:space="preserve">API Catalog: Comprehensive registry of API endpoints, versions, authentication, and access specifications</w:t>
      </w:r>
    </w:p>
    <w:p>
      <w:pPr>
        <w:pStyle w:val="ListParagraph"/>
        <w:numPr>
          <w:ilvl w:val="0"/>
          <w:numId w:val="2"/>
        </w:numPr>
        <w:spacing w:after="100"/>
      </w:pPr>
      <w:r>
        <w:t xml:space="preserve">Data Source Audit Engine: Verify and document availability, coverage, and quality of all external sources</w:t>
      </w:r>
    </w:p>
    <w:p>
      <w:pPr>
        <w:pStyle w:val="ListParagraph"/>
        <w:numPr>
          <w:ilvl w:val="0"/>
          <w:numId w:val="2"/>
        </w:numPr>
        <w:spacing w:after="100"/>
      </w:pPr>
      <w:r>
        <w:t xml:space="preserve">Metadata Tracker: Record and maintain version history, release dates, and update schedules for external data</w:t>
      </w:r>
    </w:p>
    <w:p>
      <w:pPr>
        <w:pStyle w:val="ListParagraph"/>
        <w:numPr>
          <w:ilvl w:val="0"/>
          <w:numId w:val="2"/>
        </w:numPr>
        <w:spacing w:after="100"/>
      </w:pPr>
      <w:r>
        <w:t xml:space="preserve">Access Log Analyzer: Reconstruct which specific versions of data sources were used during model training</w:t>
      </w:r>
    </w:p>
    <w:p>
      <w:pPr>
        <w:pStyle w:val="ListParagraph"/>
        <w:numPr>
          <w:ilvl w:val="0"/>
          <w:numId w:val="2"/>
        </w:numPr>
        <w:spacing w:after="100"/>
      </w:pPr>
      <w:r>
        <w:t xml:space="preserve">Quality Assessment Database: Library of known quality issues, biases, and limitations for each external source</w:t>
      </w:r>
    </w:p>
    <w:p>
      <w:pPr>
        <w:pStyle w:val="ListParagraph"/>
        <w:numPr>
          <w:ilvl w:val="0"/>
          <w:numId w:val="2"/>
        </w:numPr>
        <w:spacing w:after="100"/>
      </w:pPr>
      <w:r>
        <w:t xml:space="preserve">Data Lineage Tracer: Reconstruct complete data flow from external sources through transformations to features</w:t>
      </w:r>
    </w:p>
    <w:p>
      <w:pPr>
        <w:pStyle w:val="ListParagraph"/>
        <w:numPr>
          <w:ilvl w:val="0"/>
          <w:numId w:val="2"/>
        </w:numPr>
        <w:spacing w:after="100"/>
      </w:pPr>
      <w:r>
        <w:t xml:space="preserve">Feature Source Mapper: Document external source contributions to each predictive feature</w:t>
      </w:r>
    </w:p>
    <w:p>
      <w:pPr>
        <w:pStyle w:val="ListParagraph"/>
        <w:numPr>
          <w:ilvl w:val="0"/>
          <w:numId w:val="2"/>
        </w:numPr>
        <w:spacing w:after="100"/>
      </w:pPr>
      <w:r>
        <w:t xml:space="preserve">Transformation Documenter: Record all data transformations, aggregations, filtering applied to external data</w:t>
      </w:r>
    </w:p>
    <w:p>
      <w:pPr>
        <w:pStyle w:val="ListParagraph"/>
        <w:numPr>
          <w:ilvl w:val="0"/>
          <w:numId w:val="2"/>
        </w:numPr>
        <w:spacing w:after="100"/>
      </w:pPr>
      <w:r>
        <w:t xml:space="preserve">Feature Dependency Graph Builder: Create DAG representing feature-source dependencies</w:t>
      </w:r>
    </w:p>
    <w:p>
      <w:pPr>
        <w:pStyle w:val="ListParagraph"/>
        <w:numPr>
          <w:ilvl w:val="0"/>
          <w:numId w:val="2"/>
        </w:numPr>
        <w:spacing w:after="100"/>
      </w:pPr>
      <w:r>
        <w:t xml:space="preserve">Data Quality Propagator: Track how quality issues in external sources propagate to derived features</w:t>
      </w:r>
    </w:p>
    <w:p>
      <w:pPr>
        <w:pStyle w:val="ListParagraph"/>
        <w:numPr>
          <w:ilvl w:val="0"/>
          <w:numId w:val="2"/>
        </w:numPr>
        <w:spacing w:after="100"/>
      </w:pPr>
      <w:r>
        <w:t xml:space="preserve">Feature Enrichment Analyzer: Quantify information gain from each external source to model predictions</w:t>
      </w:r>
    </w:p>
    <w:p>
      <w:pPr>
        <w:pStyle w:val="ListParagraph"/>
        <w:numPr>
          <w:ilvl w:val="0"/>
          <w:numId w:val="2"/>
        </w:numPr>
        <w:spacing w:after="100"/>
      </w:pPr>
      <w:r>
        <w:t xml:space="preserve">SHAP Analysis Engine: Decompose predictions into feature contributions traceable to source databases</w:t>
      </w:r>
    </w:p>
    <w:p>
      <w:pPr>
        <w:pStyle w:val="ListParagraph"/>
        <w:numPr>
          <w:ilvl w:val="0"/>
          <w:numId w:val="2"/>
        </w:numPr>
        <w:spacing w:after="100"/>
      </w:pPr>
      <w:r>
        <w:t xml:space="preserve">Feature Importance Aggregator: Sum feature importances across features from same external source</w:t>
      </w:r>
    </w:p>
    <w:p>
      <w:pPr>
        <w:pStyle w:val="ListParagraph"/>
        <w:numPr>
          <w:ilvl w:val="0"/>
          <w:numId w:val="2"/>
        </w:numPr>
        <w:spacing w:after="100"/>
      </w:pPr>
      <w:r>
        <w:t xml:space="preserve">Source Impact Scorer: Compute overall prediction variance contribution of each external data source</w:t>
      </w:r>
    </w:p>
    <w:p>
      <w:pPr>
        <w:pStyle w:val="ListParagraph"/>
        <w:numPr>
          <w:ilvl w:val="0"/>
          <w:numId w:val="2"/>
        </w:numPr>
        <w:spacing w:after="100"/>
      </w:pPr>
      <w:r>
        <w:t xml:space="preserve">Gradient Attribution Calculator: Use model gradients to attribute predictions to external data values</w:t>
      </w:r>
    </w:p>
    <w:p>
      <w:pPr>
        <w:pStyle w:val="ListParagraph"/>
        <w:numPr>
          <w:ilvl w:val="0"/>
          <w:numId w:val="2"/>
        </w:numPr>
        <w:spacing w:after="100"/>
      </w:pPr>
      <w:r>
        <w:t xml:space="preserve">Perturbation Analyzer: Measure prediction changes when external data is removed or modified</w:t>
      </w:r>
    </w:p>
    <w:p>
      <w:pPr>
        <w:pStyle w:val="ListParagraph"/>
        <w:numPr>
          <w:ilvl w:val="0"/>
          <w:numId w:val="2"/>
        </w:numPr>
        <w:spacing w:after="100"/>
      </w:pPr>
      <w:r>
        <w:t xml:space="preserve">Cross-Source Importance Ranker: Rank external data sources by cumulative prediction impact</w:t>
      </w:r>
    </w:p>
    <w:p>
      <w:pPr>
        <w:pStyle w:val="ListParagraph"/>
        <w:numPr>
          <w:ilvl w:val="0"/>
          <w:numId w:val="2"/>
        </w:numPr>
        <w:spacing w:after="100"/>
      </w:pPr>
      <w:r>
        <w:t xml:space="preserve">External Data Perturber: Systematically modify external data to simulate version changes or data removal</w:t>
      </w:r>
    </w:p>
    <w:p>
      <w:pPr>
        <w:pStyle w:val="ListParagraph"/>
        <w:numPr>
          <w:ilvl w:val="0"/>
          <w:numId w:val="2"/>
        </w:numPr>
        <w:spacing w:after="100"/>
      </w:pPr>
      <w:r>
        <w:t xml:space="preserve">Prediction Change Analyzer: Quantify prediction shifts resulting from external data perturbations</w:t>
      </w:r>
    </w:p>
    <w:p>
      <w:pPr>
        <w:pStyle w:val="ListParagraph"/>
        <w:numPr>
          <w:ilvl w:val="0"/>
          <w:numId w:val="2"/>
        </w:numPr>
        <w:spacing w:after="100"/>
      </w:pPr>
      <w:r>
        <w:t xml:space="preserve">Robustness Scorer: Compute stability metrics for predictions under external data perturbations</w:t>
      </w:r>
    </w:p>
    <w:p>
      <w:pPr>
        <w:pStyle w:val="ListParagraph"/>
        <w:numPr>
          <w:ilvl w:val="0"/>
          <w:numId w:val="2"/>
        </w:numPr>
        <w:spacing w:after="100"/>
      </w:pPr>
      <w:r>
        <w:t xml:space="preserve">Scenario Analyzer: Explore realistic external data failure and change scenarios</w:t>
      </w:r>
    </w:p>
    <w:p>
      <w:pPr>
        <w:pStyle w:val="ListParagraph"/>
        <w:numPr>
          <w:ilvl w:val="0"/>
          <w:numId w:val="2"/>
        </w:numPr>
        <w:spacing w:after="100"/>
      </w:pPr>
      <w:r>
        <w:t xml:space="preserve">Alternative Source Evaluator: Assess predictions using alternative external databases</w:t>
      </w:r>
    </w:p>
    <w:p>
      <w:pPr>
        <w:pStyle w:val="ListParagraph"/>
        <w:numPr>
          <w:ilvl w:val="0"/>
          <w:numId w:val="2"/>
        </w:numPr>
        <w:spacing w:after="100"/>
      </w:pPr>
      <w:r>
        <w:t xml:space="preserve">Impact Quantifier: Quantify ranking instability and decision sensitivity to external data changes</w:t>
      </w:r>
    </w:p>
    <w:p>
      <w:pPr>
        <w:pStyle w:val="ListParagraph"/>
        <w:numPr>
          <w:ilvl w:val="0"/>
          <w:numId w:val="2"/>
        </w:numPr>
        <w:spacing w:after="100"/>
      </w:pPr>
      <w:r>
        <w:t xml:space="preserve">Coverage Mapper: Visualize external data coverage across chemical space, targets, and properties</w:t>
      </w:r>
    </w:p>
    <w:p>
      <w:pPr>
        <w:pStyle w:val="ListParagraph"/>
        <w:numPr>
          <w:ilvl w:val="0"/>
          <w:numId w:val="2"/>
        </w:numPr>
        <w:spacing w:after="100"/>
      </w:pPr>
      <w:r>
        <w:t xml:space="preserve">Completeness Analyzer: Quantify data completeness for each compound-source combination</w:t>
      </w:r>
    </w:p>
    <w:p>
      <w:pPr>
        <w:pStyle w:val="ListParagraph"/>
        <w:numPr>
          <w:ilvl w:val="0"/>
          <w:numId w:val="2"/>
        </w:numPr>
        <w:spacing w:after="100"/>
      </w:pPr>
      <w:r>
        <w:t xml:space="preserve">Gap Identifier: Identify chemical space regions and targets with sparse or missing external data</w:t>
      </w:r>
    </w:p>
    <w:p>
      <w:pPr>
        <w:pStyle w:val="ListParagraph"/>
        <w:numPr>
          <w:ilvl w:val="0"/>
          <w:numId w:val="2"/>
        </w:numPr>
        <w:spacing w:after="100"/>
      </w:pPr>
      <w:r>
        <w:t xml:space="preserve">Compound-Source Coverage Matrix: Assess data availability for each compound and external source</w:t>
      </w:r>
    </w:p>
    <w:p>
      <w:pPr>
        <w:pStyle w:val="ListParagraph"/>
        <w:numPr>
          <w:ilvl w:val="0"/>
          <w:numId w:val="2"/>
        </w:numPr>
        <w:spacing w:after="100"/>
      </w:pPr>
      <w:r>
        <w:t xml:space="preserve">Coverage Impact Quantifier: Estimate effect of external data gaps on prediction confidence</w:t>
      </w:r>
    </w:p>
    <w:p>
      <w:pPr>
        <w:pStyle w:val="ListParagraph"/>
        <w:numPr>
          <w:ilvl w:val="0"/>
          <w:numId w:val="2"/>
        </w:numPr>
        <w:spacing w:after="100"/>
      </w:pPr>
      <w:r>
        <w:t xml:space="preserve">Redundancy Analyzer: Identify overlapping coverage between multiple external sources</w:t>
      </w:r>
    </w:p>
    <w:p>
      <w:pPr>
        <w:pStyle w:val="ListParagraph"/>
        <w:numPr>
          <w:ilvl w:val="0"/>
          <w:numId w:val="2"/>
        </w:numPr>
        <w:spacing w:after="100"/>
      </w:pPr>
      <w:r>
        <w:t xml:space="preserve">Recommendation Engine: Generate prioritized, actionable recommendations for data dependency improvement</w:t>
      </w:r>
    </w:p>
    <w:p>
      <w:pPr>
        <w:pStyle w:val="ListParagraph"/>
        <w:numPr>
          <w:ilvl w:val="0"/>
          <w:numId w:val="2"/>
        </w:numPr>
        <w:spacing w:after="100"/>
      </w:pPr>
      <w:r>
        <w:t xml:space="preserve">Impact-Effort Analyzer: Rank recommendations by impact on predictions vs. implementation effort</w:t>
      </w:r>
    </w:p>
    <w:p>
      <w:pPr>
        <w:pStyle w:val="ListParagraph"/>
        <w:numPr>
          <w:ilvl w:val="0"/>
          <w:numId w:val="2"/>
        </w:numPr>
        <w:spacing w:after="100"/>
      </w:pPr>
      <w:r>
        <w:t xml:space="preserve">Experimental Design Optimizer: Prioritize compounds for internal experimental validation to reduce data dependencies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2026-03-02T14:43:09.769Z</dcterms:created>
  <dcterms:modified xsi:type="dcterms:W3CDTF">2026-03-02T14:43:09.769Z</dcterms:modified>
</cp:coreProperties>
</file>

<file path=docProps/custom.xml><?xml version="1.0" encoding="utf-8"?>
<Properties xmlns="http://schemas.openxmlformats.org/officeDocument/2006/custom-properties" xmlns:vt="http://schemas.openxmlformats.org/officeDocument/2006/docPropsVTypes"/>
</file>