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2AB4" w14:textId="6D770475" w:rsidR="00992B6D" w:rsidRDefault="00992B6D" w:rsidP="00992B6D">
      <w:pPr>
        <w:pStyle w:val="Heading1"/>
        <w:rPr>
          <w:lang w:val="en-US"/>
        </w:rPr>
      </w:pPr>
      <w:r>
        <w:rPr>
          <w:lang w:val="en-US"/>
        </w:rPr>
        <w:t>Software Engineering (23</w:t>
      </w:r>
      <w:r w:rsidRPr="00992B6D">
        <w:rPr>
          <w:vertAlign w:val="superscript"/>
          <w:lang w:val="en-US"/>
        </w:rPr>
        <w:t>rd</w:t>
      </w:r>
      <w:r>
        <w:rPr>
          <w:lang w:val="en-US"/>
        </w:rPr>
        <w:t xml:space="preserve"> March)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92B6D" w14:paraId="47387973" w14:textId="77777777" w:rsidTr="00992B6D">
        <w:trPr>
          <w:trHeight w:val="720"/>
        </w:trPr>
        <w:tc>
          <w:tcPr>
            <w:tcW w:w="5228" w:type="dxa"/>
            <w:vAlign w:val="center"/>
          </w:tcPr>
          <w:p w14:paraId="6E86F3E8" w14:textId="38C84403" w:rsidR="00992B6D" w:rsidRPr="00992B6D" w:rsidRDefault="00992B6D" w:rsidP="00992B6D">
            <w:pPr>
              <w:jc w:val="center"/>
              <w:rPr>
                <w:b/>
                <w:bCs/>
                <w:lang w:val="en-US"/>
              </w:rPr>
            </w:pPr>
            <w:r w:rsidRPr="00992B6D">
              <w:rPr>
                <w:b/>
                <w:bCs/>
                <w:lang w:val="en-US"/>
              </w:rPr>
              <w:t>Verification</w:t>
            </w:r>
          </w:p>
        </w:tc>
        <w:tc>
          <w:tcPr>
            <w:tcW w:w="5228" w:type="dxa"/>
            <w:vAlign w:val="center"/>
          </w:tcPr>
          <w:p w14:paraId="4A480018" w14:textId="066432F2" w:rsidR="00992B6D" w:rsidRPr="00992B6D" w:rsidRDefault="00992B6D" w:rsidP="00992B6D">
            <w:pPr>
              <w:jc w:val="center"/>
              <w:rPr>
                <w:b/>
                <w:bCs/>
                <w:lang w:val="en-US"/>
              </w:rPr>
            </w:pPr>
            <w:r w:rsidRPr="00992B6D">
              <w:rPr>
                <w:b/>
                <w:bCs/>
                <w:lang w:val="en-US"/>
              </w:rPr>
              <w:t>Validation</w:t>
            </w:r>
          </w:p>
        </w:tc>
      </w:tr>
      <w:tr w:rsidR="00992B6D" w14:paraId="2311030D" w14:textId="77777777" w:rsidTr="00992B6D">
        <w:trPr>
          <w:trHeight w:val="720"/>
        </w:trPr>
        <w:tc>
          <w:tcPr>
            <w:tcW w:w="5228" w:type="dxa"/>
            <w:vAlign w:val="center"/>
          </w:tcPr>
          <w:p w14:paraId="5C981DB9" w14:textId="3F9EB4F5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process</w:t>
            </w:r>
          </w:p>
        </w:tc>
        <w:tc>
          <w:tcPr>
            <w:tcW w:w="5228" w:type="dxa"/>
            <w:vAlign w:val="center"/>
          </w:tcPr>
          <w:p w14:paraId="52B92017" w14:textId="52E8F41E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Finished product</w:t>
            </w:r>
          </w:p>
        </w:tc>
      </w:tr>
      <w:tr w:rsidR="00992B6D" w14:paraId="312A766C" w14:textId="77777777" w:rsidTr="00992B6D">
        <w:trPr>
          <w:trHeight w:val="720"/>
        </w:trPr>
        <w:tc>
          <w:tcPr>
            <w:tcW w:w="5228" w:type="dxa"/>
            <w:vAlign w:val="center"/>
          </w:tcPr>
          <w:p w14:paraId="5EAEC464" w14:textId="52AE1546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Are you building it right?</w:t>
            </w:r>
          </w:p>
        </w:tc>
        <w:tc>
          <w:tcPr>
            <w:tcW w:w="5228" w:type="dxa"/>
            <w:vAlign w:val="center"/>
          </w:tcPr>
          <w:p w14:paraId="71B112C8" w14:textId="50DBD835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Have you built the right thing?</w:t>
            </w:r>
          </w:p>
        </w:tc>
      </w:tr>
      <w:tr w:rsidR="00992B6D" w14:paraId="7131DABA" w14:textId="77777777" w:rsidTr="00992B6D">
        <w:trPr>
          <w:trHeight w:val="720"/>
        </w:trPr>
        <w:tc>
          <w:tcPr>
            <w:tcW w:w="5228" w:type="dxa"/>
            <w:vAlign w:val="center"/>
          </w:tcPr>
          <w:p w14:paraId="01F479AA" w14:textId="0C02667E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 by developer</w:t>
            </w:r>
          </w:p>
        </w:tc>
        <w:tc>
          <w:tcPr>
            <w:tcW w:w="5228" w:type="dxa"/>
            <w:vAlign w:val="center"/>
          </w:tcPr>
          <w:p w14:paraId="1AEC2AC7" w14:textId="194DFBFE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 by tester</w:t>
            </w:r>
          </w:p>
        </w:tc>
      </w:tr>
      <w:tr w:rsidR="00992B6D" w14:paraId="1BD22181" w14:textId="77777777" w:rsidTr="00992B6D">
        <w:trPr>
          <w:trHeight w:val="720"/>
        </w:trPr>
        <w:tc>
          <w:tcPr>
            <w:tcW w:w="5228" w:type="dxa"/>
            <w:vAlign w:val="center"/>
          </w:tcPr>
          <w:p w14:paraId="549DD01C" w14:textId="72F89E58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 at every phase</w:t>
            </w:r>
          </w:p>
        </w:tc>
        <w:tc>
          <w:tcPr>
            <w:tcW w:w="5228" w:type="dxa"/>
            <w:vAlign w:val="center"/>
          </w:tcPr>
          <w:p w14:paraId="4545A4DA" w14:textId="71FD9055" w:rsidR="00992B6D" w:rsidRDefault="00992B6D" w:rsidP="00992B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Check final product against SRS</w:t>
            </w:r>
          </w:p>
        </w:tc>
      </w:tr>
      <w:tr w:rsidR="00992B6D" w14:paraId="455AB1D8" w14:textId="77777777" w:rsidTr="00992B6D">
        <w:trPr>
          <w:trHeight w:val="720"/>
        </w:trPr>
        <w:tc>
          <w:tcPr>
            <w:tcW w:w="5228" w:type="dxa"/>
            <w:vAlign w:val="center"/>
          </w:tcPr>
          <w:p w14:paraId="41F21B92" w14:textId="77777777" w:rsidR="00992B6D" w:rsidRDefault="00992B6D" w:rsidP="00992B6D">
            <w:pPr>
              <w:jc w:val="center"/>
              <w:rPr>
                <w:lang w:val="en-US"/>
              </w:rPr>
            </w:pPr>
          </w:p>
        </w:tc>
        <w:tc>
          <w:tcPr>
            <w:tcW w:w="5228" w:type="dxa"/>
            <w:vAlign w:val="center"/>
          </w:tcPr>
          <w:p w14:paraId="0018755A" w14:textId="77777777" w:rsidR="00992B6D" w:rsidRDefault="00992B6D" w:rsidP="00992B6D">
            <w:pPr>
              <w:jc w:val="center"/>
              <w:rPr>
                <w:lang w:val="en-US"/>
              </w:rPr>
            </w:pPr>
          </w:p>
        </w:tc>
      </w:tr>
    </w:tbl>
    <w:p w14:paraId="72AC0DE4" w14:textId="77777777" w:rsidR="00992B6D" w:rsidRPr="00992B6D" w:rsidRDefault="00992B6D" w:rsidP="00992B6D">
      <w:pPr>
        <w:rPr>
          <w:lang w:val="en-US"/>
        </w:rPr>
      </w:pPr>
    </w:p>
    <w:p w14:paraId="48BB2F61" w14:textId="3D69A26A" w:rsidR="00992B6D" w:rsidRDefault="00992B6D" w:rsidP="00992B6D">
      <w:pPr>
        <w:rPr>
          <w:lang w:val="en-US"/>
        </w:rPr>
      </w:pPr>
      <w:r>
        <w:rPr>
          <w:lang w:val="en-US"/>
        </w:rPr>
        <w:t>Verification is the process to examine that the software achieves its goal without any bugs and errors. It is a process to certify whether the product that is developed is right or not.</w:t>
      </w:r>
    </w:p>
    <w:p w14:paraId="426BC504" w14:textId="3CABA8A2" w:rsidR="00992B6D" w:rsidRDefault="00992B6D" w:rsidP="00992B6D">
      <w:pPr>
        <w:rPr>
          <w:lang w:val="en-US"/>
        </w:rPr>
      </w:pPr>
      <w:r>
        <w:rPr>
          <w:lang w:val="en-US"/>
        </w:rPr>
        <w:t>It verifies that the developed product achieved the requirement that users have.</w:t>
      </w:r>
    </w:p>
    <w:p w14:paraId="780150FC" w14:textId="05FA7F6B" w:rsidR="00992B6D" w:rsidRDefault="00992B6D" w:rsidP="00992B6D">
      <w:pPr>
        <w:rPr>
          <w:lang w:val="en-US"/>
        </w:rPr>
      </w:pPr>
      <w:r>
        <w:rPr>
          <w:lang w:val="en-US"/>
        </w:rPr>
        <w:t>Validation: It is static testing. It is a method of checking whether the software product is up to the mark</w:t>
      </w:r>
      <w:r w:rsidR="00620BA2">
        <w:rPr>
          <w:lang w:val="en-US"/>
        </w:rPr>
        <w:t xml:space="preserve"> or the product has high level requirement.</w:t>
      </w:r>
    </w:p>
    <w:p w14:paraId="1D448F97" w14:textId="57120F75" w:rsidR="00620BA2" w:rsidRDefault="00620BA2" w:rsidP="00992B6D">
      <w:pPr>
        <w:rPr>
          <w:lang w:val="en-US"/>
        </w:rPr>
      </w:pPr>
      <w:r>
        <w:rPr>
          <w:lang w:val="en-US"/>
        </w:rPr>
        <w:t>It is the process to examine the validation of product that is in check what we are establishing is the right product.</w:t>
      </w:r>
    </w:p>
    <w:p w14:paraId="5A5AE95D" w14:textId="29FEB254" w:rsidR="00620BA2" w:rsidRDefault="00620BA2" w:rsidP="00620BA2">
      <w:pPr>
        <w:jc w:val="center"/>
        <w:rPr>
          <w:lang w:val="en-US"/>
        </w:rPr>
      </w:pPr>
      <w:r>
        <w:rPr>
          <w:lang w:val="en-US"/>
        </w:rPr>
        <w:t>Testing</w:t>
      </w:r>
    </w:p>
    <w:p w14:paraId="09F18B85" w14:textId="6E27340C" w:rsidR="00620BA2" w:rsidRDefault="00620BA2" w:rsidP="00620BA2">
      <w:pPr>
        <w:ind w:left="2160" w:firstLine="720"/>
        <w:rPr>
          <w:lang w:val="en-US"/>
        </w:rPr>
      </w:pPr>
      <w:r>
        <w:rPr>
          <w:lang w:val="en-US"/>
        </w:rPr>
        <w:t>Manual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Automatic</w:t>
      </w:r>
    </w:p>
    <w:p w14:paraId="4408FC40" w14:textId="5DEB0D48" w:rsidR="00620BA2" w:rsidRDefault="00620BA2" w:rsidP="00620BA2">
      <w:pPr>
        <w:jc w:val="center"/>
        <w:rPr>
          <w:lang w:val="en-US"/>
        </w:rPr>
      </w:pPr>
      <w:r>
        <w:rPr>
          <w:lang w:val="en-US"/>
        </w:rPr>
        <w:t>White Box</w:t>
      </w:r>
      <w:r>
        <w:rPr>
          <w:lang w:val="en-US"/>
        </w:rPr>
        <w:tab/>
        <w:t>Black Box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Automation Testing</w:t>
      </w:r>
    </w:p>
    <w:p w14:paraId="5AA8E50F" w14:textId="18EF1C6E" w:rsidR="00620BA2" w:rsidRDefault="00620BA2" w:rsidP="00620BA2">
      <w:pPr>
        <w:jc w:val="center"/>
        <w:rPr>
          <w:lang w:val="en-US"/>
        </w:rPr>
      </w:pPr>
      <w:r>
        <w:rPr>
          <w:lang w:val="en-US"/>
        </w:rPr>
        <w:t>Functional</w:t>
      </w:r>
      <w:r>
        <w:rPr>
          <w:lang w:val="en-US"/>
        </w:rPr>
        <w:tab/>
        <w:t>Non-functional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25389EE" w14:textId="7E202967" w:rsidR="00620BA2" w:rsidRDefault="00620BA2" w:rsidP="00620BA2">
      <w:pPr>
        <w:ind w:left="2880"/>
        <w:jc w:val="center"/>
        <w:rPr>
          <w:lang w:val="en-US"/>
        </w:rPr>
      </w:pPr>
      <w:r>
        <w:rPr>
          <w:lang w:val="en-US"/>
        </w:rPr>
        <w:t>Unit</w:t>
      </w:r>
      <w:r>
        <w:rPr>
          <w:lang w:val="en-US"/>
        </w:rPr>
        <w:tab/>
        <w:t>Performance (load, stress, scalability, stability)</w:t>
      </w:r>
      <w:r>
        <w:rPr>
          <w:lang w:val="en-US"/>
        </w:rPr>
        <w:tab/>
      </w:r>
      <w:r>
        <w:rPr>
          <w:lang w:val="en-US"/>
        </w:rPr>
        <w:tab/>
      </w:r>
    </w:p>
    <w:p w14:paraId="6C26C99A" w14:textId="2FC064ED" w:rsidR="00620BA2" w:rsidRDefault="00620BA2" w:rsidP="00620BA2">
      <w:pPr>
        <w:jc w:val="center"/>
        <w:rPr>
          <w:lang w:val="en-US"/>
        </w:rPr>
      </w:pPr>
      <w:r>
        <w:rPr>
          <w:lang w:val="en-US"/>
        </w:rPr>
        <w:t>Integration</w:t>
      </w:r>
      <w:r>
        <w:rPr>
          <w:lang w:val="en-US"/>
        </w:rPr>
        <w:tab/>
        <w:t>Usability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3A1B52D8" w14:textId="3F3C9AFB" w:rsidR="00620BA2" w:rsidRDefault="00620BA2" w:rsidP="00620BA2">
      <w:pPr>
        <w:jc w:val="center"/>
        <w:rPr>
          <w:lang w:val="en-US"/>
        </w:rPr>
      </w:pPr>
      <w:r>
        <w:rPr>
          <w:lang w:val="en-US"/>
        </w:rPr>
        <w:t>System</w:t>
      </w:r>
      <w:r>
        <w:rPr>
          <w:lang w:val="en-US"/>
        </w:rPr>
        <w:tab/>
        <w:t>Compatibility</w:t>
      </w:r>
      <w:r>
        <w:rPr>
          <w:lang w:val="en-US"/>
        </w:rPr>
        <w:tab/>
      </w:r>
      <w:r>
        <w:rPr>
          <w:lang w:val="en-US"/>
        </w:rPr>
        <w:tab/>
      </w:r>
    </w:p>
    <w:p w14:paraId="5E115B20" w14:textId="51E6EA9B" w:rsidR="00620BA2" w:rsidRDefault="00620BA2" w:rsidP="00620BA2">
      <w:pPr>
        <w:rPr>
          <w:lang w:val="en-US"/>
        </w:rPr>
      </w:pPr>
      <w:r>
        <w:rPr>
          <w:lang w:val="en-US"/>
        </w:rPr>
        <w:t>White Box (by developer, checks code and bugs)</w:t>
      </w:r>
    </w:p>
    <w:p w14:paraId="30BFA6C8" w14:textId="4D555CCF" w:rsidR="00620BA2" w:rsidRDefault="00620BA2" w:rsidP="00620BA2">
      <w:pPr>
        <w:rPr>
          <w:lang w:val="en-US"/>
        </w:rPr>
      </w:pPr>
      <w:r>
        <w:rPr>
          <w:lang w:val="en-US"/>
        </w:rPr>
        <w:t>Black Box (by the tester, functional testing, non-functional testing)</w:t>
      </w:r>
    </w:p>
    <w:p w14:paraId="5C68C30E" w14:textId="66D4E357" w:rsidR="00620BA2" w:rsidRDefault="00620BA2" w:rsidP="00620BA2">
      <w:pPr>
        <w:rPr>
          <w:lang w:val="en-US"/>
        </w:rPr>
      </w:pPr>
      <w:r>
        <w:rPr>
          <w:lang w:val="en-US"/>
        </w:rPr>
        <w:t>Unit testing: smallest component/module to test.</w:t>
      </w:r>
      <w:r w:rsidR="00FD5F1B">
        <w:rPr>
          <w:lang w:val="en-US"/>
        </w:rPr>
        <w:t xml:space="preserve"> No dependencies on code outside the unit tested. Module specification.</w:t>
      </w:r>
    </w:p>
    <w:p w14:paraId="5DB028D7" w14:textId="2477C001" w:rsidR="00620BA2" w:rsidRDefault="00620BA2" w:rsidP="00620BA2">
      <w:pPr>
        <w:rPr>
          <w:lang w:val="en-US"/>
        </w:rPr>
      </w:pPr>
      <w:r>
        <w:rPr>
          <w:lang w:val="en-US"/>
        </w:rPr>
        <w:t>Integration: Combined unit testing.</w:t>
      </w:r>
      <w:r w:rsidR="00FD5F1B">
        <w:rPr>
          <w:lang w:val="en-US"/>
        </w:rPr>
        <w:t xml:space="preserve"> It is dependent on other sides of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B1283" w14:paraId="1FBDEC60" w14:textId="77777777" w:rsidTr="000B1283">
        <w:trPr>
          <w:trHeight w:val="720"/>
        </w:trPr>
        <w:tc>
          <w:tcPr>
            <w:tcW w:w="5228" w:type="dxa"/>
            <w:vAlign w:val="center"/>
          </w:tcPr>
          <w:p w14:paraId="797634D7" w14:textId="2F5A226A" w:rsidR="000B1283" w:rsidRPr="000B1283" w:rsidRDefault="000B1283" w:rsidP="000B1283">
            <w:pPr>
              <w:jc w:val="center"/>
              <w:rPr>
                <w:b/>
                <w:bCs/>
                <w:lang w:val="en-US"/>
              </w:rPr>
            </w:pPr>
            <w:r w:rsidRPr="000B1283">
              <w:rPr>
                <w:b/>
                <w:bCs/>
                <w:lang w:val="en-US"/>
              </w:rPr>
              <w:lastRenderedPageBreak/>
              <w:t>White Box</w:t>
            </w:r>
          </w:p>
        </w:tc>
        <w:tc>
          <w:tcPr>
            <w:tcW w:w="5228" w:type="dxa"/>
            <w:vAlign w:val="center"/>
          </w:tcPr>
          <w:p w14:paraId="46D62107" w14:textId="1AA48485" w:rsidR="000B1283" w:rsidRPr="000B1283" w:rsidRDefault="000B1283" w:rsidP="000B1283">
            <w:pPr>
              <w:jc w:val="center"/>
              <w:rPr>
                <w:b/>
                <w:bCs/>
                <w:lang w:val="en-US"/>
              </w:rPr>
            </w:pPr>
            <w:r w:rsidRPr="000B1283">
              <w:rPr>
                <w:b/>
                <w:bCs/>
                <w:lang w:val="en-US"/>
              </w:rPr>
              <w:t>Black Box</w:t>
            </w:r>
          </w:p>
        </w:tc>
      </w:tr>
      <w:tr w:rsidR="000B1283" w14:paraId="5C12D4D8" w14:textId="77777777" w:rsidTr="000B1283">
        <w:trPr>
          <w:trHeight w:val="720"/>
        </w:trPr>
        <w:tc>
          <w:tcPr>
            <w:tcW w:w="5228" w:type="dxa"/>
            <w:vAlign w:val="center"/>
          </w:tcPr>
          <w:p w14:paraId="5421E8C1" w14:textId="5B803D6D" w:rsidR="000B1283" w:rsidRDefault="000B1283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Testing is done with internal structure of program</w:t>
            </w:r>
          </w:p>
        </w:tc>
        <w:tc>
          <w:tcPr>
            <w:tcW w:w="5228" w:type="dxa"/>
            <w:vAlign w:val="center"/>
          </w:tcPr>
          <w:p w14:paraId="33EB11B3" w14:textId="16E8D9F3" w:rsidR="000B1283" w:rsidRDefault="000B1283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Testing is done without the information of internal structure of the application</w:t>
            </w:r>
          </w:p>
        </w:tc>
      </w:tr>
      <w:tr w:rsidR="000B1283" w14:paraId="79C1EF59" w14:textId="77777777" w:rsidTr="000B1283">
        <w:trPr>
          <w:trHeight w:val="720"/>
        </w:trPr>
        <w:tc>
          <w:tcPr>
            <w:tcW w:w="5228" w:type="dxa"/>
            <w:vAlign w:val="center"/>
          </w:tcPr>
          <w:p w14:paraId="597C53FC" w14:textId="4E71E2DC" w:rsidR="000B1283" w:rsidRDefault="000B1283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Requires programming knowledge</w:t>
            </w:r>
          </w:p>
        </w:tc>
        <w:tc>
          <w:tcPr>
            <w:tcW w:w="5228" w:type="dxa"/>
            <w:vAlign w:val="center"/>
          </w:tcPr>
          <w:p w14:paraId="11AECB82" w14:textId="6CDAF86B" w:rsidR="000B1283" w:rsidRDefault="000B1283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Does not require programming knowledge</w:t>
            </w:r>
          </w:p>
        </w:tc>
      </w:tr>
      <w:tr w:rsidR="000B1283" w14:paraId="52588879" w14:textId="77777777" w:rsidTr="000B1283">
        <w:trPr>
          <w:trHeight w:val="720"/>
        </w:trPr>
        <w:tc>
          <w:tcPr>
            <w:tcW w:w="5228" w:type="dxa"/>
            <w:vAlign w:val="center"/>
          </w:tcPr>
          <w:p w14:paraId="4E06E017" w14:textId="52395780" w:rsidR="000B1283" w:rsidRDefault="000B1283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 has the main goal to test the internal operation of the system</w:t>
            </w:r>
          </w:p>
        </w:tc>
        <w:tc>
          <w:tcPr>
            <w:tcW w:w="5228" w:type="dxa"/>
            <w:vAlign w:val="center"/>
          </w:tcPr>
          <w:p w14:paraId="78CFAE24" w14:textId="29D27577" w:rsidR="000B1283" w:rsidRDefault="000B1283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 test the behavior of the software</w:t>
            </w:r>
          </w:p>
        </w:tc>
      </w:tr>
      <w:tr w:rsidR="00266EAE" w14:paraId="1E348EB0" w14:textId="77777777" w:rsidTr="000B1283">
        <w:trPr>
          <w:trHeight w:val="720"/>
        </w:trPr>
        <w:tc>
          <w:tcPr>
            <w:tcW w:w="5228" w:type="dxa"/>
            <w:vAlign w:val="center"/>
          </w:tcPr>
          <w:p w14:paraId="6874DC7E" w14:textId="4226FAAF" w:rsidR="00266EAE" w:rsidRDefault="00266EAE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It’s focused on code structure, condition paths and branches</w:t>
            </w:r>
          </w:p>
        </w:tc>
        <w:tc>
          <w:tcPr>
            <w:tcW w:w="5228" w:type="dxa"/>
            <w:vAlign w:val="center"/>
          </w:tcPr>
          <w:p w14:paraId="663BC655" w14:textId="33FAF554" w:rsidR="00266EAE" w:rsidRDefault="00266EAE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 is focused on external and end-user perspective</w:t>
            </w:r>
          </w:p>
        </w:tc>
      </w:tr>
      <w:tr w:rsidR="00266EAE" w14:paraId="3C6DC783" w14:textId="77777777" w:rsidTr="000B1283">
        <w:trPr>
          <w:trHeight w:val="720"/>
        </w:trPr>
        <w:tc>
          <w:tcPr>
            <w:tcW w:w="5228" w:type="dxa"/>
            <w:vAlign w:val="center"/>
          </w:tcPr>
          <w:p w14:paraId="3B6BBB35" w14:textId="328B8B6A" w:rsidR="00266EAE" w:rsidRDefault="00266EAE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 is not time-consuming.</w:t>
            </w:r>
          </w:p>
        </w:tc>
        <w:tc>
          <w:tcPr>
            <w:tcW w:w="5228" w:type="dxa"/>
            <w:vAlign w:val="center"/>
          </w:tcPr>
          <w:p w14:paraId="2EF9B3A7" w14:textId="49D60A19" w:rsidR="00266EAE" w:rsidRDefault="00266EAE" w:rsidP="000B12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 is time-consuming.</w:t>
            </w:r>
          </w:p>
        </w:tc>
      </w:tr>
    </w:tbl>
    <w:p w14:paraId="13A0BA4F" w14:textId="77777777" w:rsidR="00FD5F1B" w:rsidRDefault="00FD5F1B" w:rsidP="00620BA2">
      <w:pPr>
        <w:rPr>
          <w:lang w:val="en-US"/>
        </w:rPr>
      </w:pPr>
    </w:p>
    <w:p w14:paraId="1E730330" w14:textId="77777777" w:rsidR="00620BA2" w:rsidRPr="00992B6D" w:rsidRDefault="00620BA2" w:rsidP="00620BA2">
      <w:pPr>
        <w:rPr>
          <w:lang w:val="en-US"/>
        </w:rPr>
      </w:pPr>
    </w:p>
    <w:sectPr w:rsidR="00620BA2" w:rsidRPr="00992B6D" w:rsidSect="00AE569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6D"/>
    <w:rsid w:val="000B1283"/>
    <w:rsid w:val="00266EAE"/>
    <w:rsid w:val="004664E7"/>
    <w:rsid w:val="005C2BCA"/>
    <w:rsid w:val="00620BA2"/>
    <w:rsid w:val="00992B6D"/>
    <w:rsid w:val="00AE5692"/>
    <w:rsid w:val="00BC5B4F"/>
    <w:rsid w:val="00E4318B"/>
    <w:rsid w:val="00E92240"/>
    <w:rsid w:val="00FD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55B0"/>
  <w15:chartTrackingRefBased/>
  <w15:docId w15:val="{8694AC06-F019-4694-AD2C-978BC251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B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</cp:revision>
  <dcterms:created xsi:type="dcterms:W3CDTF">2026-03-23T08:07:00Z</dcterms:created>
  <dcterms:modified xsi:type="dcterms:W3CDTF">2026-03-23T08:50:00Z</dcterms:modified>
</cp:coreProperties>
</file>