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07E99E92" w:rsidR="004664E7" w:rsidRDefault="003F254F" w:rsidP="003F254F">
      <w:pPr>
        <w:tabs>
          <w:tab w:val="center" w:pos="5233"/>
          <w:tab w:val="right" w:pos="10466"/>
        </w:tabs>
      </w:pPr>
      <w:r>
        <w:tab/>
      </w:r>
      <w:r w:rsidRPr="003F254F">
        <w:rPr>
          <w:rStyle w:val="Heading1Char"/>
          <w:b/>
          <w:bCs/>
        </w:rPr>
        <w:t xml:space="preserve">Assignment </w:t>
      </w:r>
      <w:r w:rsidR="004943CB">
        <w:rPr>
          <w:rStyle w:val="Heading1Char"/>
          <w:b/>
          <w:bCs/>
        </w:rPr>
        <w:t>8</w:t>
      </w:r>
      <w:r>
        <w:tab/>
        <w:t xml:space="preserve">Apr </w:t>
      </w:r>
      <w:r w:rsidR="004943CB">
        <w:t>22</w:t>
      </w:r>
      <w:r>
        <w:t>, 2026</w:t>
      </w:r>
    </w:p>
    <w:p w14:paraId="45E0D361" w14:textId="02317565" w:rsidR="003F254F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Problem Description</w:t>
      </w:r>
    </w:p>
    <w:p w14:paraId="03EA1B75" w14:textId="77777777" w:rsidR="00622F98" w:rsidRPr="00622F98" w:rsidRDefault="00622F98" w:rsidP="00622F98">
      <w:r w:rsidRPr="00622F98">
        <w:t>Write a Python program to perform the following operations on a real-world dataset (you may use a dataset from Kaggle if required):</w:t>
      </w:r>
    </w:p>
    <w:p w14:paraId="472C14F2" w14:textId="77777777" w:rsidR="00622F98" w:rsidRPr="00622F98" w:rsidRDefault="00622F98" w:rsidP="00622F98">
      <w:pPr>
        <w:numPr>
          <w:ilvl w:val="0"/>
          <w:numId w:val="1"/>
        </w:numPr>
      </w:pPr>
      <w:r w:rsidRPr="00622F98">
        <w:t xml:space="preserve">Read the dataset using the Pandas library. </w:t>
      </w:r>
    </w:p>
    <w:p w14:paraId="012C5FA9" w14:textId="77777777" w:rsidR="00622F98" w:rsidRPr="00622F98" w:rsidRDefault="00622F98" w:rsidP="00622F98">
      <w:pPr>
        <w:numPr>
          <w:ilvl w:val="0"/>
          <w:numId w:val="1"/>
        </w:numPr>
      </w:pPr>
      <w:r w:rsidRPr="00622F98">
        <w:t xml:space="preserve">Clean the dataset and display both uncleaned and cleaned visualizations. </w:t>
      </w:r>
    </w:p>
    <w:p w14:paraId="1E5E7E69" w14:textId="77777777" w:rsidR="00622F98" w:rsidRPr="00622F98" w:rsidRDefault="00622F98" w:rsidP="00622F98">
      <w:pPr>
        <w:numPr>
          <w:ilvl w:val="0"/>
          <w:numId w:val="1"/>
        </w:numPr>
      </w:pPr>
      <w:r w:rsidRPr="00622F98">
        <w:t xml:space="preserve">Plot histograms and boxplots for relevant numerical features. </w:t>
      </w:r>
    </w:p>
    <w:p w14:paraId="2A243579" w14:textId="77777777" w:rsidR="00622F98" w:rsidRPr="00622F98" w:rsidRDefault="00622F98" w:rsidP="00622F98">
      <w:pPr>
        <w:numPr>
          <w:ilvl w:val="0"/>
          <w:numId w:val="1"/>
        </w:numPr>
      </w:pPr>
      <w:r w:rsidRPr="00622F98">
        <w:t xml:space="preserve">Detect outliers and highlight them in the plots. </w:t>
      </w:r>
    </w:p>
    <w:p w14:paraId="554FF5AD" w14:textId="1C050CB0" w:rsidR="002E79AE" w:rsidRPr="002E79AE" w:rsidRDefault="00622F98" w:rsidP="002E79AE">
      <w:pPr>
        <w:numPr>
          <w:ilvl w:val="0"/>
          <w:numId w:val="1"/>
        </w:numPr>
      </w:pPr>
      <w:r w:rsidRPr="00622F98">
        <w:t>Provide an interpretation of your observations in the discussion section.</w:t>
      </w:r>
    </w:p>
    <w:p w14:paraId="1F6BA44E" w14:textId="54B0579F" w:rsidR="003F254F" w:rsidRPr="002E79AE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Solution</w:t>
      </w:r>
    </w:p>
    <w:p w14:paraId="1D1A6DAE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1.</w:t>
      </w:r>
      <w:r w:rsidRPr="00EF209C">
        <w:t xml:space="preserve"> Start the program and import the required libraries such as pandas for data handling, numpy for numerical operations, matplotlib.pyplot and seaborn for visualization.</w:t>
      </w:r>
    </w:p>
    <w:p w14:paraId="19EE7738" w14:textId="70722A6F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2.</w:t>
      </w:r>
      <w:r w:rsidRPr="00EF209C">
        <w:t xml:space="preserve"> Load the real-world dataset from a</w:t>
      </w:r>
      <w:r w:rsidR="00BD1A4F">
        <w:t xml:space="preserve"> Titanic</w:t>
      </w:r>
      <w:r w:rsidRPr="00EF209C">
        <w:t xml:space="preserve"> CSV file into a Pandas DataFrame using read_csv().</w:t>
      </w:r>
    </w:p>
    <w:p w14:paraId="6C604C00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3.</w:t>
      </w:r>
      <w:r w:rsidRPr="00EF209C">
        <w:t xml:space="preserve"> Display the first few rows of the dataset using head() to understand the structure and contents of the data.</w:t>
      </w:r>
    </w:p>
    <w:p w14:paraId="45507FBB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4.</w:t>
      </w:r>
      <w:r w:rsidRPr="00EF209C">
        <w:t xml:space="preserve"> Display dataset information such as column names, data types, and number of non-null values using info() to identify missing values.</w:t>
      </w:r>
    </w:p>
    <w:p w14:paraId="3C40F9C8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5.</w:t>
      </w:r>
      <w:r w:rsidRPr="00EF209C">
        <w:t xml:space="preserve"> Generate statistical summary of numerical columns using describe() to understand distribution, range, and central tendencies.</w:t>
      </w:r>
    </w:p>
    <w:p w14:paraId="23BB471F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6.</w:t>
      </w:r>
      <w:r w:rsidRPr="00EF209C">
        <w:t xml:space="preserve"> Identify all numerical columns from the dataset using appropriate selection methods such as select_dtypes().</w:t>
      </w:r>
    </w:p>
    <w:p w14:paraId="62A44574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7.</w:t>
      </w:r>
      <w:r w:rsidRPr="00EF209C">
        <w:t xml:space="preserve"> Choose a meaningful numerical column (e.g., Fare or Age in Titanic dataset) for analysis instead of index-like columns such as IDs.</w:t>
      </w:r>
    </w:p>
    <w:p w14:paraId="53096122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8.</w:t>
      </w:r>
      <w:r w:rsidRPr="00EF209C">
        <w:t xml:space="preserve"> Plot a histogram of the selected column to visualize the distribution of the uncleaned data.</w:t>
      </w:r>
    </w:p>
    <w:p w14:paraId="29E04812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9.</w:t>
      </w:r>
      <w:r w:rsidRPr="00EF209C">
        <w:t xml:space="preserve"> Plot a boxplot of the same column to visually detect the presence of outliers in the uncleaned dataset.</w:t>
      </w:r>
    </w:p>
    <w:p w14:paraId="1C39918A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10.</w:t>
      </w:r>
      <w:r w:rsidRPr="00EF209C">
        <w:t xml:space="preserve"> Check for missing values in the selected column and handle them by filling with an appropriate measure such as mean or median.</w:t>
      </w:r>
    </w:p>
    <w:p w14:paraId="67911B0B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11.</w:t>
      </w:r>
      <w:r w:rsidRPr="00EF209C">
        <w:t xml:space="preserve"> Calculate the first quartile (Q1) and third quartile (Q3) of the column and compute the Interquartile Range (IQR).</w:t>
      </w:r>
    </w:p>
    <w:p w14:paraId="6D63FD23" w14:textId="77777777" w:rsidR="00BD1A4F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12.</w:t>
      </w:r>
      <w:r w:rsidRPr="00EF209C">
        <w:t xml:space="preserve"> Determine the lower bound and upper bound for outlier detection using the formula:</w:t>
      </w:r>
    </w:p>
    <w:p w14:paraId="44C772E0" w14:textId="769FD965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lastRenderedPageBreak/>
        <w:br/>
        <w:t>Lower Bound = Q1 − 1.5 × IQR</w:t>
      </w:r>
      <w:r w:rsidRPr="00EF209C">
        <w:br/>
        <w:t>Upper Bound = Q3 + 1.5 × IQR</w:t>
      </w:r>
    </w:p>
    <w:p w14:paraId="328EDB36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13.</w:t>
      </w:r>
      <w:r w:rsidRPr="00EF209C">
        <w:t xml:space="preserve"> Identify outliers as data points that lie below the lower bound or above the upper bound.</w:t>
      </w:r>
    </w:p>
    <w:p w14:paraId="2D7C664F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14.</w:t>
      </w:r>
      <w:r w:rsidRPr="00EF209C">
        <w:t xml:space="preserve"> Display or store the detected outliers for reference.</w:t>
      </w:r>
    </w:p>
    <w:p w14:paraId="186DA750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15.</w:t>
      </w:r>
      <w:r w:rsidRPr="00EF209C">
        <w:t xml:space="preserve"> Remove or filter out the outliers from the dataset to create a cleaned dataset.</w:t>
      </w:r>
    </w:p>
    <w:p w14:paraId="41B86DE5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16.</w:t>
      </w:r>
      <w:r w:rsidRPr="00EF209C">
        <w:t xml:space="preserve"> Plot a histogram of the cleaned dataset to observe changes in distribution after removing outliers.</w:t>
      </w:r>
    </w:p>
    <w:p w14:paraId="5B5CCF1E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17.</w:t>
      </w:r>
      <w:r w:rsidRPr="00EF209C">
        <w:t xml:space="preserve"> Plot a boxplot of the cleaned dataset to confirm that extreme values have been reduced or eliminated.</w:t>
      </w:r>
    </w:p>
    <w:p w14:paraId="1282A571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18.</w:t>
      </w:r>
      <w:r w:rsidRPr="00EF209C">
        <w:t xml:space="preserve"> Optionally plot a scatter plot or overlay bounds to visually highlight outliers in the original dataset.</w:t>
      </w:r>
    </w:p>
    <w:p w14:paraId="391196F9" w14:textId="77777777" w:rsidR="00EF209C" w:rsidRPr="00EF209C" w:rsidRDefault="00EF209C" w:rsidP="00EF209C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19.</w:t>
      </w:r>
      <w:r w:rsidRPr="00EF209C">
        <w:t xml:space="preserve"> Compare the uncleaned and cleaned plots to analyze the effect of data cleaning on distribution and variability.</w:t>
      </w:r>
    </w:p>
    <w:p w14:paraId="116E0C19" w14:textId="5CA9A1AF" w:rsidR="003F254F" w:rsidRDefault="00EF209C" w:rsidP="003F254F">
      <w:pPr>
        <w:tabs>
          <w:tab w:val="center" w:pos="5233"/>
          <w:tab w:val="right" w:pos="10466"/>
        </w:tabs>
      </w:pPr>
      <w:r w:rsidRPr="00EF209C">
        <w:rPr>
          <w:b/>
          <w:bCs/>
        </w:rPr>
        <w:t>Step 20.</w:t>
      </w:r>
      <w:r w:rsidRPr="00EF209C">
        <w:t xml:space="preserve"> End the program.</w:t>
      </w:r>
    </w:p>
    <w:p w14:paraId="02553C4B" w14:textId="2E5BC156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Code</w:t>
      </w:r>
    </w:p>
    <w:p w14:paraId="184AB443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import matplotlib.pyplot as plt</w:t>
      </w:r>
    </w:p>
    <w:p w14:paraId="04F21EAC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import numpy as np</w:t>
      </w:r>
    </w:p>
    <w:p w14:paraId="578F6607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import pandas as pd</w:t>
      </w:r>
    </w:p>
    <w:p w14:paraId="334A0791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import seaborn as sns</w:t>
      </w:r>
    </w:p>
    <w:p w14:paraId="3A11042B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9D9ABD4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def detect_outliers_iqr(series):</w:t>
      </w:r>
    </w:p>
    <w:p w14:paraId="6EA1C56B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Q1 = series.quantile(0.25)</w:t>
      </w:r>
    </w:p>
    <w:p w14:paraId="4F1F9F2B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Q3 = series.quantile(0.75)</w:t>
      </w:r>
    </w:p>
    <w:p w14:paraId="0B2A13DC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IQR = Q3 - Q1</w:t>
      </w:r>
    </w:p>
    <w:p w14:paraId="68488D3A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lower = Q1 - 1.5 * IQR</w:t>
      </w:r>
    </w:p>
    <w:p w14:paraId="425ECDA6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upper = Q3 + 1.5 * IQR</w:t>
      </w:r>
    </w:p>
    <w:p w14:paraId="4A044281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return lower, upper</w:t>
      </w:r>
    </w:p>
    <w:p w14:paraId="2078299B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CE0D183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def main():</w:t>
      </w:r>
    </w:p>
    <w:p w14:paraId="17D25CE5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# Step 1: Read dataset</w:t>
      </w:r>
    </w:p>
    <w:p w14:paraId="7C42698C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df = pd.read_csv("ass-08-res.csv")</w:t>
      </w:r>
    </w:p>
    <w:p w14:paraId="1AD80E15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DA0F698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print("First 5 rows:\n", df.head())</w:t>
      </w:r>
    </w:p>
    <w:p w14:paraId="5321238C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print("\nInfo:\n")</w:t>
      </w:r>
    </w:p>
    <w:p w14:paraId="395D954A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print(df.info())</w:t>
      </w:r>
    </w:p>
    <w:p w14:paraId="56351325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D2C556C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# Select numerical columns</w:t>
      </w:r>
    </w:p>
    <w:p w14:paraId="38D5E80D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num_cols = df.select_dtypes(include=np.number).columns</w:t>
      </w:r>
    </w:p>
    <w:p w14:paraId="01341012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col = num_cols[0]</w:t>
      </w:r>
    </w:p>
    <w:p w14:paraId="455931BE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9D63080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print(f"\nUsing column: {col}")</w:t>
      </w:r>
    </w:p>
    <w:p w14:paraId="790F61B5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E245A55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# ---------------- UN-CLEANED DATA ----------------</w:t>
      </w:r>
    </w:p>
    <w:p w14:paraId="33AA5934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plt.figure()</w:t>
      </w:r>
    </w:p>
    <w:p w14:paraId="292CF011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plt.hist(df[col], bins=20)</w:t>
      </w:r>
    </w:p>
    <w:p w14:paraId="3C027D4A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plt.title("Histogram (Uncleaned Data)")</w:t>
      </w:r>
    </w:p>
    <w:p w14:paraId="468D53CD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plt.xlabel(col)</w:t>
      </w:r>
    </w:p>
    <w:p w14:paraId="36D4CA19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plt.ylabel("Frequency")</w:t>
      </w:r>
    </w:p>
    <w:p w14:paraId="1C59E6C5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plt.show()</w:t>
      </w:r>
    </w:p>
    <w:p w14:paraId="3FF6C432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8D18794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plt.figure()</w:t>
      </w:r>
    </w:p>
    <w:p w14:paraId="194B3BAB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sns.boxplot(x=df[col])</w:t>
      </w:r>
    </w:p>
    <w:p w14:paraId="763CCF2F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plt.title("Boxplot (Uncleaned Data)")</w:t>
      </w:r>
    </w:p>
    <w:p w14:paraId="15E52388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plt.show()</w:t>
      </w:r>
    </w:p>
    <w:p w14:paraId="1290C9C9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799F265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# ---------------- CLEANING ----------------</w:t>
      </w:r>
    </w:p>
    <w:p w14:paraId="47F4E661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# Handle missing values</w:t>
      </w:r>
    </w:p>
    <w:p w14:paraId="19370157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df[col] = df[col].fillna(df[col].median())</w:t>
      </w:r>
    </w:p>
    <w:p w14:paraId="6E3B21DF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D8F5BD9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# Detect outliers</w:t>
      </w:r>
    </w:p>
    <w:p w14:paraId="2FC38D24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lower, upper = detect_outliers_iqr(df[col])</w:t>
      </w:r>
    </w:p>
    <w:p w14:paraId="7C0A7AE9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91A3EDF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# Mark outliers</w:t>
      </w:r>
    </w:p>
    <w:p w14:paraId="3EEABF2A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outliers = df[(df[col] &lt; lower) | (df[col] &gt; upper)]</w:t>
      </w:r>
    </w:p>
    <w:p w14:paraId="4EB4730B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BAE3D17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print("\nOutliers detected:\n", outliers)</w:t>
      </w:r>
    </w:p>
    <w:p w14:paraId="666AA239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3DE631D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# Remove outliers</w:t>
      </w:r>
    </w:p>
    <w:p w14:paraId="258D136C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df_clean = df[(df[col] &gt;= lower) &amp; (df[col] &lt;= upper)]</w:t>
      </w:r>
    </w:p>
    <w:p w14:paraId="302EDF71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13EB74A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# ---------------- CLEANED DATA ----------------</w:t>
      </w:r>
    </w:p>
    <w:p w14:paraId="2E0A3F11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plt.figure()</w:t>
      </w:r>
    </w:p>
    <w:p w14:paraId="5A2236F5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plt.hist(df_clean[col], bins=20)</w:t>
      </w:r>
    </w:p>
    <w:p w14:paraId="6DA32F4A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plt.title("Histogram (Cleaned Data)")</w:t>
      </w:r>
    </w:p>
    <w:p w14:paraId="285A255E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plt.xlabel(col)</w:t>
      </w:r>
    </w:p>
    <w:p w14:paraId="255847D0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plt.ylabel("Frequency")</w:t>
      </w:r>
    </w:p>
    <w:p w14:paraId="46C7C709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plt.show()</w:t>
      </w:r>
    </w:p>
    <w:p w14:paraId="792B8141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50A846A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plt.figure()</w:t>
      </w:r>
    </w:p>
    <w:p w14:paraId="4F869C44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sns.boxplot(x=df_clean[col])</w:t>
      </w:r>
    </w:p>
    <w:p w14:paraId="7A25BAA9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plt.title("Boxplot (Cleaned Data)")</w:t>
      </w:r>
    </w:p>
    <w:p w14:paraId="1476DD0F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plt.show()</w:t>
      </w:r>
    </w:p>
    <w:p w14:paraId="2F0B3F13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D7F7F56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# ---------------- OUTLIER VISUALIZATION ----------------</w:t>
      </w:r>
    </w:p>
    <w:p w14:paraId="7F44F25C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plt.figure()</w:t>
      </w:r>
    </w:p>
    <w:p w14:paraId="1312B7C0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lastRenderedPageBreak/>
        <w:t>    sns.scatterplot(x=range(len(df)), y=df[col])</w:t>
      </w:r>
    </w:p>
    <w:p w14:paraId="501FEBD5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plt.axhline(lower)</w:t>
      </w:r>
    </w:p>
    <w:p w14:paraId="73A73539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plt.axhline(upper)</w:t>
      </w:r>
    </w:p>
    <w:p w14:paraId="70B1CCA8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plt.title("Outlier Detection (Scatter Plot)")</w:t>
      </w:r>
    </w:p>
    <w:p w14:paraId="70053A18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plt.xlabel("Index")</w:t>
      </w:r>
    </w:p>
    <w:p w14:paraId="1392AEAC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plt.ylabel(col)</w:t>
      </w:r>
    </w:p>
    <w:p w14:paraId="7D43AB03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plt.show()</w:t>
      </w:r>
    </w:p>
    <w:p w14:paraId="28048A94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145063D" w14:textId="77777777" w:rsidR="00567CC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if __name__ == "__main__":</w:t>
      </w:r>
    </w:p>
    <w:p w14:paraId="7FB1E484" w14:textId="421BD791" w:rsidR="003F254F" w:rsidRPr="003F10A8" w:rsidRDefault="00567CCF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F10A8">
        <w:rPr>
          <w:rFonts w:ascii="Cascadia Code" w:hAnsi="Cascadia Code" w:cs="Cascadia Code"/>
        </w:rPr>
        <w:t>    main()</w:t>
      </w:r>
    </w:p>
    <w:p w14:paraId="1BFABE9C" w14:textId="77777777" w:rsidR="0089278C" w:rsidRPr="0089278C" w:rsidRDefault="0089278C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6"/>
          <w:szCs w:val="26"/>
        </w:rPr>
      </w:pPr>
    </w:p>
    <w:p w14:paraId="3461CD9F" w14:textId="0D915C15" w:rsidR="00DA7DE7" w:rsidRPr="00E1116E" w:rsidRDefault="003F254F" w:rsidP="00E1116E">
      <w:pPr>
        <w:pStyle w:val="Heading3"/>
        <w:rPr>
          <w:b/>
          <w:bCs/>
        </w:rPr>
      </w:pPr>
      <w:r w:rsidRPr="00F37E18">
        <w:rPr>
          <w:b/>
          <w:bCs/>
        </w:rPr>
        <w:t>Output</w:t>
      </w:r>
    </w:p>
    <w:p w14:paraId="31EE6C1E" w14:textId="7D3ADD74" w:rsidR="00DA7DE7" w:rsidRDefault="00DA7DE7" w:rsidP="008B3ED6">
      <w:pPr>
        <w:tabs>
          <w:tab w:val="center" w:pos="5233"/>
          <w:tab w:val="right" w:pos="10466"/>
        </w:tabs>
        <w:jc w:val="center"/>
      </w:pPr>
      <w:r>
        <w:rPr>
          <w:noProof/>
        </w:rPr>
        <w:drawing>
          <wp:inline distT="0" distB="0" distL="0" distR="0" wp14:anchorId="579F1178" wp14:editId="53358C58">
            <wp:extent cx="5779008" cy="3136392"/>
            <wp:effectExtent l="0" t="0" r="0" b="6985"/>
            <wp:docPr id="103361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008" cy="313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BCFF" w14:textId="4C971FEF" w:rsidR="008C77A6" w:rsidRDefault="00E1116E" w:rsidP="008C77A6">
      <w:pPr>
        <w:tabs>
          <w:tab w:val="center" w:pos="5233"/>
          <w:tab w:val="right" w:pos="10466"/>
        </w:tabs>
        <w:jc w:val="center"/>
      </w:pPr>
      <w:r>
        <w:t>Using Titanic Disaster’s dataset from Kaggle.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41978" w14:paraId="5DD5E9C8" w14:textId="77777777" w:rsidTr="00541978">
        <w:tc>
          <w:tcPr>
            <w:tcW w:w="10456" w:type="dxa"/>
            <w:gridSpan w:val="2"/>
          </w:tcPr>
          <w:p w14:paraId="08007C7A" w14:textId="67B2EEE9" w:rsidR="00541978" w:rsidRPr="007A1CB5" w:rsidRDefault="008C77A6" w:rsidP="00C304C2">
            <w:pPr>
              <w:tabs>
                <w:tab w:val="center" w:pos="5233"/>
                <w:tab w:val="right" w:pos="10466"/>
              </w:tabs>
              <w:jc w:val="center"/>
              <w:rPr>
                <w:b/>
                <w:bCs/>
              </w:rPr>
            </w:pPr>
            <w:r>
              <w:br w:type="page"/>
            </w:r>
            <w:r w:rsidR="003F10A8">
              <w:t>R</w:t>
            </w:r>
            <w:r w:rsidR="00BA6170">
              <w:rPr>
                <w:b/>
                <w:bCs/>
              </w:rPr>
              <w:t>aw</w:t>
            </w:r>
            <w:r w:rsidR="00541978" w:rsidRPr="007A1CB5">
              <w:rPr>
                <w:b/>
                <w:bCs/>
              </w:rPr>
              <w:t xml:space="preserve"> Data</w:t>
            </w:r>
          </w:p>
          <w:p w14:paraId="67B31FC0" w14:textId="3D7C169B" w:rsidR="00541978" w:rsidRDefault="00541978" w:rsidP="00C304C2">
            <w:pPr>
              <w:tabs>
                <w:tab w:val="center" w:pos="5233"/>
                <w:tab w:val="right" w:pos="10466"/>
              </w:tabs>
              <w:jc w:val="center"/>
            </w:pPr>
          </w:p>
        </w:tc>
      </w:tr>
      <w:tr w:rsidR="00541978" w14:paraId="5773B417" w14:textId="77777777" w:rsidTr="00541978">
        <w:tc>
          <w:tcPr>
            <w:tcW w:w="5228" w:type="dxa"/>
          </w:tcPr>
          <w:p w14:paraId="7276801C" w14:textId="6DADCAB6" w:rsidR="00541978" w:rsidRDefault="00541978" w:rsidP="00C304C2">
            <w:pPr>
              <w:tabs>
                <w:tab w:val="center" w:pos="5233"/>
                <w:tab w:val="right" w:pos="10466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3F4691EB" wp14:editId="1158AA22">
                  <wp:extent cx="3054096" cy="2615184"/>
                  <wp:effectExtent l="0" t="0" r="0" b="0"/>
                  <wp:docPr id="1645885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8854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2615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71DA5F0" w14:textId="47776389" w:rsidR="00541978" w:rsidRDefault="00541978" w:rsidP="00C304C2">
            <w:pPr>
              <w:tabs>
                <w:tab w:val="center" w:pos="5233"/>
                <w:tab w:val="right" w:pos="10466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4A3267D2" wp14:editId="0AC5B018">
                  <wp:extent cx="3054096" cy="2615184"/>
                  <wp:effectExtent l="0" t="0" r="0" b="0"/>
                  <wp:docPr id="1071082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0824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2615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1978" w14:paraId="55583805" w14:textId="77777777" w:rsidTr="00541978">
        <w:tc>
          <w:tcPr>
            <w:tcW w:w="10456" w:type="dxa"/>
            <w:gridSpan w:val="2"/>
          </w:tcPr>
          <w:p w14:paraId="21C268E6" w14:textId="77777777" w:rsidR="00541978" w:rsidRDefault="00541978" w:rsidP="007A1CB5">
            <w:pPr>
              <w:tabs>
                <w:tab w:val="center" w:pos="5233"/>
                <w:tab w:val="right" w:pos="10466"/>
              </w:tabs>
            </w:pPr>
          </w:p>
          <w:p w14:paraId="2084B776" w14:textId="77777777" w:rsidR="00541978" w:rsidRPr="007A1CB5" w:rsidRDefault="00541978" w:rsidP="00C304C2">
            <w:pPr>
              <w:tabs>
                <w:tab w:val="center" w:pos="5233"/>
                <w:tab w:val="right" w:pos="10466"/>
              </w:tabs>
              <w:jc w:val="center"/>
              <w:rPr>
                <w:b/>
                <w:bCs/>
              </w:rPr>
            </w:pPr>
            <w:r w:rsidRPr="007A1CB5">
              <w:rPr>
                <w:b/>
                <w:bCs/>
              </w:rPr>
              <w:lastRenderedPageBreak/>
              <w:t>Cleaned Data</w:t>
            </w:r>
          </w:p>
          <w:p w14:paraId="3D071FB5" w14:textId="4170DC5B" w:rsidR="00541978" w:rsidRDefault="00541978" w:rsidP="00C304C2">
            <w:pPr>
              <w:tabs>
                <w:tab w:val="center" w:pos="5233"/>
                <w:tab w:val="right" w:pos="10466"/>
              </w:tabs>
              <w:jc w:val="center"/>
            </w:pPr>
          </w:p>
        </w:tc>
      </w:tr>
      <w:tr w:rsidR="00541978" w14:paraId="38560E33" w14:textId="77777777" w:rsidTr="00541978">
        <w:tc>
          <w:tcPr>
            <w:tcW w:w="5228" w:type="dxa"/>
          </w:tcPr>
          <w:p w14:paraId="346A0CC8" w14:textId="7D427EF7" w:rsidR="00541978" w:rsidRDefault="00541978" w:rsidP="00C304C2">
            <w:pPr>
              <w:tabs>
                <w:tab w:val="center" w:pos="5233"/>
                <w:tab w:val="right" w:pos="10466"/>
              </w:tabs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0DBA1F" wp14:editId="58AA22C8">
                  <wp:extent cx="3054096" cy="2615184"/>
                  <wp:effectExtent l="0" t="0" r="0" b="0"/>
                  <wp:docPr id="22752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529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2615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3791CE3" w14:textId="517DB232" w:rsidR="00541978" w:rsidRDefault="00541978" w:rsidP="00C304C2">
            <w:pPr>
              <w:tabs>
                <w:tab w:val="center" w:pos="5233"/>
                <w:tab w:val="right" w:pos="10466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5E2A17A8" wp14:editId="0FDA6CAA">
                  <wp:extent cx="3054096" cy="2615184"/>
                  <wp:effectExtent l="0" t="0" r="0" b="0"/>
                  <wp:docPr id="67377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7785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2615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04E1" w14:paraId="293D8A33" w14:textId="77777777" w:rsidTr="009D7C34">
        <w:tc>
          <w:tcPr>
            <w:tcW w:w="10456" w:type="dxa"/>
            <w:gridSpan w:val="2"/>
          </w:tcPr>
          <w:p w14:paraId="1E4D2894" w14:textId="77777777" w:rsidR="008204E1" w:rsidRDefault="008204E1" w:rsidP="00C304C2">
            <w:pPr>
              <w:tabs>
                <w:tab w:val="center" w:pos="5233"/>
                <w:tab w:val="right" w:pos="10466"/>
              </w:tabs>
              <w:jc w:val="center"/>
              <w:rPr>
                <w:noProof/>
              </w:rPr>
            </w:pPr>
          </w:p>
          <w:p w14:paraId="2D449CD2" w14:textId="77777777" w:rsidR="008204E1" w:rsidRDefault="003F10A8" w:rsidP="00C304C2">
            <w:pPr>
              <w:tabs>
                <w:tab w:val="center" w:pos="5233"/>
                <w:tab w:val="right" w:pos="10466"/>
              </w:tabs>
              <w:jc w:val="center"/>
              <w:rPr>
                <w:noProof/>
              </w:rPr>
            </w:pPr>
            <w:r>
              <w:rPr>
                <w:noProof/>
              </w:rPr>
              <w:t>Outlier Detection</w:t>
            </w:r>
          </w:p>
          <w:p w14:paraId="28AA52F7" w14:textId="485A8436" w:rsidR="003F10A8" w:rsidRDefault="003F10A8" w:rsidP="00C304C2">
            <w:pPr>
              <w:tabs>
                <w:tab w:val="center" w:pos="5233"/>
                <w:tab w:val="right" w:pos="10466"/>
              </w:tabs>
              <w:jc w:val="center"/>
              <w:rPr>
                <w:noProof/>
              </w:rPr>
            </w:pPr>
          </w:p>
        </w:tc>
      </w:tr>
      <w:tr w:rsidR="008204E1" w14:paraId="6D24DBD7" w14:textId="77777777" w:rsidTr="00D125E9">
        <w:tc>
          <w:tcPr>
            <w:tcW w:w="10456" w:type="dxa"/>
            <w:gridSpan w:val="2"/>
          </w:tcPr>
          <w:p w14:paraId="5F0C123F" w14:textId="60367F93" w:rsidR="008204E1" w:rsidRDefault="003F10A8" w:rsidP="00C304C2">
            <w:pPr>
              <w:tabs>
                <w:tab w:val="center" w:pos="5233"/>
                <w:tab w:val="right" w:pos="10466"/>
              </w:tabs>
              <w:jc w:val="center"/>
              <w:rPr>
                <w:noProof/>
              </w:rPr>
            </w:pPr>
            <w:r w:rsidRPr="003F10A8">
              <w:rPr>
                <w:noProof/>
              </w:rPr>
              <w:drawing>
                <wp:inline distT="0" distB="0" distL="0" distR="0" wp14:anchorId="25C90E82" wp14:editId="495BAC97">
                  <wp:extent cx="3054096" cy="2615184"/>
                  <wp:effectExtent l="0" t="0" r="0" b="0"/>
                  <wp:docPr id="1241858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8587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2615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C236AD" w14:textId="58F531A0" w:rsidR="00C304C2" w:rsidRDefault="00C304C2" w:rsidP="00BA6170">
      <w:pPr>
        <w:tabs>
          <w:tab w:val="center" w:pos="5233"/>
          <w:tab w:val="right" w:pos="10466"/>
        </w:tabs>
      </w:pPr>
    </w:p>
    <w:p w14:paraId="1B22AC7C" w14:textId="68E82BED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Discussion</w:t>
      </w:r>
    </w:p>
    <w:p w14:paraId="0942F85F" w14:textId="77777777" w:rsidR="002C2B50" w:rsidRDefault="00F03FBF" w:rsidP="00F03FBF">
      <w:pPr>
        <w:pStyle w:val="ListParagraph"/>
        <w:numPr>
          <w:ilvl w:val="0"/>
          <w:numId w:val="2"/>
        </w:numPr>
        <w:tabs>
          <w:tab w:val="center" w:pos="5233"/>
          <w:tab w:val="right" w:pos="10466"/>
        </w:tabs>
      </w:pPr>
      <w:r>
        <w:t xml:space="preserve">Columns should be chosen carefully that has </w:t>
      </w:r>
      <w:r w:rsidR="002C2B50">
        <w:t xml:space="preserve">some </w:t>
      </w:r>
      <w:r>
        <w:t>values N/A</w:t>
      </w:r>
      <w:r w:rsidR="002C2B50">
        <w:t>.</w:t>
      </w:r>
    </w:p>
    <w:p w14:paraId="11F9F8CB" w14:textId="19CA2A62" w:rsidR="003F254F" w:rsidRDefault="008F4E12" w:rsidP="008F4E12">
      <w:pPr>
        <w:pStyle w:val="ListParagraph"/>
        <w:numPr>
          <w:ilvl w:val="0"/>
          <w:numId w:val="2"/>
        </w:numPr>
        <w:tabs>
          <w:tab w:val="center" w:pos="5233"/>
          <w:tab w:val="right" w:pos="10466"/>
        </w:tabs>
      </w:pPr>
      <w:r w:rsidRPr="008F4E12">
        <w:t xml:space="preserve">Perform feature scaling or normalization to standardize data for better comparison. </w:t>
      </w:r>
    </w:p>
    <w:p w14:paraId="7DC08922" w14:textId="47EAD0FC" w:rsidR="00C77957" w:rsidRPr="00C77957" w:rsidRDefault="00C77957" w:rsidP="00C77957">
      <w:pPr>
        <w:tabs>
          <w:tab w:val="center" w:pos="5233"/>
          <w:tab w:val="right" w:pos="10466"/>
        </w:tabs>
        <w:jc w:val="right"/>
        <w:rPr>
          <w:u w:val="single"/>
        </w:rPr>
      </w:pPr>
      <w:r>
        <w:rPr>
          <w:u w:val="single"/>
        </w:rPr>
        <w:t>Teacher’s signature</w:t>
      </w:r>
    </w:p>
    <w:sectPr w:rsidR="00C77957" w:rsidRPr="00C77957" w:rsidSect="00BD1A4F">
      <w:footerReference w:type="default" r:id="rId13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A9AF" w14:textId="77777777" w:rsidR="00AB605D" w:rsidRDefault="00AB605D" w:rsidP="003F254F">
      <w:pPr>
        <w:spacing w:after="0" w:line="240" w:lineRule="auto"/>
      </w:pPr>
      <w:r>
        <w:separator/>
      </w:r>
    </w:p>
  </w:endnote>
  <w:endnote w:type="continuationSeparator" w:id="0">
    <w:p w14:paraId="32300CF5" w14:textId="77777777" w:rsidR="00AB605D" w:rsidRDefault="00AB605D" w:rsidP="003F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50D8" w14:textId="46A2FDAA" w:rsidR="003A361F" w:rsidRDefault="003A361F" w:rsidP="003A36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4CF1F" w14:textId="77777777" w:rsidR="00AB605D" w:rsidRDefault="00AB605D" w:rsidP="003F254F">
      <w:pPr>
        <w:spacing w:after="0" w:line="240" w:lineRule="auto"/>
      </w:pPr>
      <w:r>
        <w:separator/>
      </w:r>
    </w:p>
  </w:footnote>
  <w:footnote w:type="continuationSeparator" w:id="0">
    <w:p w14:paraId="2986C7A8" w14:textId="77777777" w:rsidR="00AB605D" w:rsidRDefault="00AB605D" w:rsidP="003F2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64878"/>
    <w:multiLevelType w:val="multilevel"/>
    <w:tmpl w:val="EEE0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8072A"/>
    <w:multiLevelType w:val="hybridMultilevel"/>
    <w:tmpl w:val="A0B83F9E"/>
    <w:lvl w:ilvl="0" w:tplc="D2F8034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612321">
    <w:abstractNumId w:val="0"/>
  </w:num>
  <w:num w:numId="2" w16cid:durableId="89863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194F97"/>
    <w:rsid w:val="002C2B50"/>
    <w:rsid w:val="002E79AE"/>
    <w:rsid w:val="003A1A22"/>
    <w:rsid w:val="003A361F"/>
    <w:rsid w:val="003F10A8"/>
    <w:rsid w:val="003F254F"/>
    <w:rsid w:val="00421981"/>
    <w:rsid w:val="004664E7"/>
    <w:rsid w:val="004943CB"/>
    <w:rsid w:val="004C3337"/>
    <w:rsid w:val="00541978"/>
    <w:rsid w:val="00567CCF"/>
    <w:rsid w:val="005C2BCA"/>
    <w:rsid w:val="00622F98"/>
    <w:rsid w:val="007A1CB5"/>
    <w:rsid w:val="008204E1"/>
    <w:rsid w:val="0089278C"/>
    <w:rsid w:val="008B3ED6"/>
    <w:rsid w:val="008C77A6"/>
    <w:rsid w:val="008F4E12"/>
    <w:rsid w:val="009F4C13"/>
    <w:rsid w:val="00A44244"/>
    <w:rsid w:val="00AA3191"/>
    <w:rsid w:val="00AB605D"/>
    <w:rsid w:val="00AD3832"/>
    <w:rsid w:val="00AE5692"/>
    <w:rsid w:val="00BA6170"/>
    <w:rsid w:val="00BD1A4F"/>
    <w:rsid w:val="00C1572B"/>
    <w:rsid w:val="00C304C2"/>
    <w:rsid w:val="00C77957"/>
    <w:rsid w:val="00D47B58"/>
    <w:rsid w:val="00DA7DE7"/>
    <w:rsid w:val="00E1116E"/>
    <w:rsid w:val="00E4318B"/>
    <w:rsid w:val="00E92240"/>
    <w:rsid w:val="00EF209C"/>
    <w:rsid w:val="00F03FBF"/>
    <w:rsid w:val="00F37E18"/>
    <w:rsid w:val="00F4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  <w:style w:type="table" w:styleId="TableGrid">
    <w:name w:val="Table Grid"/>
    <w:basedOn w:val="TableNormal"/>
    <w:uiPriority w:val="39"/>
    <w:rsid w:val="00541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31</cp:revision>
  <dcterms:created xsi:type="dcterms:W3CDTF">2026-04-28T11:07:00Z</dcterms:created>
  <dcterms:modified xsi:type="dcterms:W3CDTF">2026-04-28T15:19:00Z</dcterms:modified>
</cp:coreProperties>
</file>