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Assignment 1: Report</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Rohan Charudatt Salvi</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Method: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 have used a pre-trained CLIP Model(Zero-shot Setting) for this assignment. The library used is transformers.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Using the MSCOCO 2014 dataset I first segregated the data belonging to the TEST set.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This was followed by encoding the images and captions using the CLIP model.</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For evaluation: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For Image to text retrieval, I used the encoding of an image and found its similarity across all caption encodings then picked top 10 sentence ids.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Then through a dictionary look if the most similar id is the truth value, if not then is one of the top 5, if not then in the remaining 5 is there one true value? This way I also calculated Recall@1, Recall@5, and Recall@10.</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 similar method was used for text-to-image retrieval, just for every caption I found it’s similarity across all test images and used the same idea as above for Recall.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b w:val="1"/>
          <w:sz w:val="32"/>
          <w:szCs w:val="32"/>
          <w:rtl w:val="0"/>
        </w:rPr>
        <w:t xml:space="preserve">Results</w:t>
      </w:r>
      <w:r w:rsidDel="00000000" w:rsidR="00000000" w:rsidRPr="00000000">
        <w:rPr>
          <w:sz w:val="32"/>
          <w:szCs w:val="32"/>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For Text To Image Retrieval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Recall 1 = 25.62</w:t>
      </w:r>
    </w:p>
    <w:p w:rsidR="00000000" w:rsidDel="00000000" w:rsidP="00000000" w:rsidRDefault="00000000" w:rsidRPr="00000000" w14:paraId="00000016">
      <w:pPr>
        <w:rPr/>
      </w:pPr>
      <w:r w:rsidDel="00000000" w:rsidR="00000000" w:rsidRPr="00000000">
        <w:rPr>
          <w:rtl w:val="0"/>
        </w:rPr>
        <w:t xml:space="preserve">Recall 5 = 49.31</w:t>
      </w:r>
    </w:p>
    <w:p w:rsidR="00000000" w:rsidDel="00000000" w:rsidP="00000000" w:rsidRDefault="00000000" w:rsidRPr="00000000" w14:paraId="00000017">
      <w:pPr>
        <w:rPr/>
      </w:pPr>
      <w:r w:rsidDel="00000000" w:rsidR="00000000" w:rsidRPr="00000000">
        <w:rPr>
          <w:rtl w:val="0"/>
        </w:rPr>
        <w:t xml:space="preserve">Recall 10 = 60.72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For Image to Text Retrieval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Recall 1 = 8.34</w:t>
      </w:r>
    </w:p>
    <w:p w:rsidR="00000000" w:rsidDel="00000000" w:rsidP="00000000" w:rsidRDefault="00000000" w:rsidRPr="00000000" w14:paraId="0000001C">
      <w:pPr>
        <w:rPr/>
      </w:pPr>
      <w:r w:rsidDel="00000000" w:rsidR="00000000" w:rsidRPr="00000000">
        <w:rPr>
          <w:rtl w:val="0"/>
        </w:rPr>
        <w:t xml:space="preserve">Recall 5 = 19.88</w:t>
      </w:r>
    </w:p>
    <w:p w:rsidR="00000000" w:rsidDel="00000000" w:rsidP="00000000" w:rsidRDefault="00000000" w:rsidRPr="00000000" w14:paraId="0000001D">
      <w:pPr>
        <w:rPr/>
      </w:pPr>
      <w:r w:rsidDel="00000000" w:rsidR="00000000" w:rsidRPr="00000000">
        <w:rPr>
          <w:rtl w:val="0"/>
        </w:rPr>
        <w:t xml:space="preserve">Recall 10 = 32.22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Findings: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One clear finding is the model is performing better on text-to-image retrieval as compared to image-to-text retrieval.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And on the error analysis I performed, I came up with two plausible reasons for 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With Image, the model is encoding the larger picture but missing smaller details thus it gets a poor recall score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Example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3386138" cy="270891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86138" cy="27089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Image Id : COCO_val2014_000000403385.jpg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this image the top 5 captions retrieved were: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Georgia" w:cs="Georgia" w:eastAsia="Georgia" w:hAnsi="Georgia"/>
          <w:color w:val="212121"/>
          <w:sz w:val="21"/>
          <w:szCs w:val="21"/>
          <w:highlight w:val="white"/>
        </w:rPr>
      </w:pPr>
      <w:r w:rsidDel="00000000" w:rsidR="00000000" w:rsidRPr="00000000">
        <w:rPr>
          <w:rFonts w:ascii="Georgia" w:cs="Georgia" w:eastAsia="Georgia" w:hAnsi="Georgia"/>
          <w:color w:val="212121"/>
          <w:sz w:val="21"/>
          <w:szCs w:val="21"/>
          <w:highlight w:val="white"/>
          <w:rtl w:val="0"/>
        </w:rPr>
        <w:t xml:space="preserve">A small bathroom is pictured in this image.</w:t>
      </w:r>
    </w:p>
    <w:p w:rsidR="00000000" w:rsidDel="00000000" w:rsidP="00000000" w:rsidRDefault="00000000" w:rsidRPr="00000000" w14:paraId="00000032">
      <w:pPr>
        <w:rPr>
          <w:rFonts w:ascii="Georgia" w:cs="Georgia" w:eastAsia="Georgia" w:hAnsi="Georgia"/>
          <w:color w:val="212121"/>
          <w:sz w:val="21"/>
          <w:szCs w:val="21"/>
          <w:highlight w:val="white"/>
        </w:rPr>
      </w:pPr>
      <w:r w:rsidDel="00000000" w:rsidR="00000000" w:rsidRPr="00000000">
        <w:rPr>
          <w:rtl w:val="0"/>
        </w:rPr>
      </w:r>
    </w:p>
    <w:p w:rsidR="00000000" w:rsidDel="00000000" w:rsidP="00000000" w:rsidRDefault="00000000" w:rsidRPr="00000000" w14:paraId="00000033">
      <w:pPr>
        <w:rPr>
          <w:rFonts w:ascii="Georgia" w:cs="Georgia" w:eastAsia="Georgia" w:hAnsi="Georgia"/>
          <w:color w:val="212121"/>
          <w:sz w:val="21"/>
          <w:szCs w:val="21"/>
          <w:highlight w:val="white"/>
        </w:rPr>
      </w:pPr>
      <w:r w:rsidDel="00000000" w:rsidR="00000000" w:rsidRPr="00000000">
        <w:rPr>
          <w:rFonts w:ascii="Georgia" w:cs="Georgia" w:eastAsia="Georgia" w:hAnsi="Georgia"/>
          <w:color w:val="212121"/>
          <w:sz w:val="21"/>
          <w:szCs w:val="21"/>
          <w:highlight w:val="white"/>
          <w:rtl w:val="0"/>
        </w:rPr>
        <w:t xml:space="preserve">A clean bathroom is pictured in this image.</w:t>
      </w:r>
    </w:p>
    <w:p w:rsidR="00000000" w:rsidDel="00000000" w:rsidP="00000000" w:rsidRDefault="00000000" w:rsidRPr="00000000" w14:paraId="00000034">
      <w:pPr>
        <w:rPr>
          <w:rFonts w:ascii="Georgia" w:cs="Georgia" w:eastAsia="Georgia" w:hAnsi="Georgia"/>
          <w:color w:val="212121"/>
          <w:sz w:val="21"/>
          <w:szCs w:val="21"/>
          <w:highlight w:val="white"/>
        </w:rPr>
      </w:pPr>
      <w:r w:rsidDel="00000000" w:rsidR="00000000" w:rsidRPr="00000000">
        <w:rPr>
          <w:rtl w:val="0"/>
        </w:rPr>
      </w:r>
    </w:p>
    <w:p w:rsidR="00000000" w:rsidDel="00000000" w:rsidP="00000000" w:rsidRDefault="00000000" w:rsidRPr="00000000" w14:paraId="00000035">
      <w:pPr>
        <w:rPr>
          <w:rFonts w:ascii="Georgia" w:cs="Georgia" w:eastAsia="Georgia" w:hAnsi="Georgia"/>
          <w:color w:val="212121"/>
          <w:sz w:val="21"/>
          <w:szCs w:val="21"/>
          <w:highlight w:val="white"/>
        </w:rPr>
      </w:pPr>
      <w:r w:rsidDel="00000000" w:rsidR="00000000" w:rsidRPr="00000000">
        <w:rPr>
          <w:rFonts w:ascii="Georgia" w:cs="Georgia" w:eastAsia="Georgia" w:hAnsi="Georgia"/>
          <w:color w:val="212121"/>
          <w:sz w:val="21"/>
          <w:szCs w:val="21"/>
          <w:highlight w:val="white"/>
          <w:rtl w:val="0"/>
        </w:rPr>
        <w:t xml:space="preserve">A clean bathroom is seen in this image.</w:t>
      </w:r>
    </w:p>
    <w:p w:rsidR="00000000" w:rsidDel="00000000" w:rsidP="00000000" w:rsidRDefault="00000000" w:rsidRPr="00000000" w14:paraId="00000036">
      <w:pPr>
        <w:rPr>
          <w:rFonts w:ascii="Georgia" w:cs="Georgia" w:eastAsia="Georgia" w:hAnsi="Georgia"/>
          <w:color w:val="212121"/>
          <w:sz w:val="21"/>
          <w:szCs w:val="21"/>
          <w:highlight w:val="white"/>
        </w:rPr>
      </w:pPr>
      <w:r w:rsidDel="00000000" w:rsidR="00000000" w:rsidRPr="00000000">
        <w:rPr>
          <w:rtl w:val="0"/>
        </w:rPr>
      </w:r>
    </w:p>
    <w:p w:rsidR="00000000" w:rsidDel="00000000" w:rsidP="00000000" w:rsidRDefault="00000000" w:rsidRPr="00000000" w14:paraId="00000037">
      <w:pPr>
        <w:rPr>
          <w:rFonts w:ascii="Georgia" w:cs="Georgia" w:eastAsia="Georgia" w:hAnsi="Georgia"/>
          <w:color w:val="212121"/>
          <w:sz w:val="21"/>
          <w:szCs w:val="21"/>
          <w:highlight w:val="white"/>
        </w:rPr>
      </w:pPr>
      <w:r w:rsidDel="00000000" w:rsidR="00000000" w:rsidRPr="00000000">
        <w:rPr>
          <w:rFonts w:ascii="Georgia" w:cs="Georgia" w:eastAsia="Georgia" w:hAnsi="Georgia"/>
          <w:color w:val="212121"/>
          <w:sz w:val="21"/>
          <w:szCs w:val="21"/>
          <w:highlight w:val="white"/>
          <w:rtl w:val="0"/>
        </w:rPr>
        <w:t xml:space="preserve">A small bathroom is featured in this photo.</w:t>
      </w:r>
    </w:p>
    <w:p w:rsidR="00000000" w:rsidDel="00000000" w:rsidP="00000000" w:rsidRDefault="00000000" w:rsidRPr="00000000" w14:paraId="00000038">
      <w:pPr>
        <w:rPr>
          <w:rFonts w:ascii="Georgia" w:cs="Georgia" w:eastAsia="Georgia" w:hAnsi="Georgia"/>
          <w:color w:val="212121"/>
          <w:sz w:val="21"/>
          <w:szCs w:val="21"/>
          <w:highlight w:val="white"/>
        </w:rPr>
      </w:pPr>
      <w:r w:rsidDel="00000000" w:rsidR="00000000" w:rsidRPr="00000000">
        <w:rPr>
          <w:rtl w:val="0"/>
        </w:rPr>
      </w:r>
    </w:p>
    <w:p w:rsidR="00000000" w:rsidDel="00000000" w:rsidP="00000000" w:rsidRDefault="00000000" w:rsidRPr="00000000" w14:paraId="00000039">
      <w:pPr>
        <w:rPr>
          <w:rFonts w:ascii="Georgia" w:cs="Georgia" w:eastAsia="Georgia" w:hAnsi="Georgia"/>
          <w:color w:val="212121"/>
          <w:sz w:val="21"/>
          <w:szCs w:val="21"/>
          <w:highlight w:val="white"/>
        </w:rPr>
      </w:pPr>
      <w:r w:rsidDel="00000000" w:rsidR="00000000" w:rsidRPr="00000000">
        <w:rPr>
          <w:rFonts w:ascii="Georgia" w:cs="Georgia" w:eastAsia="Georgia" w:hAnsi="Georgia"/>
          <w:color w:val="212121"/>
          <w:sz w:val="21"/>
          <w:szCs w:val="21"/>
          <w:highlight w:val="white"/>
          <w:rtl w:val="0"/>
        </w:rPr>
        <w:t xml:space="preserve">THERE IS A TOILET IN THE BATHROOM AND A SHOWER IN THERE.</w:t>
      </w:r>
    </w:p>
    <w:p w:rsidR="00000000" w:rsidDel="00000000" w:rsidP="00000000" w:rsidRDefault="00000000" w:rsidRPr="00000000" w14:paraId="0000003A">
      <w:pPr>
        <w:rPr>
          <w:rFonts w:ascii="Georgia" w:cs="Georgia" w:eastAsia="Georgia" w:hAnsi="Georgia"/>
          <w:color w:val="212121"/>
          <w:sz w:val="21"/>
          <w:szCs w:val="21"/>
          <w:highlight w:val="white"/>
        </w:rPr>
      </w:pPr>
      <w:r w:rsidDel="00000000" w:rsidR="00000000" w:rsidRPr="00000000">
        <w:rPr>
          <w:rtl w:val="0"/>
        </w:rPr>
      </w:r>
    </w:p>
    <w:p w:rsidR="00000000" w:rsidDel="00000000" w:rsidP="00000000" w:rsidRDefault="00000000" w:rsidRPr="00000000" w14:paraId="0000003B">
      <w:pPr>
        <w:rPr>
          <w:color w:val="212121"/>
          <w:highlight w:val="white"/>
        </w:rPr>
      </w:pPr>
      <w:r w:rsidDel="00000000" w:rsidR="00000000" w:rsidRPr="00000000">
        <w:rPr>
          <w:color w:val="212121"/>
          <w:highlight w:val="white"/>
          <w:rtl w:val="0"/>
        </w:rPr>
        <w:t xml:space="preserve">However, none of them is correct as in the dataset there is an important aspect that the tile is missing or bathroom is broken.</w:t>
      </w:r>
    </w:p>
    <w:p w:rsidR="00000000" w:rsidDel="00000000" w:rsidP="00000000" w:rsidRDefault="00000000" w:rsidRPr="00000000" w14:paraId="0000003C">
      <w:pPr>
        <w:rPr>
          <w:color w:val="212121"/>
          <w:highlight w:val="white"/>
        </w:rPr>
      </w:pPr>
      <w:r w:rsidDel="00000000" w:rsidR="00000000" w:rsidRPr="00000000">
        <w:rPr>
          <w:rtl w:val="0"/>
        </w:rPr>
      </w:r>
    </w:p>
    <w:p w:rsidR="00000000" w:rsidDel="00000000" w:rsidP="00000000" w:rsidRDefault="00000000" w:rsidRPr="00000000" w14:paraId="0000003D">
      <w:pPr>
        <w:rPr>
          <w:color w:val="212121"/>
          <w:highlight w:val="white"/>
        </w:rPr>
      </w:pPr>
      <w:r w:rsidDel="00000000" w:rsidR="00000000" w:rsidRPr="00000000">
        <w:rPr>
          <w:color w:val="212121"/>
          <w:highlight w:val="white"/>
          <w:rtl w:val="0"/>
        </w:rPr>
        <w:t xml:space="preserve">Likewise another example:</w:t>
      </w:r>
    </w:p>
    <w:p w:rsidR="00000000" w:rsidDel="00000000" w:rsidP="00000000" w:rsidRDefault="00000000" w:rsidRPr="00000000" w14:paraId="0000003E">
      <w:pPr>
        <w:rPr>
          <w:color w:val="212121"/>
          <w:highlight w:val="white"/>
        </w:rPr>
      </w:pPr>
      <w:r w:rsidDel="00000000" w:rsidR="00000000" w:rsidRPr="00000000">
        <w:rPr>
          <w:rtl w:val="0"/>
        </w:rPr>
      </w:r>
    </w:p>
    <w:p w:rsidR="00000000" w:rsidDel="00000000" w:rsidP="00000000" w:rsidRDefault="00000000" w:rsidRPr="00000000" w14:paraId="0000003F">
      <w:pPr>
        <w:rPr>
          <w:color w:val="212121"/>
          <w:highlight w:val="white"/>
        </w:rPr>
      </w:pPr>
      <w:r w:rsidDel="00000000" w:rsidR="00000000" w:rsidRPr="00000000">
        <w:rPr>
          <w:color w:val="212121"/>
          <w:highlight w:val="white"/>
        </w:rPr>
        <w:drawing>
          <wp:inline distB="114300" distT="114300" distL="114300" distR="114300">
            <wp:extent cx="2176463" cy="29019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176463" cy="2901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color w:val="212121"/>
          <w:highlight w:val="white"/>
        </w:rPr>
      </w:pPr>
      <w:r w:rsidDel="00000000" w:rsidR="00000000" w:rsidRPr="00000000">
        <w:rPr>
          <w:rtl w:val="0"/>
        </w:rPr>
      </w:r>
    </w:p>
    <w:p w:rsidR="00000000" w:rsidDel="00000000" w:rsidP="00000000" w:rsidRDefault="00000000" w:rsidRPr="00000000" w14:paraId="00000041">
      <w:pPr>
        <w:rPr>
          <w:color w:val="212121"/>
          <w:highlight w:val="white"/>
        </w:rPr>
      </w:pPr>
      <w:r w:rsidDel="00000000" w:rsidR="00000000" w:rsidRPr="00000000">
        <w:rPr>
          <w:color w:val="212121"/>
          <w:highlight w:val="white"/>
          <w:rtl w:val="0"/>
        </w:rPr>
        <w:t xml:space="preserve">Image: COCO_val2014_000000384213.jpg</w:t>
      </w:r>
    </w:p>
    <w:p w:rsidR="00000000" w:rsidDel="00000000" w:rsidP="00000000" w:rsidRDefault="00000000" w:rsidRPr="00000000" w14:paraId="00000042">
      <w:pPr>
        <w:rPr>
          <w:color w:val="212121"/>
          <w:highlight w:val="white"/>
        </w:rPr>
      </w:pPr>
      <w:r w:rsidDel="00000000" w:rsidR="00000000" w:rsidRPr="00000000">
        <w:rPr>
          <w:rtl w:val="0"/>
        </w:rPr>
      </w:r>
    </w:p>
    <w:p w:rsidR="00000000" w:rsidDel="00000000" w:rsidP="00000000" w:rsidRDefault="00000000" w:rsidRPr="00000000" w14:paraId="00000043">
      <w:pPr>
        <w:rPr>
          <w:color w:val="212121"/>
          <w:highlight w:val="white"/>
        </w:rPr>
      </w:pPr>
      <w:r w:rsidDel="00000000" w:rsidR="00000000" w:rsidRPr="00000000">
        <w:rPr>
          <w:color w:val="212121"/>
          <w:highlight w:val="white"/>
          <w:rtl w:val="0"/>
        </w:rPr>
        <w:t xml:space="preserve">Top 5 cations retrieved:</w:t>
      </w:r>
    </w:p>
    <w:p w:rsidR="00000000" w:rsidDel="00000000" w:rsidP="00000000" w:rsidRDefault="00000000" w:rsidRPr="00000000" w14:paraId="00000044">
      <w:pPr>
        <w:rPr>
          <w:rFonts w:ascii="Georgia" w:cs="Georgia" w:eastAsia="Georgia" w:hAnsi="Georgia"/>
          <w:color w:val="212121"/>
          <w:sz w:val="21"/>
          <w:szCs w:val="21"/>
          <w:highlight w:val="white"/>
        </w:rPr>
      </w:pPr>
      <w:r w:rsidDel="00000000" w:rsidR="00000000" w:rsidRPr="00000000">
        <w:rPr>
          <w:rFonts w:ascii="Georgia" w:cs="Georgia" w:eastAsia="Georgia" w:hAnsi="Georgia"/>
          <w:color w:val="212121"/>
          <w:sz w:val="21"/>
          <w:szCs w:val="21"/>
          <w:highlight w:val="white"/>
          <w:rtl w:val="0"/>
        </w:rPr>
        <w:t xml:space="preserve">A kitchen has a door, refrigerator, stove, sink, microwave, and dishwasher in it.</w:t>
      </w:r>
    </w:p>
    <w:p w:rsidR="00000000" w:rsidDel="00000000" w:rsidP="00000000" w:rsidRDefault="00000000" w:rsidRPr="00000000" w14:paraId="00000045">
      <w:pPr>
        <w:rPr>
          <w:rFonts w:ascii="Georgia" w:cs="Georgia" w:eastAsia="Georgia" w:hAnsi="Georgia"/>
          <w:color w:val="212121"/>
          <w:sz w:val="21"/>
          <w:szCs w:val="21"/>
          <w:highlight w:val="white"/>
        </w:rPr>
      </w:pPr>
      <w:r w:rsidDel="00000000" w:rsidR="00000000" w:rsidRPr="00000000">
        <w:rPr>
          <w:rFonts w:ascii="Georgia" w:cs="Georgia" w:eastAsia="Georgia" w:hAnsi="Georgia"/>
          <w:color w:val="212121"/>
          <w:sz w:val="21"/>
          <w:szCs w:val="21"/>
          <w:highlight w:val="white"/>
          <w:rtl w:val="0"/>
        </w:rPr>
        <w:t xml:space="preserve">A kitchen has a refrigerator, stove, and sink.</w:t>
      </w:r>
    </w:p>
    <w:p w:rsidR="00000000" w:rsidDel="00000000" w:rsidP="00000000" w:rsidRDefault="00000000" w:rsidRPr="00000000" w14:paraId="00000046">
      <w:pPr>
        <w:rPr>
          <w:rFonts w:ascii="Georgia" w:cs="Georgia" w:eastAsia="Georgia" w:hAnsi="Georgia"/>
          <w:color w:val="212121"/>
          <w:sz w:val="21"/>
          <w:szCs w:val="21"/>
          <w:highlight w:val="white"/>
        </w:rPr>
      </w:pPr>
      <w:r w:rsidDel="00000000" w:rsidR="00000000" w:rsidRPr="00000000">
        <w:rPr>
          <w:rFonts w:ascii="Georgia" w:cs="Georgia" w:eastAsia="Georgia" w:hAnsi="Georgia"/>
          <w:color w:val="212121"/>
          <w:sz w:val="21"/>
          <w:szCs w:val="21"/>
          <w:highlight w:val="white"/>
          <w:rtl w:val="0"/>
        </w:rPr>
        <w:t xml:space="preserve">The small kitchen has large cabinets and two stoves.</w:t>
      </w:r>
    </w:p>
    <w:p w:rsidR="00000000" w:rsidDel="00000000" w:rsidP="00000000" w:rsidRDefault="00000000" w:rsidRPr="00000000" w14:paraId="00000047">
      <w:pPr>
        <w:rPr>
          <w:rFonts w:ascii="Georgia" w:cs="Georgia" w:eastAsia="Georgia" w:hAnsi="Georgia"/>
          <w:color w:val="212121"/>
          <w:sz w:val="21"/>
          <w:szCs w:val="21"/>
          <w:highlight w:val="white"/>
        </w:rPr>
      </w:pPr>
      <w:r w:rsidDel="00000000" w:rsidR="00000000" w:rsidRPr="00000000">
        <w:rPr>
          <w:rFonts w:ascii="Georgia" w:cs="Georgia" w:eastAsia="Georgia" w:hAnsi="Georgia"/>
          <w:color w:val="212121"/>
          <w:sz w:val="21"/>
          <w:szCs w:val="21"/>
          <w:highlight w:val="white"/>
          <w:rtl w:val="0"/>
        </w:rPr>
        <w:t xml:space="preserve">A microwave has been heavily used and is dirty in the kitchen.</w:t>
      </w:r>
    </w:p>
    <w:p w:rsidR="00000000" w:rsidDel="00000000" w:rsidP="00000000" w:rsidRDefault="00000000" w:rsidRPr="00000000" w14:paraId="00000048">
      <w:pPr>
        <w:rPr>
          <w:rFonts w:ascii="Georgia" w:cs="Georgia" w:eastAsia="Georgia" w:hAnsi="Georgia"/>
          <w:color w:val="212121"/>
          <w:highlight w:val="white"/>
        </w:rPr>
      </w:pPr>
      <w:r w:rsidDel="00000000" w:rsidR="00000000" w:rsidRPr="00000000">
        <w:rPr>
          <w:rFonts w:ascii="Georgia" w:cs="Georgia" w:eastAsia="Georgia" w:hAnsi="Georgia"/>
          <w:color w:val="212121"/>
          <w:sz w:val="21"/>
          <w:szCs w:val="21"/>
          <w:highlight w:val="white"/>
          <w:rtl w:val="0"/>
        </w:rPr>
        <w:t xml:space="preserve">The kitchen has a silver refrigerator, stove, and microwave.</w:t>
      </w:r>
      <w:r w:rsidDel="00000000" w:rsidR="00000000" w:rsidRPr="00000000">
        <w:rPr>
          <w:rtl w:val="0"/>
        </w:rPr>
      </w:r>
    </w:p>
    <w:p w:rsidR="00000000" w:rsidDel="00000000" w:rsidP="00000000" w:rsidRDefault="00000000" w:rsidRPr="00000000" w14:paraId="00000049">
      <w:pPr>
        <w:rPr>
          <w:color w:val="212121"/>
          <w:highlight w:val="white"/>
        </w:rPr>
      </w:pPr>
      <w:r w:rsidDel="00000000" w:rsidR="00000000" w:rsidRPr="00000000">
        <w:rPr>
          <w:rtl w:val="0"/>
        </w:rPr>
      </w:r>
    </w:p>
    <w:p w:rsidR="00000000" w:rsidDel="00000000" w:rsidP="00000000" w:rsidRDefault="00000000" w:rsidRPr="00000000" w14:paraId="0000004A">
      <w:pPr>
        <w:rPr>
          <w:color w:val="212121"/>
          <w:highlight w:val="white"/>
        </w:rPr>
      </w:pPr>
      <w:r w:rsidDel="00000000" w:rsidR="00000000" w:rsidRPr="00000000">
        <w:rPr>
          <w:color w:val="212121"/>
          <w:highlight w:val="white"/>
          <w:rtl w:val="0"/>
        </w:rPr>
        <w:t xml:space="preserve">Again here we can see the encoding captures kitchen aspect but in the embedding space it puts it closer to captions with details that are not in this image like refrigerator , microwave, door while it also misses other detail like windows which are in original caption.</w:t>
      </w:r>
    </w:p>
    <w:p w:rsidR="00000000" w:rsidDel="00000000" w:rsidP="00000000" w:rsidRDefault="00000000" w:rsidRPr="00000000" w14:paraId="0000004B">
      <w:pPr>
        <w:rPr>
          <w:color w:val="212121"/>
          <w:highlight w:val="white"/>
        </w:rPr>
      </w:pPr>
      <w:r w:rsidDel="00000000" w:rsidR="00000000" w:rsidRPr="00000000">
        <w:rPr>
          <w:rtl w:val="0"/>
        </w:rPr>
      </w:r>
    </w:p>
    <w:p w:rsidR="00000000" w:rsidDel="00000000" w:rsidP="00000000" w:rsidRDefault="00000000" w:rsidRPr="00000000" w14:paraId="0000004C">
      <w:pPr>
        <w:rPr>
          <w:color w:val="212121"/>
          <w:highlight w:val="white"/>
        </w:rPr>
      </w:pPr>
      <w:r w:rsidDel="00000000" w:rsidR="00000000" w:rsidRPr="00000000">
        <w:rPr>
          <w:rtl w:val="0"/>
        </w:rPr>
      </w:r>
    </w:p>
    <w:p w:rsidR="00000000" w:rsidDel="00000000" w:rsidP="00000000" w:rsidRDefault="00000000" w:rsidRPr="00000000" w14:paraId="0000004D">
      <w:pPr>
        <w:rPr>
          <w:color w:val="212121"/>
          <w:highlight w:val="white"/>
        </w:rPr>
      </w:pPr>
      <w:r w:rsidDel="00000000" w:rsidR="00000000" w:rsidRPr="00000000">
        <w:rPr>
          <w:color w:val="212121"/>
          <w:highlight w:val="white"/>
          <w:rtl w:val="0"/>
        </w:rPr>
        <w:t xml:space="preserve">Thus, in a zero-shot setting, the model is able to understand the overall image(context) but misses the finer details thus leading to a poor recall score. </w:t>
      </w:r>
    </w:p>
    <w:p w:rsidR="00000000" w:rsidDel="00000000" w:rsidP="00000000" w:rsidRDefault="00000000" w:rsidRPr="00000000" w14:paraId="0000004E">
      <w:pPr>
        <w:rPr>
          <w:color w:val="212121"/>
          <w:highlight w:val="white"/>
        </w:rPr>
      </w:pPr>
      <w:r w:rsidDel="00000000" w:rsidR="00000000" w:rsidRPr="00000000">
        <w:rPr>
          <w:rtl w:val="0"/>
        </w:rPr>
      </w:r>
    </w:p>
    <w:p w:rsidR="00000000" w:rsidDel="00000000" w:rsidP="00000000" w:rsidRDefault="00000000" w:rsidRPr="00000000" w14:paraId="0000004F">
      <w:pPr>
        <w:rPr>
          <w:color w:val="212121"/>
          <w:highlight w:val="white"/>
        </w:rPr>
      </w:pPr>
      <w:r w:rsidDel="00000000" w:rsidR="00000000" w:rsidRPr="00000000">
        <w:rPr>
          <w:rtl w:val="0"/>
        </w:rPr>
      </w:r>
    </w:p>
    <w:p w:rsidR="00000000" w:rsidDel="00000000" w:rsidP="00000000" w:rsidRDefault="00000000" w:rsidRPr="00000000" w14:paraId="00000050">
      <w:pPr>
        <w:numPr>
          <w:ilvl w:val="0"/>
          <w:numId w:val="2"/>
        </w:numPr>
        <w:ind w:left="720" w:hanging="360"/>
        <w:rPr>
          <w:b w:val="1"/>
          <w:color w:val="212121"/>
          <w:highlight w:val="white"/>
        </w:rPr>
      </w:pPr>
      <w:r w:rsidDel="00000000" w:rsidR="00000000" w:rsidRPr="00000000">
        <w:rPr>
          <w:b w:val="1"/>
          <w:color w:val="212121"/>
          <w:highlight w:val="white"/>
          <w:rtl w:val="0"/>
        </w:rPr>
        <w:t xml:space="preserve">Certain captions align really(always high similarity irrespective of image) well when a model is unable to decipher the image and thus affect the recall score</w:t>
      </w:r>
    </w:p>
    <w:p w:rsidR="00000000" w:rsidDel="00000000" w:rsidP="00000000" w:rsidRDefault="00000000" w:rsidRPr="00000000" w14:paraId="00000051">
      <w:pPr>
        <w:ind w:left="0" w:firstLine="0"/>
        <w:rPr>
          <w:color w:val="212121"/>
          <w:highlight w:val="white"/>
        </w:rPr>
      </w:pPr>
      <w:r w:rsidDel="00000000" w:rsidR="00000000" w:rsidRPr="00000000">
        <w:rPr>
          <w:rtl w:val="0"/>
        </w:rPr>
      </w:r>
    </w:p>
    <w:p w:rsidR="00000000" w:rsidDel="00000000" w:rsidP="00000000" w:rsidRDefault="00000000" w:rsidRPr="00000000" w14:paraId="00000052">
      <w:pPr>
        <w:ind w:left="0" w:firstLine="0"/>
        <w:rPr>
          <w:color w:val="212121"/>
          <w:highlight w:val="white"/>
        </w:rPr>
      </w:pPr>
      <w:r w:rsidDel="00000000" w:rsidR="00000000" w:rsidRPr="00000000">
        <w:rPr>
          <w:color w:val="212121"/>
          <w:highlight w:val="white"/>
          <w:rtl w:val="0"/>
        </w:rPr>
        <w:t xml:space="preserve">In our dataset, there are captions such as :</w:t>
      </w:r>
    </w:p>
    <w:p w:rsidR="00000000" w:rsidDel="00000000" w:rsidP="00000000" w:rsidRDefault="00000000" w:rsidRPr="00000000" w14:paraId="00000053">
      <w:pPr>
        <w:ind w:left="0" w:firstLine="0"/>
        <w:rPr>
          <w:color w:val="212121"/>
          <w:highlight w:val="white"/>
        </w:rPr>
      </w:pPr>
      <w:r w:rsidDel="00000000" w:rsidR="00000000" w:rsidRPr="00000000">
        <w:rPr>
          <w:rtl w:val="0"/>
        </w:rPr>
      </w:r>
    </w:p>
    <w:p w:rsidR="00000000" w:rsidDel="00000000" w:rsidP="00000000" w:rsidRDefault="00000000" w:rsidRPr="00000000" w14:paraId="00000054">
      <w:pPr>
        <w:ind w:left="0" w:firstLine="0"/>
        <w:rPr>
          <w:color w:val="212121"/>
          <w:sz w:val="21"/>
          <w:szCs w:val="21"/>
          <w:highlight w:val="white"/>
        </w:rPr>
      </w:pPr>
      <w:r w:rsidDel="00000000" w:rsidR="00000000" w:rsidRPr="00000000">
        <w:rPr>
          <w:color w:val="212121"/>
          <w:highlight w:val="white"/>
          <w:rtl w:val="0"/>
        </w:rPr>
        <w:t xml:space="preserve">“There is no image here to provide a caption for” (has three entries with different sentence IDs) and “</w:t>
      </w:r>
      <w:r w:rsidDel="00000000" w:rsidR="00000000" w:rsidRPr="00000000">
        <w:rPr>
          <w:color w:val="212121"/>
          <w:sz w:val="21"/>
          <w:szCs w:val="21"/>
          <w:highlight w:val="white"/>
          <w:rtl w:val="0"/>
        </w:rPr>
        <w:t xml:space="preserve">There is no image to provide a caption for”.</w:t>
      </w:r>
    </w:p>
    <w:p w:rsidR="00000000" w:rsidDel="00000000" w:rsidP="00000000" w:rsidRDefault="00000000" w:rsidRPr="00000000" w14:paraId="00000055">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56">
      <w:pPr>
        <w:ind w:left="0" w:firstLine="0"/>
        <w:rPr>
          <w:color w:val="212121"/>
          <w:sz w:val="21"/>
          <w:szCs w:val="21"/>
          <w:highlight w:val="white"/>
        </w:rPr>
      </w:pPr>
      <w:r w:rsidDel="00000000" w:rsidR="00000000" w:rsidRPr="00000000">
        <w:rPr>
          <w:color w:val="212121"/>
          <w:sz w:val="21"/>
          <w:szCs w:val="21"/>
          <w:highlight w:val="white"/>
          <w:rtl w:val="0"/>
        </w:rPr>
        <w:t xml:space="preserve">These two captions appear a quite a lot during retrieval which is reasonable considering if model is not able to understand or properly encode an image then these would be the one that will be most similar. Thus, due to this the model recall get’s affected a lot as these turn up in top 5 a lot and thus hamper Recall 1 and Recall 5 score.</w:t>
      </w:r>
    </w:p>
    <w:p w:rsidR="00000000" w:rsidDel="00000000" w:rsidP="00000000" w:rsidRDefault="00000000" w:rsidRPr="00000000" w14:paraId="00000057">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58">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59">
      <w:pPr>
        <w:ind w:left="0" w:firstLine="0"/>
        <w:rPr>
          <w:color w:val="212121"/>
          <w:sz w:val="21"/>
          <w:szCs w:val="21"/>
          <w:highlight w:val="white"/>
        </w:rPr>
      </w:pPr>
      <w:r w:rsidDel="00000000" w:rsidR="00000000" w:rsidRPr="00000000">
        <w:rPr>
          <w:color w:val="212121"/>
          <w:sz w:val="21"/>
          <w:szCs w:val="21"/>
          <w:highlight w:val="white"/>
          <w:rtl w:val="0"/>
        </w:rPr>
        <w:t xml:space="preserve">Lastly, I would like to state the fact that since the model is still understanding the overall image hence during text to image retrieval they perform better. As there are not many images that fit the exact description while in case of captions there are multiple captions that in a way explain the image as we saw in the bathroom example above.</w:t>
      </w:r>
    </w:p>
    <w:p w:rsidR="00000000" w:rsidDel="00000000" w:rsidP="00000000" w:rsidRDefault="00000000" w:rsidRPr="00000000" w14:paraId="0000005A">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5B">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5C">
      <w:pPr>
        <w:ind w:left="0" w:firstLine="0"/>
        <w:rPr>
          <w:color w:val="212121"/>
          <w:sz w:val="21"/>
          <w:szCs w:val="21"/>
          <w:highlight w:val="white"/>
        </w:rPr>
      </w:pPr>
      <w:r w:rsidDel="00000000" w:rsidR="00000000" w:rsidRPr="00000000">
        <w:rPr>
          <w:color w:val="212121"/>
          <w:sz w:val="21"/>
          <w:szCs w:val="21"/>
          <w:highlight w:val="white"/>
          <w:rtl w:val="0"/>
        </w:rPr>
        <w:t xml:space="preserve">Possible Solution: I think finetuning the model on the dataset will vastly improve the recall scores as the model has shown it understand image and captions to an extend and fine tuning should give it that extra help needed to encode them even better. </w:t>
      </w:r>
    </w:p>
    <w:p w:rsidR="00000000" w:rsidDel="00000000" w:rsidP="00000000" w:rsidRDefault="00000000" w:rsidRPr="00000000" w14:paraId="0000005D">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5E">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5F">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60">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61">
      <w:pPr>
        <w:ind w:left="0" w:firstLine="0"/>
        <w:rPr>
          <w:color w:val="212121"/>
          <w:highlight w:val="white"/>
        </w:rPr>
      </w:pPr>
      <w:r w:rsidDel="00000000" w:rsidR="00000000" w:rsidRPr="00000000">
        <w:rPr>
          <w:rtl w:val="0"/>
        </w:rPr>
      </w:r>
    </w:p>
    <w:p w:rsidR="00000000" w:rsidDel="00000000" w:rsidP="00000000" w:rsidRDefault="00000000" w:rsidRPr="00000000" w14:paraId="00000062">
      <w:pPr>
        <w:ind w:left="0" w:firstLine="0"/>
        <w:rPr>
          <w:color w:val="212121"/>
          <w:highlight w:val="white"/>
        </w:rPr>
      </w:pPr>
      <w:r w:rsidDel="00000000" w:rsidR="00000000" w:rsidRPr="00000000">
        <w:rPr>
          <w:rtl w:val="0"/>
        </w:rPr>
      </w:r>
    </w:p>
    <w:p w:rsidR="00000000" w:rsidDel="00000000" w:rsidP="00000000" w:rsidRDefault="00000000" w:rsidRPr="00000000" w14:paraId="00000063">
      <w:pPr>
        <w:ind w:left="0" w:firstLine="0"/>
        <w:rPr>
          <w:color w:val="212121"/>
          <w:highlight w:val="white"/>
        </w:rPr>
      </w:pPr>
      <w:r w:rsidDel="00000000" w:rsidR="00000000" w:rsidRPr="00000000">
        <w:rPr>
          <w:color w:val="212121"/>
          <w:highlight w:val="white"/>
          <w:rtl w:val="0"/>
        </w:rPr>
        <w:t xml:space="preserve"> </w:t>
      </w:r>
      <w:r w:rsidDel="00000000" w:rsidR="00000000" w:rsidRPr="00000000">
        <w:rPr>
          <w:rtl w:val="0"/>
        </w:rPr>
      </w:r>
    </w:p>
    <w:p w:rsidR="00000000" w:rsidDel="00000000" w:rsidP="00000000" w:rsidRDefault="00000000" w:rsidRPr="00000000" w14:paraId="00000064">
      <w:pPr>
        <w:rPr>
          <w:color w:val="212121"/>
          <w:sz w:val="21"/>
          <w:szCs w:val="21"/>
          <w:highlight w:val="whit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