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C71E1" w14:textId="77777777" w:rsidR="008F4455" w:rsidRDefault="008F4455" w:rsidP="008F4455">
      <w:r>
        <w:t>Summary for Netflix Dataset in Machine Learning Unsupervised Project:</w:t>
      </w:r>
    </w:p>
    <w:p w14:paraId="1B89BD3A" w14:textId="77777777" w:rsidR="008F4455" w:rsidRDefault="008F4455" w:rsidP="008F4455"/>
    <w:p w14:paraId="0E2D108C" w14:textId="77777777" w:rsidR="008F4455" w:rsidRDefault="008F4455" w:rsidP="008F4455">
      <w:r w:rsidRPr="00753D0B">
        <w:rPr>
          <w:b/>
          <w:bCs/>
          <w:u w:val="single"/>
        </w:rPr>
        <w:t>Title:</w:t>
      </w:r>
      <w:r>
        <w:t xml:space="preserve"> Unveiling Insights with K-means and Hierarchical Clustering Models on the Netflix Dataset</w:t>
      </w:r>
    </w:p>
    <w:p w14:paraId="71E0805B" w14:textId="77777777" w:rsidR="008F4455" w:rsidRDefault="008F4455" w:rsidP="008F4455"/>
    <w:p w14:paraId="4CA9176C" w14:textId="77777777" w:rsidR="008F4455" w:rsidRPr="00753D0B" w:rsidRDefault="008F4455" w:rsidP="008F4455">
      <w:pPr>
        <w:rPr>
          <w:b/>
          <w:bCs/>
          <w:u w:val="single"/>
        </w:rPr>
      </w:pPr>
      <w:r w:rsidRPr="00753D0B">
        <w:rPr>
          <w:b/>
          <w:bCs/>
          <w:u w:val="single"/>
        </w:rPr>
        <w:t>Introduction:</w:t>
      </w:r>
    </w:p>
    <w:p w14:paraId="0DF46786" w14:textId="77777777" w:rsidR="008F4455" w:rsidRDefault="008F4455" w:rsidP="008F4455">
      <w:r>
        <w:t>The Netflix dataset serves as a valuable resource for exploring machine learning techniques in unsupervised projects. This summary aims to provide an overview of utilizing K-means and Hierarchical clustering models on the Netflix dataset and highlights key findings.</w:t>
      </w:r>
    </w:p>
    <w:p w14:paraId="7434389F" w14:textId="77777777" w:rsidR="008F4455" w:rsidRDefault="008F4455" w:rsidP="008F4455"/>
    <w:p w14:paraId="01817161" w14:textId="458ADB6C" w:rsidR="008F4455" w:rsidRPr="00753D0B" w:rsidRDefault="008F4455" w:rsidP="008F4455">
      <w:pPr>
        <w:rPr>
          <w:b/>
          <w:bCs/>
          <w:u w:val="single"/>
        </w:rPr>
      </w:pPr>
      <w:r w:rsidRPr="00753D0B">
        <w:rPr>
          <w:b/>
          <w:bCs/>
          <w:u w:val="single"/>
        </w:rPr>
        <w:t>Dataset Overview:</w:t>
      </w:r>
    </w:p>
    <w:p w14:paraId="5DE73A0D" w14:textId="77777777" w:rsidR="008F4455" w:rsidRDefault="008F4455" w:rsidP="008F4455">
      <w:r>
        <w:t>The Netflix dataset contains comprehensive information about movies and TV shows available on the platform.</w:t>
      </w:r>
    </w:p>
    <w:p w14:paraId="0AAAFE30" w14:textId="77777777" w:rsidR="008F4455" w:rsidRDefault="008F4455" w:rsidP="008F4455">
      <w:r>
        <w:t>Attributes include title, genre, release year, duration, country, and cast.</w:t>
      </w:r>
    </w:p>
    <w:p w14:paraId="5CE620DF" w14:textId="77777777" w:rsidR="008F4455" w:rsidRDefault="008F4455" w:rsidP="008F4455">
      <w:r>
        <w:t>The dataset spans multiple years, encompassing diverse content from various genres and regions.</w:t>
      </w:r>
    </w:p>
    <w:p w14:paraId="47089E2D" w14:textId="77777777" w:rsidR="00753D0B" w:rsidRDefault="00753D0B" w:rsidP="008F4455"/>
    <w:p w14:paraId="11F59341" w14:textId="7B4CB5C1" w:rsidR="008F4455" w:rsidRPr="00753D0B" w:rsidRDefault="008F4455" w:rsidP="008F4455">
      <w:pPr>
        <w:rPr>
          <w:b/>
          <w:bCs/>
          <w:u w:val="single"/>
        </w:rPr>
      </w:pPr>
      <w:r w:rsidRPr="00753D0B">
        <w:rPr>
          <w:b/>
          <w:bCs/>
          <w:u w:val="single"/>
        </w:rPr>
        <w:t>K-means Clustering</w:t>
      </w:r>
      <w:r w:rsidR="00753D0B" w:rsidRPr="00753D0B">
        <w:rPr>
          <w:b/>
          <w:bCs/>
          <w:u w:val="single"/>
        </w:rPr>
        <w:t>:</w:t>
      </w:r>
    </w:p>
    <w:p w14:paraId="151EE701" w14:textId="77777777" w:rsidR="008F4455" w:rsidRDefault="008F4455" w:rsidP="008F4455">
      <w:r>
        <w:t>Employing K-means clustering on the Netflix dataset allows for identifying distinct groups based on feature similarity.</w:t>
      </w:r>
    </w:p>
    <w:p w14:paraId="5D90C24A" w14:textId="77777777" w:rsidR="008F4455" w:rsidRDefault="008F4455" w:rsidP="008F4455">
      <w:r>
        <w:t>It partitions the dataset into K clusters, aiming to minimize the within-cluster sum of squares.</w:t>
      </w:r>
    </w:p>
    <w:p w14:paraId="4D525E01" w14:textId="157A822D" w:rsidR="008F4455" w:rsidRDefault="008F4455" w:rsidP="008F4455">
      <w:r>
        <w:t>By iteratively updating cluster centroids, K-means provides insights into cluster composition and patterns within the dataset.</w:t>
      </w:r>
    </w:p>
    <w:p w14:paraId="24DB64E8" w14:textId="77777777" w:rsidR="008F4455" w:rsidRDefault="008F4455" w:rsidP="008F4455"/>
    <w:p w14:paraId="1B8F51EA" w14:textId="1DCF7B5A" w:rsidR="008F4455" w:rsidRPr="00753D0B" w:rsidRDefault="008F4455" w:rsidP="008F4455">
      <w:pPr>
        <w:rPr>
          <w:b/>
          <w:bCs/>
          <w:u w:val="single"/>
        </w:rPr>
      </w:pPr>
      <w:r w:rsidRPr="00753D0B">
        <w:rPr>
          <w:b/>
          <w:bCs/>
          <w:u w:val="single"/>
        </w:rPr>
        <w:t>Hierarchical Clustering</w:t>
      </w:r>
      <w:r w:rsidR="00753D0B" w:rsidRPr="00753D0B">
        <w:rPr>
          <w:b/>
          <w:bCs/>
          <w:u w:val="single"/>
        </w:rPr>
        <w:t>:</w:t>
      </w:r>
    </w:p>
    <w:p w14:paraId="644637C7" w14:textId="77777777" w:rsidR="008F4455" w:rsidRDefault="008F4455" w:rsidP="008F4455">
      <w:r>
        <w:t>Applying Hierarchical clustering to the Netflix dataset reveals hierarchical relationships between data points.</w:t>
      </w:r>
    </w:p>
    <w:p w14:paraId="74D6A8DA" w14:textId="77777777" w:rsidR="008F4455" w:rsidRDefault="008F4455" w:rsidP="008F4455">
      <w:r>
        <w:t>It constructs a dendrogram, enabling visual representation of cluster hierarchies.</w:t>
      </w:r>
    </w:p>
    <w:p w14:paraId="107D313B" w14:textId="6A18B20C" w:rsidR="008F4455" w:rsidRDefault="008F4455" w:rsidP="008F4455">
      <w:r>
        <w:t>Hierarchical clustering helps identify clusters at different granularity levels and understand the dataset's inherent structure.</w:t>
      </w:r>
    </w:p>
    <w:p w14:paraId="75D523CC" w14:textId="77777777" w:rsidR="008F4455" w:rsidRDefault="008F4455" w:rsidP="008F4455"/>
    <w:p w14:paraId="7A05000C" w14:textId="77777777" w:rsidR="008F4455" w:rsidRDefault="008F4455" w:rsidP="008F4455"/>
    <w:p w14:paraId="1D4229E5" w14:textId="77777777" w:rsidR="008F4455" w:rsidRDefault="008F4455" w:rsidP="008F4455"/>
    <w:p w14:paraId="3F7CFECB" w14:textId="51EDBAE1" w:rsidR="008F4455" w:rsidRPr="008F4455" w:rsidRDefault="008F4455" w:rsidP="008F4455">
      <w:pPr>
        <w:rPr>
          <w:b/>
          <w:bCs/>
          <w:u w:val="single"/>
        </w:rPr>
      </w:pPr>
      <w:r w:rsidRPr="008F4455">
        <w:rPr>
          <w:b/>
          <w:bCs/>
          <w:u w:val="single"/>
        </w:rPr>
        <w:t>Key Insights:</w:t>
      </w:r>
    </w:p>
    <w:p w14:paraId="39478584" w14:textId="4F653AE0" w:rsidR="008F4455" w:rsidRDefault="008F4455" w:rsidP="008F4455">
      <w:pPr>
        <w:pStyle w:val="ListParagraph"/>
        <w:numPr>
          <w:ilvl w:val="0"/>
          <w:numId w:val="12"/>
        </w:numPr>
      </w:pPr>
      <w:r>
        <w:t>Genre-Based Segmentation:</w:t>
      </w:r>
    </w:p>
    <w:p w14:paraId="07D9F5A5" w14:textId="77777777" w:rsidR="008F4455" w:rsidRDefault="008F4455" w:rsidP="008F4455">
      <w:pPr>
        <w:pStyle w:val="ListParagraph"/>
        <w:numPr>
          <w:ilvl w:val="0"/>
          <w:numId w:val="13"/>
        </w:numPr>
      </w:pPr>
      <w:r>
        <w:lastRenderedPageBreak/>
        <w:t>Both K-means and Hierarchical clustering models enable genre-based segmentation, revealing distinct clusters of movies and TV shows.</w:t>
      </w:r>
    </w:p>
    <w:p w14:paraId="4FB16281" w14:textId="77777777" w:rsidR="008F4455" w:rsidRDefault="008F4455" w:rsidP="008F4455">
      <w:pPr>
        <w:pStyle w:val="ListParagraph"/>
        <w:numPr>
          <w:ilvl w:val="0"/>
          <w:numId w:val="13"/>
        </w:numPr>
      </w:pPr>
      <w:r>
        <w:t>This segmentation aids in understanding viewers' preferences and supports targeted content recommendations.</w:t>
      </w:r>
    </w:p>
    <w:p w14:paraId="631CC51B" w14:textId="77777777" w:rsidR="008F4455" w:rsidRDefault="008F4455" w:rsidP="008F4455">
      <w:pPr>
        <w:pStyle w:val="ListParagraph"/>
        <w:numPr>
          <w:ilvl w:val="0"/>
          <w:numId w:val="12"/>
        </w:numPr>
      </w:pPr>
      <w:r>
        <w:t>Regional Viewing Patterns:</w:t>
      </w:r>
    </w:p>
    <w:p w14:paraId="61C27945" w14:textId="77777777" w:rsidR="008F4455" w:rsidRDefault="008F4455" w:rsidP="008F4455">
      <w:pPr>
        <w:pStyle w:val="ListParagraph"/>
        <w:numPr>
          <w:ilvl w:val="0"/>
          <w:numId w:val="14"/>
        </w:numPr>
      </w:pPr>
      <w:r>
        <w:t>Clustering analysis can uncover regional viewing patterns by grouping content based on countries or regions.</w:t>
      </w:r>
    </w:p>
    <w:p w14:paraId="7CB32B72" w14:textId="77777777" w:rsidR="008F4455" w:rsidRDefault="008F4455" w:rsidP="008F4455">
      <w:pPr>
        <w:pStyle w:val="ListParagraph"/>
        <w:numPr>
          <w:ilvl w:val="0"/>
          <w:numId w:val="14"/>
        </w:numPr>
      </w:pPr>
      <w:r>
        <w:t>This insight can guide content localization strategies and help cater to specific regional preferences.</w:t>
      </w:r>
    </w:p>
    <w:p w14:paraId="0096BD63" w14:textId="77777777" w:rsidR="008F4455" w:rsidRDefault="008F4455" w:rsidP="008F4455">
      <w:pPr>
        <w:pStyle w:val="ListParagraph"/>
        <w:numPr>
          <w:ilvl w:val="0"/>
          <w:numId w:val="12"/>
        </w:numPr>
      </w:pPr>
      <w:r>
        <w:t>Content Similarity and Recommendations:</w:t>
      </w:r>
    </w:p>
    <w:p w14:paraId="31EC33F1" w14:textId="77777777" w:rsidR="008F4455" w:rsidRDefault="008F4455" w:rsidP="00753D0B">
      <w:pPr>
        <w:pStyle w:val="ListParagraph"/>
        <w:numPr>
          <w:ilvl w:val="0"/>
          <w:numId w:val="15"/>
        </w:numPr>
      </w:pPr>
      <w:r>
        <w:t>Clustering models assist in identifying similar content based on attributes such as genre, duration, or cast.</w:t>
      </w:r>
    </w:p>
    <w:p w14:paraId="6A69FA9B" w14:textId="4D916823" w:rsidR="008F4455" w:rsidRDefault="008F4455" w:rsidP="00753D0B">
      <w:pPr>
        <w:pStyle w:val="ListParagraph"/>
        <w:numPr>
          <w:ilvl w:val="0"/>
          <w:numId w:val="15"/>
        </w:numPr>
      </w:pPr>
      <w:r>
        <w:t>Leveraging these models can enhance content recommendation systems, improving user engagement and satisfaction.</w:t>
      </w:r>
    </w:p>
    <w:p w14:paraId="5F82A5DA" w14:textId="77777777" w:rsidR="008F4455" w:rsidRDefault="008F4455" w:rsidP="008F4455"/>
    <w:p w14:paraId="34C6061E" w14:textId="77777777" w:rsidR="00753D0B" w:rsidRDefault="00753D0B" w:rsidP="00753D0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Conclusion: The Netflix dataset presents an excellent opportunity for machine learning unsupervised projects, specifically through the application of K-means and Hierarchical clustering models. These techniques allow for genre-based segmentation, regional viewing pattern analysis, and improved content recommendations. Exploring the dataset with clustering models can provide valuable insights into viewer preferences and content trends, ultimately enhancing the streaming experience for Netflix users.</w:t>
      </w:r>
    </w:p>
    <w:p w14:paraId="483E6E81" w14:textId="77777777" w:rsidR="008F4455" w:rsidRPr="008F4455" w:rsidRDefault="008F4455" w:rsidP="008F4455"/>
    <w:sectPr w:rsidR="008F4455" w:rsidRPr="008F4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2668"/>
    <w:multiLevelType w:val="multilevel"/>
    <w:tmpl w:val="5FBC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436CA"/>
    <w:multiLevelType w:val="multilevel"/>
    <w:tmpl w:val="36DC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0C7372"/>
    <w:multiLevelType w:val="multilevel"/>
    <w:tmpl w:val="3ACE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AF58B9"/>
    <w:multiLevelType w:val="multilevel"/>
    <w:tmpl w:val="DA4C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F42562"/>
    <w:multiLevelType w:val="multilevel"/>
    <w:tmpl w:val="AB8811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08261C"/>
    <w:multiLevelType w:val="multilevel"/>
    <w:tmpl w:val="4FA24A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0631FC"/>
    <w:multiLevelType w:val="multilevel"/>
    <w:tmpl w:val="BD90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050F41"/>
    <w:multiLevelType w:val="hybridMultilevel"/>
    <w:tmpl w:val="1DF45B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370FC3"/>
    <w:multiLevelType w:val="hybridMultilevel"/>
    <w:tmpl w:val="AD6C7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6769B4"/>
    <w:multiLevelType w:val="hybridMultilevel"/>
    <w:tmpl w:val="C018D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3A4927"/>
    <w:multiLevelType w:val="multilevel"/>
    <w:tmpl w:val="2620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4A4782"/>
    <w:multiLevelType w:val="multilevel"/>
    <w:tmpl w:val="348A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FE2A8D"/>
    <w:multiLevelType w:val="hybridMultilevel"/>
    <w:tmpl w:val="37E49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176384"/>
    <w:multiLevelType w:val="hybridMultilevel"/>
    <w:tmpl w:val="54189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8041484"/>
    <w:multiLevelType w:val="hybridMultilevel"/>
    <w:tmpl w:val="63CAC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7060635">
    <w:abstractNumId w:val="11"/>
  </w:num>
  <w:num w:numId="2" w16cid:durableId="1217206184">
    <w:abstractNumId w:val="2"/>
  </w:num>
  <w:num w:numId="3" w16cid:durableId="1202785508">
    <w:abstractNumId w:val="1"/>
  </w:num>
  <w:num w:numId="4" w16cid:durableId="1128741391">
    <w:abstractNumId w:val="0"/>
  </w:num>
  <w:num w:numId="5" w16cid:durableId="460196211">
    <w:abstractNumId w:val="10"/>
  </w:num>
  <w:num w:numId="6" w16cid:durableId="570314227">
    <w:abstractNumId w:val="5"/>
  </w:num>
  <w:num w:numId="7" w16cid:durableId="808135431">
    <w:abstractNumId w:val="3"/>
  </w:num>
  <w:num w:numId="8" w16cid:durableId="2022852603">
    <w:abstractNumId w:val="4"/>
  </w:num>
  <w:num w:numId="9" w16cid:durableId="951402815">
    <w:abstractNumId w:val="6"/>
  </w:num>
  <w:num w:numId="10" w16cid:durableId="2105682293">
    <w:abstractNumId w:val="13"/>
  </w:num>
  <w:num w:numId="11" w16cid:durableId="168177356">
    <w:abstractNumId w:val="14"/>
  </w:num>
  <w:num w:numId="12" w16cid:durableId="900408817">
    <w:abstractNumId w:val="7"/>
  </w:num>
  <w:num w:numId="13" w16cid:durableId="1630933978">
    <w:abstractNumId w:val="9"/>
  </w:num>
  <w:num w:numId="14" w16cid:durableId="418449310">
    <w:abstractNumId w:val="12"/>
  </w:num>
  <w:num w:numId="15" w16cid:durableId="19837310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55"/>
    <w:rsid w:val="00753D0B"/>
    <w:rsid w:val="008F4455"/>
    <w:rsid w:val="00EA2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78D07"/>
  <w15:chartTrackingRefBased/>
  <w15:docId w15:val="{74429DDC-CFB8-4674-BEC1-7B4F23956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44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F4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832">
      <w:bodyDiv w:val="1"/>
      <w:marLeft w:val="0"/>
      <w:marRight w:val="0"/>
      <w:marTop w:val="0"/>
      <w:marBottom w:val="0"/>
      <w:divBdr>
        <w:top w:val="none" w:sz="0" w:space="0" w:color="auto"/>
        <w:left w:val="none" w:sz="0" w:space="0" w:color="auto"/>
        <w:bottom w:val="none" w:sz="0" w:space="0" w:color="auto"/>
        <w:right w:val="none" w:sz="0" w:space="0" w:color="auto"/>
      </w:divBdr>
      <w:divsChild>
        <w:div w:id="1036851719">
          <w:marLeft w:val="0"/>
          <w:marRight w:val="0"/>
          <w:marTop w:val="0"/>
          <w:marBottom w:val="0"/>
          <w:divBdr>
            <w:top w:val="single" w:sz="2" w:space="0" w:color="auto"/>
            <w:left w:val="single" w:sz="2" w:space="0" w:color="auto"/>
            <w:bottom w:val="single" w:sz="6" w:space="0" w:color="auto"/>
            <w:right w:val="single" w:sz="2" w:space="0" w:color="auto"/>
          </w:divBdr>
          <w:divsChild>
            <w:div w:id="135954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505360830">
                  <w:marLeft w:val="0"/>
                  <w:marRight w:val="0"/>
                  <w:marTop w:val="0"/>
                  <w:marBottom w:val="0"/>
                  <w:divBdr>
                    <w:top w:val="single" w:sz="2" w:space="0" w:color="D9D9E3"/>
                    <w:left w:val="single" w:sz="2" w:space="0" w:color="D9D9E3"/>
                    <w:bottom w:val="single" w:sz="2" w:space="0" w:color="D9D9E3"/>
                    <w:right w:val="single" w:sz="2" w:space="0" w:color="D9D9E3"/>
                  </w:divBdr>
                  <w:divsChild>
                    <w:div w:id="959650498">
                      <w:marLeft w:val="0"/>
                      <w:marRight w:val="0"/>
                      <w:marTop w:val="0"/>
                      <w:marBottom w:val="0"/>
                      <w:divBdr>
                        <w:top w:val="single" w:sz="2" w:space="0" w:color="D9D9E3"/>
                        <w:left w:val="single" w:sz="2" w:space="0" w:color="D9D9E3"/>
                        <w:bottom w:val="single" w:sz="2" w:space="0" w:color="D9D9E3"/>
                        <w:right w:val="single" w:sz="2" w:space="0" w:color="D9D9E3"/>
                      </w:divBdr>
                      <w:divsChild>
                        <w:div w:id="321856506">
                          <w:marLeft w:val="0"/>
                          <w:marRight w:val="0"/>
                          <w:marTop w:val="0"/>
                          <w:marBottom w:val="0"/>
                          <w:divBdr>
                            <w:top w:val="single" w:sz="2" w:space="0" w:color="D9D9E3"/>
                            <w:left w:val="single" w:sz="2" w:space="0" w:color="D9D9E3"/>
                            <w:bottom w:val="single" w:sz="2" w:space="0" w:color="D9D9E3"/>
                            <w:right w:val="single" w:sz="2" w:space="0" w:color="D9D9E3"/>
                          </w:divBdr>
                          <w:divsChild>
                            <w:div w:id="79639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142429">
      <w:bodyDiv w:val="1"/>
      <w:marLeft w:val="0"/>
      <w:marRight w:val="0"/>
      <w:marTop w:val="0"/>
      <w:marBottom w:val="0"/>
      <w:divBdr>
        <w:top w:val="none" w:sz="0" w:space="0" w:color="auto"/>
        <w:left w:val="none" w:sz="0" w:space="0" w:color="auto"/>
        <w:bottom w:val="none" w:sz="0" w:space="0" w:color="auto"/>
        <w:right w:val="none" w:sz="0" w:space="0" w:color="auto"/>
      </w:divBdr>
    </w:div>
    <w:div w:id="254553923">
      <w:bodyDiv w:val="1"/>
      <w:marLeft w:val="0"/>
      <w:marRight w:val="0"/>
      <w:marTop w:val="0"/>
      <w:marBottom w:val="0"/>
      <w:divBdr>
        <w:top w:val="none" w:sz="0" w:space="0" w:color="auto"/>
        <w:left w:val="none" w:sz="0" w:space="0" w:color="auto"/>
        <w:bottom w:val="none" w:sz="0" w:space="0" w:color="auto"/>
        <w:right w:val="none" w:sz="0" w:space="0" w:color="auto"/>
      </w:divBdr>
    </w:div>
    <w:div w:id="461920165">
      <w:bodyDiv w:val="1"/>
      <w:marLeft w:val="0"/>
      <w:marRight w:val="0"/>
      <w:marTop w:val="0"/>
      <w:marBottom w:val="0"/>
      <w:divBdr>
        <w:top w:val="none" w:sz="0" w:space="0" w:color="auto"/>
        <w:left w:val="none" w:sz="0" w:space="0" w:color="auto"/>
        <w:bottom w:val="none" w:sz="0" w:space="0" w:color="auto"/>
        <w:right w:val="none" w:sz="0" w:space="0" w:color="auto"/>
      </w:divBdr>
    </w:div>
    <w:div w:id="1739326377">
      <w:bodyDiv w:val="1"/>
      <w:marLeft w:val="0"/>
      <w:marRight w:val="0"/>
      <w:marTop w:val="0"/>
      <w:marBottom w:val="0"/>
      <w:divBdr>
        <w:top w:val="none" w:sz="0" w:space="0" w:color="auto"/>
        <w:left w:val="none" w:sz="0" w:space="0" w:color="auto"/>
        <w:bottom w:val="none" w:sz="0" w:space="0" w:color="auto"/>
        <w:right w:val="none" w:sz="0" w:space="0" w:color="auto"/>
      </w:divBdr>
      <w:divsChild>
        <w:div w:id="1799835666">
          <w:marLeft w:val="0"/>
          <w:marRight w:val="0"/>
          <w:marTop w:val="0"/>
          <w:marBottom w:val="0"/>
          <w:divBdr>
            <w:top w:val="single" w:sz="2" w:space="0" w:color="auto"/>
            <w:left w:val="single" w:sz="2" w:space="0" w:color="auto"/>
            <w:bottom w:val="single" w:sz="6" w:space="0" w:color="auto"/>
            <w:right w:val="single" w:sz="2" w:space="0" w:color="auto"/>
          </w:divBdr>
          <w:divsChild>
            <w:div w:id="1858350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860844">
                  <w:marLeft w:val="0"/>
                  <w:marRight w:val="0"/>
                  <w:marTop w:val="0"/>
                  <w:marBottom w:val="0"/>
                  <w:divBdr>
                    <w:top w:val="single" w:sz="2" w:space="0" w:color="D9D9E3"/>
                    <w:left w:val="single" w:sz="2" w:space="0" w:color="D9D9E3"/>
                    <w:bottom w:val="single" w:sz="2" w:space="0" w:color="D9D9E3"/>
                    <w:right w:val="single" w:sz="2" w:space="0" w:color="D9D9E3"/>
                  </w:divBdr>
                  <w:divsChild>
                    <w:div w:id="1084254368">
                      <w:marLeft w:val="0"/>
                      <w:marRight w:val="0"/>
                      <w:marTop w:val="0"/>
                      <w:marBottom w:val="0"/>
                      <w:divBdr>
                        <w:top w:val="single" w:sz="2" w:space="0" w:color="D9D9E3"/>
                        <w:left w:val="single" w:sz="2" w:space="0" w:color="D9D9E3"/>
                        <w:bottom w:val="single" w:sz="2" w:space="0" w:color="D9D9E3"/>
                        <w:right w:val="single" w:sz="2" w:space="0" w:color="D9D9E3"/>
                      </w:divBdr>
                      <w:divsChild>
                        <w:div w:id="1886982020">
                          <w:marLeft w:val="0"/>
                          <w:marRight w:val="0"/>
                          <w:marTop w:val="0"/>
                          <w:marBottom w:val="0"/>
                          <w:divBdr>
                            <w:top w:val="single" w:sz="2" w:space="0" w:color="D9D9E3"/>
                            <w:left w:val="single" w:sz="2" w:space="0" w:color="D9D9E3"/>
                            <w:bottom w:val="single" w:sz="2" w:space="0" w:color="D9D9E3"/>
                            <w:right w:val="single" w:sz="2" w:space="0" w:color="D9D9E3"/>
                          </w:divBdr>
                          <w:divsChild>
                            <w:div w:id="1201359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1</cp:revision>
  <dcterms:created xsi:type="dcterms:W3CDTF">2023-05-11T04:37:00Z</dcterms:created>
  <dcterms:modified xsi:type="dcterms:W3CDTF">2023-05-11T04:50:00Z</dcterms:modified>
</cp:coreProperties>
</file>