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830D" w14:textId="77777777" w:rsidR="00E66C19" w:rsidRPr="00E66C19" w:rsidRDefault="00E66C19" w:rsidP="00E66C19">
      <w:pPr>
        <w:jc w:val="center"/>
        <w:rPr>
          <w:b/>
          <w:bCs/>
          <w:sz w:val="32"/>
          <w:szCs w:val="32"/>
        </w:rPr>
      </w:pPr>
      <w:r w:rsidRPr="00E66C19">
        <w:rPr>
          <w:b/>
          <w:bCs/>
          <w:sz w:val="32"/>
          <w:szCs w:val="32"/>
        </w:rPr>
        <w:t>Summary: Hand Detection for OpenCV Project</w:t>
      </w:r>
    </w:p>
    <w:p w14:paraId="0EE665E3" w14:textId="77777777" w:rsidR="00E66C19" w:rsidRDefault="00E66C19" w:rsidP="00E66C19"/>
    <w:p w14:paraId="37DF78FA" w14:textId="77777777" w:rsidR="00E66C19" w:rsidRDefault="00E66C19" w:rsidP="00E66C19">
      <w:r>
        <w:t xml:space="preserve">Hand detection is a crucial component in various computer vision and human-computer interaction projects. It enables machines to identify and track human hands in images or videos, facilitating gesture recognition, sign language interpretation, virtual reality interactions, and more. For an OpenCV project, hand detection can be achieved using different techniques, libraries, or custom models. One of the popular choices is to use the </w:t>
      </w:r>
      <w:proofErr w:type="spellStart"/>
      <w:r>
        <w:t>MediaPipe</w:t>
      </w:r>
      <w:proofErr w:type="spellEnd"/>
      <w:r>
        <w:t xml:space="preserve"> library, developed by Google.</w:t>
      </w:r>
    </w:p>
    <w:p w14:paraId="1330DB8D" w14:textId="77777777" w:rsidR="00E66C19" w:rsidRDefault="00E66C19" w:rsidP="00E66C19"/>
    <w:p w14:paraId="546363B3" w14:textId="77777777" w:rsidR="00E66C19" w:rsidRDefault="00E66C19" w:rsidP="00E66C19">
      <w:r>
        <w:t xml:space="preserve">Here's a summary of the process for implementing hand detection in an OpenCV project using the </w:t>
      </w:r>
      <w:proofErr w:type="spellStart"/>
      <w:r>
        <w:t>MediaPipe</w:t>
      </w:r>
      <w:proofErr w:type="spellEnd"/>
      <w:r>
        <w:t xml:space="preserve"> library:</w:t>
      </w:r>
    </w:p>
    <w:p w14:paraId="03F49BB4" w14:textId="77777777" w:rsidR="00E66C19" w:rsidRDefault="00E66C19" w:rsidP="00E66C19"/>
    <w:p w14:paraId="328B0619" w14:textId="273D5BAF" w:rsidR="00E66C19" w:rsidRDefault="00E66C19" w:rsidP="00E66C19">
      <w:pPr>
        <w:pStyle w:val="ListParagraph"/>
        <w:numPr>
          <w:ilvl w:val="0"/>
          <w:numId w:val="1"/>
        </w:numPr>
      </w:pPr>
      <w:r>
        <w:t xml:space="preserve">Library Setup: Install the necessary libraries, including OpenCV and </w:t>
      </w:r>
      <w:proofErr w:type="spellStart"/>
      <w:r>
        <w:t>MediaPipe</w:t>
      </w:r>
      <w:proofErr w:type="spellEnd"/>
      <w:r>
        <w:t>, using package managers like pip</w:t>
      </w:r>
      <w:r>
        <w:t>.</w:t>
      </w:r>
    </w:p>
    <w:p w14:paraId="1A75B8D6" w14:textId="1B841BBE" w:rsidR="00E66C19" w:rsidRDefault="00E66C19" w:rsidP="00E66C19">
      <w:pPr>
        <w:pStyle w:val="ListParagraph"/>
        <w:numPr>
          <w:ilvl w:val="0"/>
          <w:numId w:val="1"/>
        </w:numPr>
      </w:pPr>
      <w:r>
        <w:t xml:space="preserve">Model Initialization: Import the required modules and initialize the </w:t>
      </w:r>
      <w:proofErr w:type="spellStart"/>
      <w:r>
        <w:t>MediaPipe</w:t>
      </w:r>
      <w:proofErr w:type="spellEnd"/>
      <w:r>
        <w:t xml:space="preserve"> hand detection model with the desired settings. You can set parameters such as </w:t>
      </w:r>
      <w:proofErr w:type="spellStart"/>
      <w:r>
        <w:t>max_num_hands</w:t>
      </w:r>
      <w:proofErr w:type="spellEnd"/>
      <w:r>
        <w:t xml:space="preserve"> to specify the maximum number of hands to detect.</w:t>
      </w:r>
    </w:p>
    <w:p w14:paraId="3140B5B8" w14:textId="77777777" w:rsidR="00E66C19" w:rsidRDefault="00E66C19" w:rsidP="00E66C19"/>
    <w:p w14:paraId="1A8834BB" w14:textId="7E7BBDF5" w:rsidR="00E66C19" w:rsidRDefault="00E66C19" w:rsidP="00E66C19">
      <w:pPr>
        <w:pStyle w:val="ListParagraph"/>
        <w:numPr>
          <w:ilvl w:val="0"/>
          <w:numId w:val="1"/>
        </w:numPr>
      </w:pPr>
      <w:r>
        <w:t>Video Capture: Connect to the video source, which can be a webcam or a video file. OpenCV provides a simple interface to capture frames from these sources.</w:t>
      </w:r>
    </w:p>
    <w:p w14:paraId="765B9816" w14:textId="77777777" w:rsidR="00E66C19" w:rsidRDefault="00E66C19" w:rsidP="00E66C19"/>
    <w:p w14:paraId="32E68000" w14:textId="12E288B7" w:rsidR="00E66C19" w:rsidRDefault="00E66C19" w:rsidP="00E66C19">
      <w:pPr>
        <w:pStyle w:val="ListParagraph"/>
        <w:numPr>
          <w:ilvl w:val="0"/>
          <w:numId w:val="1"/>
        </w:numPr>
      </w:pPr>
      <w:r>
        <w:t xml:space="preserve">Image Processing: Read each frame from the video source and preprocess it if required. In most cases, </w:t>
      </w:r>
      <w:proofErr w:type="spellStart"/>
      <w:r>
        <w:t>MediaPipe</w:t>
      </w:r>
      <w:proofErr w:type="spellEnd"/>
      <w:r>
        <w:t xml:space="preserve"> expects RGB images, so you may need to convert BGR frames to RGB format.</w:t>
      </w:r>
    </w:p>
    <w:p w14:paraId="4FC94B27" w14:textId="77777777" w:rsidR="00E66C19" w:rsidRDefault="00E66C19" w:rsidP="00E66C19"/>
    <w:p w14:paraId="7854F81F" w14:textId="36C4B983" w:rsidR="00E66C19" w:rsidRDefault="00E66C19" w:rsidP="00E66C19">
      <w:pPr>
        <w:pStyle w:val="ListParagraph"/>
        <w:numPr>
          <w:ilvl w:val="0"/>
          <w:numId w:val="1"/>
        </w:numPr>
      </w:pPr>
      <w:r>
        <w:t xml:space="preserve">Hand Detection: Feed the </w:t>
      </w:r>
      <w:proofErr w:type="spellStart"/>
      <w:r>
        <w:t>preprocessed</w:t>
      </w:r>
      <w:proofErr w:type="spellEnd"/>
      <w:r>
        <w:t xml:space="preserve"> image into the hand detection model, which will identify hand landmarks in the image. The hand landmarks consist of key points that represent the hand's joints and fingers.</w:t>
      </w:r>
    </w:p>
    <w:p w14:paraId="6EBFBF1C" w14:textId="77777777" w:rsidR="00E66C19" w:rsidRDefault="00E66C19" w:rsidP="00E66C19"/>
    <w:p w14:paraId="4D138D22" w14:textId="4DDA91D0" w:rsidR="00E66C19" w:rsidRDefault="00E66C19" w:rsidP="00E66C19">
      <w:pPr>
        <w:pStyle w:val="ListParagraph"/>
        <w:numPr>
          <w:ilvl w:val="0"/>
          <w:numId w:val="1"/>
        </w:numPr>
      </w:pPr>
      <w:r>
        <w:t xml:space="preserve">Landmark Analysis: Process the detected hand landmarks as per the project's requirements. </w:t>
      </w:r>
      <w:r>
        <w:t>we</w:t>
      </w:r>
      <w:r>
        <w:t xml:space="preserve"> can use the coordinates of these landmarks to calculate gestures, track hand movements, or perform specific actions.</w:t>
      </w:r>
    </w:p>
    <w:p w14:paraId="021A23DA" w14:textId="77777777" w:rsidR="00E66C19" w:rsidRDefault="00E66C19" w:rsidP="00E66C19"/>
    <w:p w14:paraId="3FDE1526" w14:textId="3909ADFE" w:rsidR="00E66C19" w:rsidRDefault="00E66C19" w:rsidP="00E66C19">
      <w:pPr>
        <w:pStyle w:val="ListParagraph"/>
        <w:numPr>
          <w:ilvl w:val="0"/>
          <w:numId w:val="1"/>
        </w:numPr>
      </w:pPr>
      <w:r>
        <w:t>Visualization: Optionally, draw the hand landmarks on the original image to visualize the detected hands and their positions. This step helps in verifying the accuracy of hand detection.</w:t>
      </w:r>
    </w:p>
    <w:p w14:paraId="45DE1A10" w14:textId="77777777" w:rsidR="00E66C19" w:rsidRDefault="00E66C19" w:rsidP="00E66C19"/>
    <w:p w14:paraId="749ABEB0" w14:textId="6765AC4B" w:rsidR="00E66C19" w:rsidRDefault="00E66C19" w:rsidP="00E66C19">
      <w:pPr>
        <w:pStyle w:val="ListParagraph"/>
        <w:numPr>
          <w:ilvl w:val="0"/>
          <w:numId w:val="1"/>
        </w:numPr>
      </w:pPr>
      <w:r>
        <w:lastRenderedPageBreak/>
        <w:t>Display: Show the processed</w:t>
      </w:r>
      <w:r>
        <w:t xml:space="preserve"> </w:t>
      </w:r>
      <w:r>
        <w:t xml:space="preserve">video with the hand landmarks (if any) in a window using OpenCV's </w:t>
      </w:r>
      <w:proofErr w:type="spellStart"/>
      <w:proofErr w:type="gramStart"/>
      <w:r>
        <w:t>imshow</w:t>
      </w:r>
      <w:proofErr w:type="spellEnd"/>
      <w:r>
        <w:t>(</w:t>
      </w:r>
      <w:proofErr w:type="gramEnd"/>
      <w:r>
        <w:t>) function.</w:t>
      </w:r>
    </w:p>
    <w:p w14:paraId="6F924ED6" w14:textId="77777777" w:rsidR="00E66C19" w:rsidRDefault="00E66C19" w:rsidP="00E66C19"/>
    <w:p w14:paraId="7680AF37" w14:textId="77777777" w:rsidR="00E66C19" w:rsidRDefault="00E66C19" w:rsidP="00E66C19"/>
    <w:p w14:paraId="472AB975" w14:textId="1BA965AA" w:rsidR="00EA2609" w:rsidRDefault="00E66C19" w:rsidP="00E66C19">
      <w:r>
        <w:t xml:space="preserve">Hand detection using OpenCV and </w:t>
      </w:r>
      <w:proofErr w:type="spellStart"/>
      <w:r>
        <w:t>MediaPipe</w:t>
      </w:r>
      <w:proofErr w:type="spellEnd"/>
      <w:r>
        <w:t xml:space="preserve"> provides a convenient and efficient way to integrate hand-tracking capabilities into computer vision projects. With the ability to detect multiple hands simultaneously and with high accuracy, this approach opens up opportunities for a wide range of interactive applications, gaming, human-robot interaction, and more</w:t>
      </w:r>
      <w:r>
        <w:t>.</w:t>
      </w:r>
    </w:p>
    <w:sectPr w:rsidR="00EA2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79AD"/>
    <w:multiLevelType w:val="hybridMultilevel"/>
    <w:tmpl w:val="9808D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70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19"/>
    <w:rsid w:val="00E66C19"/>
    <w:rsid w:val="00EA2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39FB"/>
  <w15:chartTrackingRefBased/>
  <w15:docId w15:val="{F3B5E211-50DF-4C67-A116-DD8765A7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Dhunde</dc:creator>
  <cp:keywords/>
  <dc:description/>
  <cp:lastModifiedBy>Rohan Dhunde</cp:lastModifiedBy>
  <cp:revision>1</cp:revision>
  <dcterms:created xsi:type="dcterms:W3CDTF">2023-07-27T05:55:00Z</dcterms:created>
  <dcterms:modified xsi:type="dcterms:W3CDTF">2023-07-27T06:00:00Z</dcterms:modified>
</cp:coreProperties>
</file>