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USP Week 1 L</w:t>
      </w:r>
      <w:bookmarkStart w:id="0" w:name="_GoBack"/>
      <w:bookmarkEnd w:id="0"/>
      <w:r>
        <w:rPr>
          <w:b/>
          <w:sz w:val="28"/>
          <w:szCs w:val="28"/>
        </w:rPr>
        <w:t>ab Assignments</w:t>
      </w:r>
      <w:r>
        <w:pict>
          <v:rect style="position:absolute;width:450.8pt;height:240.3pt;mso-wrap-distance-left:9pt;mso-wrap-distance-right:9pt;mso-wrap-distance-top:0pt;mso-wrap-distance-bottom:0pt;margin-top:26.4pt;margin-left:-5.65pt">
            <v:textbox inset="0in,0in,0in,0in">
              <w:txbxContent>
                <w:tbl>
                  <w:tblPr>
                    <w:jc w:val="left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insideH w:val="single" w:sz="4" w:space="0" w:color="00000A"/>
                      <w:right w:val="single" w:sz="4" w:space="0" w:color="00000A"/>
                      <w:insideV w:val="single" w:sz="4" w:space="0" w:color="00000A"/>
                    </w:tblBorders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561"/>
                    <w:gridCol w:w="8454"/>
                  </w:tblGrid>
                  <w:tr>
                    <w:trPr>
                      <w:trHeight w:val="131" w:hRule="atLeast"/>
                      <w:cantSplit w:val="false"/>
                    </w:trPr>
                    <w:tc>
                      <w:tcPr>
                        <w:tcW w:w="56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jc w:val="both"/>
                          <w:rPr>
                            <w:rFonts w:ascii="Book Antiqua" w:hAnsi="Book Antiqua"/>
                          </w:rPr>
                        </w:pPr>
                        <w:bookmarkStart w:id="1" w:name="__UnoMark__54_1029818238"/>
                        <w:bookmarkEnd w:id="1"/>
                        <w:r>
                          <w:rPr>
                            <w:rFonts w:ascii="Book Antiqua" w:hAnsi="Book Antiqua"/>
                          </w:rPr>
                          <w:t>1</w:t>
                        </w:r>
                      </w:p>
                    </w:tc>
                    <w:tc>
                      <w:tcPr>
                        <w:tcW w:w="845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rPr>
                            <w:rFonts w:cs="Calibri" w:ascii="Book Antiqua" w:hAnsi="Book Antiqua"/>
                          </w:rPr>
                        </w:pPr>
                        <w:bookmarkStart w:id="2" w:name="__UnoMark__55_1029818238"/>
                        <w:bookmarkEnd w:id="2"/>
                        <w:r>
                          <w:rPr>
                            <w:rFonts w:cs="Calibri" w:ascii="Book Antiqua" w:hAnsi="Book Antiqua"/>
                          </w:rPr>
                          <w:t>Experiment with open system call.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uppressAutoHyphens w:val="false"/>
                          <w:rPr>
                            <w:rFonts w:cs="Calibri" w:ascii="Book Antiqua" w:hAnsi="Book Antiqua"/>
                          </w:rPr>
                        </w:pPr>
                        <w:r>
                          <w:rPr>
                            <w:rFonts w:cs="Calibri" w:ascii="Book Antiqua" w:hAnsi="Book Antiqua"/>
                          </w:rPr>
                          <w:t>Create a file named “a.txt” with permissions rw-rw-r—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uppressAutoHyphens w:val="false"/>
                          <w:rPr>
                            <w:rFonts w:cs="Calibri" w:ascii="Book Antiqua" w:hAnsi="Book Antiqua"/>
                          </w:rPr>
                        </w:pPr>
                        <w:r>
                          <w:rPr>
                            <w:rFonts w:cs="Calibri" w:ascii="Book Antiqua" w:hAnsi="Book Antiqua"/>
                          </w:rPr>
                          <w:t>If the file exists, do not recreate, give a</w:t>
                        </w:r>
                        <w:r>
                          <w:rPr>
                            <w:rFonts w:cs="Calibri" w:ascii="Book Antiqua" w:hAnsi="Book Antiqua"/>
                          </w:rPr>
                          <w:t>n error message “File already exists”</w:t>
                        </w:r>
                        <w:bookmarkStart w:id="3" w:name="__UnoMark__56_1029818238"/>
                        <w:bookmarkEnd w:id="3"/>
                        <w:r>
                          <w:rPr>
                            <w:rFonts w:cs="Calibri" w:ascii="Book Antiqua" w:hAnsi="Book Antiqua"/>
                          </w:rPr>
                          <w:t xml:space="preserve"> and exit.</w:t>
                        </w:r>
                      </w:p>
                    </w:tc>
                  </w:tr>
                  <w:tr>
                    <w:trPr>
                      <w:trHeight w:val="131" w:hRule="atLeast"/>
                      <w:cantSplit w:val="false"/>
                    </w:trPr>
                    <w:tc>
                      <w:tcPr>
                        <w:tcW w:w="56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jc w:val="both"/>
                          <w:rPr>
                            <w:rFonts w:ascii="Book Antiqua" w:hAnsi="Book Antiqua"/>
                          </w:rPr>
                        </w:pPr>
                        <w:bookmarkStart w:id="4" w:name="__UnoMark__57_1029818238"/>
                        <w:bookmarkStart w:id="5" w:name="__UnoMark__58_1029818238"/>
                        <w:bookmarkEnd w:id="4"/>
                        <w:bookmarkEnd w:id="5"/>
                        <w:r>
                          <w:rPr>
                            <w:rFonts w:ascii="Book Antiqua" w:hAnsi="Book Antiqua"/>
                          </w:rPr>
                          <w:t>2</w:t>
                        </w:r>
                      </w:p>
                    </w:tc>
                    <w:tc>
                      <w:tcPr>
                        <w:tcW w:w="845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rPr>
                            <w:rFonts w:cs="Calibri" w:ascii="Book Antiqua" w:hAnsi="Book Antiqua"/>
                          </w:rPr>
                        </w:pPr>
                        <w:bookmarkStart w:id="6" w:name="__UnoMark__59_1029818238"/>
                        <w:bookmarkEnd w:id="6"/>
                        <w:r>
                          <w:rPr>
                            <w:rFonts w:cs="Calibri" w:ascii="Book Antiqua" w:hAnsi="Book Antiqua"/>
                          </w:rPr>
                          <w:t>Experiment with lseek system call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uppressAutoHyphens w:val="false"/>
                          <w:rPr>
                            <w:rFonts w:cs="Calibri" w:ascii="Book Antiqua" w:hAnsi="Book Antiqua"/>
                          </w:rPr>
                        </w:pPr>
                        <w:r>
                          <w:rPr>
                            <w:rFonts w:cs="Calibri" w:ascii="Book Antiqua" w:hAnsi="Book Antiqua"/>
                          </w:rPr>
                          <w:t>Open an existing file in read-write mode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uppressAutoHyphens w:val="false"/>
                          <w:rPr>
                            <w:rFonts w:cs="Calibri" w:ascii="Book Antiqua" w:hAnsi="Book Antiqua"/>
                          </w:rPr>
                        </w:pPr>
                        <w:r>
                          <w:rPr>
                            <w:rFonts w:cs="Calibri" w:ascii="Book Antiqua" w:hAnsi="Book Antiqua"/>
                          </w:rPr>
                          <w:t>Seek before the beginning of the file and test what happens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uppressAutoHyphens w:val="false"/>
                          <w:rPr>
                            <w:rFonts w:cs="Calibri" w:ascii="Book Antiqua" w:hAnsi="Book Antiqua"/>
                          </w:rPr>
                        </w:pPr>
                        <w:r>
                          <w:rPr>
                            <w:rFonts w:cs="Calibri" w:ascii="Book Antiqua" w:hAnsi="Book Antiqua"/>
                          </w:rPr>
                          <w:t>Seek beyond the end of the file, check the offset, close the file and exit. Check the file size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uppressAutoHyphens w:val="false"/>
                          <w:rPr>
                            <w:rFonts w:cs="Calibri" w:ascii="Book Antiqua" w:hAnsi="Book Antiqua"/>
                          </w:rPr>
                        </w:pPr>
                        <w:bookmarkStart w:id="7" w:name="__UnoMark__60_1029818238"/>
                        <w:bookmarkEnd w:id="7"/>
                        <w:r>
                          <w:rPr>
                            <w:rFonts w:cs="Calibri" w:ascii="Book Antiqua" w:hAnsi="Book Antiqua"/>
                          </w:rPr>
                          <w:t>Seek beyond the end of the file, write a few bytes, close the file and exit. Check the file size</w:t>
                        </w:r>
                      </w:p>
                    </w:tc>
                  </w:tr>
                  <w:tr>
                    <w:trPr>
                      <w:trHeight w:val="131" w:hRule="atLeast"/>
                      <w:cantSplit w:val="false"/>
                    </w:trPr>
                    <w:tc>
                      <w:tcPr>
                        <w:tcW w:w="56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jc w:val="both"/>
                          <w:rPr>
                            <w:rFonts w:ascii="Book Antiqua" w:hAnsi="Book Antiqua"/>
                          </w:rPr>
                        </w:pPr>
                        <w:bookmarkStart w:id="8" w:name="__UnoMark__61_1029818238"/>
                        <w:bookmarkStart w:id="9" w:name="__UnoMark__62_1029818238"/>
                        <w:bookmarkEnd w:id="8"/>
                        <w:bookmarkEnd w:id="9"/>
                        <w:r>
                          <w:rPr>
                            <w:rFonts w:ascii="Book Antiqua" w:hAnsi="Book Antiqua"/>
                          </w:rPr>
                          <w:t>3</w:t>
                        </w:r>
                      </w:p>
                    </w:tc>
                    <w:tc>
                      <w:tcPr>
                        <w:tcW w:w="845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rPr>
                            <w:rFonts w:cs="Calibri" w:ascii="Book Antiqua" w:hAnsi="Book Antiqua"/>
                          </w:rPr>
                        </w:pPr>
                        <w:bookmarkStart w:id="10" w:name="__UnoMark__63_1029818238"/>
                        <w:bookmarkEnd w:id="10"/>
                        <w:r>
                          <w:rPr>
                            <w:rFonts w:cs="Calibri" w:ascii="Book Antiqua" w:hAnsi="Book Antiqua"/>
                          </w:rPr>
                          <w:t>Write a program to display contents of a file in reverse. (Use lseek)</w:t>
                        </w:r>
                      </w:p>
                      <w:p>
                        <w:pPr>
                          <w:pStyle w:val="Normal"/>
                          <w:rPr>
                            <w:rFonts w:cs="Calibri" w:ascii="Book Antiqua" w:hAnsi="Book Antiqua"/>
                          </w:rPr>
                        </w:pPr>
                        <w:r>
                          <w:rPr>
                            <w:rFonts w:cs="Calibri" w:ascii="Book Antiqua" w:hAnsi="Book Antiqua"/>
                          </w:rPr>
                        </w:r>
                      </w:p>
                      <w:p>
                        <w:pPr>
                          <w:pStyle w:val="Normal"/>
                          <w:rPr>
                            <w:rFonts w:cs="Calibri" w:ascii="Book Antiqua" w:hAnsi="Book Antiqua"/>
                          </w:rPr>
                        </w:pPr>
                        <w:r>
                          <w:rPr>
                            <w:rFonts w:cs="Calibri" w:ascii="Book Antiqua" w:hAnsi="Book Antiqua"/>
                          </w:rPr>
                          <w:t>If the file contains</w:t>
                        </w:r>
                      </w:p>
                      <w:p>
                        <w:pPr>
                          <w:pStyle w:val="Normal"/>
                          <w:rPr>
                            <w:rFonts w:cs="Calibri" w:ascii="Book Antiqua" w:hAnsi="Book Antiqua"/>
                          </w:rPr>
                        </w:pPr>
                        <w:r>
                          <w:rPr>
                            <w:rFonts w:cs="Calibri" w:ascii="Book Antiqua" w:hAnsi="Book Antiqua"/>
                          </w:rPr>
                          <w:t>abcdefgh</w:t>
                        </w:r>
                      </w:p>
                      <w:p>
                        <w:pPr>
                          <w:pStyle w:val="Normal"/>
                          <w:rPr>
                            <w:rFonts w:cs="Calibri" w:ascii="Book Antiqua" w:hAnsi="Book Antiqua"/>
                          </w:rPr>
                        </w:pPr>
                        <w:r>
                          <w:rPr>
                            <w:rFonts w:cs="Calibri" w:ascii="Book Antiqua" w:hAnsi="Book Antiqua"/>
                          </w:rPr>
                          <w:t>then</w:t>
                        </w:r>
                      </w:p>
                      <w:p>
                        <w:pPr>
                          <w:pStyle w:val="Normal"/>
                          <w:jc w:val="both"/>
                          <w:rPr>
                            <w:rFonts w:cs="Calibri" w:ascii="Book Antiqua" w:hAnsi="Book Antiqua"/>
                          </w:rPr>
                        </w:pPr>
                        <w:r>
                          <w:rPr>
                            <w:rFonts w:cs="Calibri" w:ascii="Book Antiqua" w:hAnsi="Book Antiqua"/>
                          </w:rPr>
                          <w:t>display hgfedcba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627a9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ar-SA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df3cd1"/>
    <w:basedOn w:val="Normal"/>
    <w:pPr>
      <w:spacing w:before="0" w:after="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2015-01-09T09:30:00Z</dcterms:created>
  <dc:creator>Nija Babu</dc:creator>
  <dc:language>en-IN</dc:language>
  <cp:lastModifiedBy>Nija Babu</cp:lastModifiedBy>
  <dcterms:modified xsi:type="dcterms:W3CDTF">2016-01-08T10:18:00Z</dcterms:modified>
  <cp:revision>9</cp:revision>
</cp:coreProperties>
</file>