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C6FE" w14:textId="77777777" w:rsidR="00B66913" w:rsidRPr="009073B1" w:rsidRDefault="009B1459" w:rsidP="002675D8">
      <w:pPr>
        <w:jc w:val="center"/>
        <w:rPr>
          <w:rFonts w:ascii="Times New Roman" w:hAnsi="Times New Roman" w:cs="Times New Roman"/>
          <w:b/>
          <w:sz w:val="24"/>
          <w:szCs w:val="28"/>
        </w:rPr>
      </w:pPr>
      <w:r w:rsidRPr="009073B1">
        <w:rPr>
          <w:rFonts w:ascii="Times New Roman" w:hAnsi="Times New Roman" w:cs="Times New Roman"/>
          <w:b/>
          <w:sz w:val="24"/>
          <w:szCs w:val="28"/>
        </w:rPr>
        <w:t>DEPARTMENT OF ELECTRONICS AND COMMUNICATION ENGINEERING</w:t>
      </w:r>
    </w:p>
    <w:p w14:paraId="3462B858" w14:textId="77777777" w:rsidR="00B66913" w:rsidRPr="009073B1" w:rsidRDefault="00195E0A" w:rsidP="002675D8">
      <w:pPr>
        <w:autoSpaceDE w:val="0"/>
        <w:autoSpaceDN w:val="0"/>
        <w:adjustRightInd w:val="0"/>
        <w:jc w:val="center"/>
        <w:rPr>
          <w:rFonts w:ascii="Times New Roman" w:hAnsi="Times New Roman" w:cs="Times New Roman"/>
          <w:b/>
          <w:bCs/>
          <w:sz w:val="28"/>
          <w:szCs w:val="28"/>
        </w:rPr>
      </w:pPr>
      <w:r w:rsidRPr="009073B1">
        <w:rPr>
          <w:rFonts w:ascii="Times New Roman" w:hAnsi="Times New Roman" w:cs="Times New Roman"/>
          <w:b/>
          <w:bCs/>
          <w:sz w:val="28"/>
          <w:szCs w:val="28"/>
        </w:rPr>
        <w:t xml:space="preserve">College </w:t>
      </w:r>
      <w:r w:rsidR="002675D8" w:rsidRPr="009073B1">
        <w:rPr>
          <w:rFonts w:ascii="Times New Roman" w:hAnsi="Times New Roman" w:cs="Times New Roman"/>
          <w:b/>
          <w:bCs/>
          <w:sz w:val="28"/>
          <w:szCs w:val="28"/>
        </w:rPr>
        <w:t>of Engineering and Technology</w:t>
      </w:r>
    </w:p>
    <w:p w14:paraId="4A46D90A" w14:textId="77777777" w:rsidR="00B66913" w:rsidRPr="009073B1" w:rsidRDefault="009B1459" w:rsidP="002675D8">
      <w:pPr>
        <w:autoSpaceDE w:val="0"/>
        <w:autoSpaceDN w:val="0"/>
        <w:adjustRightInd w:val="0"/>
        <w:jc w:val="center"/>
        <w:rPr>
          <w:rFonts w:ascii="Times New Roman" w:hAnsi="Times New Roman" w:cs="Times New Roman"/>
          <w:b/>
          <w:bCs/>
          <w:sz w:val="28"/>
          <w:szCs w:val="28"/>
        </w:rPr>
      </w:pPr>
      <w:r w:rsidRPr="009073B1">
        <w:rPr>
          <w:rFonts w:ascii="Times New Roman" w:hAnsi="Times New Roman" w:cs="Times New Roman"/>
          <w:b/>
          <w:bCs/>
          <w:sz w:val="28"/>
          <w:szCs w:val="28"/>
        </w:rPr>
        <w:t>SRM Inst</w:t>
      </w:r>
      <w:r w:rsidR="002675D8" w:rsidRPr="009073B1">
        <w:rPr>
          <w:rFonts w:ascii="Times New Roman" w:hAnsi="Times New Roman" w:cs="Times New Roman"/>
          <w:b/>
          <w:bCs/>
          <w:sz w:val="28"/>
          <w:szCs w:val="28"/>
        </w:rPr>
        <w:t>itute of Science and Technology</w:t>
      </w:r>
    </w:p>
    <w:p w14:paraId="1B014301" w14:textId="77777777" w:rsidR="00B66913" w:rsidRPr="009073B1" w:rsidRDefault="009B1459" w:rsidP="002675D8">
      <w:pPr>
        <w:autoSpaceDE w:val="0"/>
        <w:autoSpaceDN w:val="0"/>
        <w:adjustRightInd w:val="0"/>
        <w:jc w:val="center"/>
        <w:rPr>
          <w:rFonts w:ascii="Times New Roman" w:hAnsi="Times New Roman" w:cs="Times New Roman"/>
          <w:b/>
          <w:bCs/>
          <w:sz w:val="28"/>
          <w:szCs w:val="28"/>
        </w:rPr>
      </w:pPr>
      <w:r w:rsidRPr="009073B1">
        <w:rPr>
          <w:rFonts w:ascii="Times New Roman" w:hAnsi="Times New Roman" w:cs="Times New Roman"/>
          <w:b/>
          <w:bCs/>
          <w:sz w:val="28"/>
          <w:szCs w:val="28"/>
        </w:rPr>
        <w:t>MINI PROJECT REPORT</w:t>
      </w:r>
    </w:p>
    <w:p w14:paraId="79B5B4EB" w14:textId="19C791EC" w:rsidR="00B66913" w:rsidRPr="004502E6" w:rsidRDefault="00195E0A" w:rsidP="004502E6">
      <w:pPr>
        <w:autoSpaceDE w:val="0"/>
        <w:autoSpaceDN w:val="0"/>
        <w:adjustRightInd w:val="0"/>
        <w:jc w:val="center"/>
        <w:rPr>
          <w:rFonts w:ascii="Times New Roman" w:hAnsi="Times New Roman" w:cs="Times New Roman"/>
          <w:bCs/>
          <w:sz w:val="28"/>
          <w:szCs w:val="28"/>
        </w:rPr>
      </w:pPr>
      <w:r w:rsidRPr="009073B1">
        <w:rPr>
          <w:rFonts w:ascii="Times New Roman" w:hAnsi="Times New Roman" w:cs="Times New Roman"/>
          <w:bCs/>
          <w:sz w:val="28"/>
          <w:szCs w:val="28"/>
        </w:rPr>
        <w:t>202</w:t>
      </w:r>
      <w:r w:rsidR="004D249F">
        <w:rPr>
          <w:rFonts w:ascii="Times New Roman" w:hAnsi="Times New Roman" w:cs="Times New Roman"/>
          <w:bCs/>
          <w:sz w:val="28"/>
          <w:szCs w:val="28"/>
        </w:rPr>
        <w:t>2</w:t>
      </w:r>
      <w:r w:rsidRPr="009073B1">
        <w:rPr>
          <w:rFonts w:ascii="Times New Roman" w:hAnsi="Times New Roman" w:cs="Times New Roman"/>
          <w:bCs/>
          <w:sz w:val="28"/>
          <w:szCs w:val="28"/>
        </w:rPr>
        <w:t>-2</w:t>
      </w:r>
      <w:r w:rsidR="004D249F">
        <w:rPr>
          <w:rFonts w:ascii="Times New Roman" w:hAnsi="Times New Roman" w:cs="Times New Roman"/>
          <w:bCs/>
          <w:sz w:val="28"/>
          <w:szCs w:val="28"/>
        </w:rPr>
        <w:t>3</w:t>
      </w:r>
      <w:r w:rsidR="00244F0B" w:rsidRPr="009073B1">
        <w:rPr>
          <w:rFonts w:ascii="Times New Roman" w:hAnsi="Times New Roman" w:cs="Times New Roman"/>
          <w:bCs/>
          <w:sz w:val="28"/>
          <w:szCs w:val="28"/>
        </w:rPr>
        <w:t xml:space="preserve"> (EVEN Semester)</w:t>
      </w:r>
    </w:p>
    <w:p w14:paraId="4AEA8385" w14:textId="77777777" w:rsidR="00B66913" w:rsidRPr="009073B1" w:rsidRDefault="009B1459" w:rsidP="00195E0A">
      <w:pPr>
        <w:spacing w:line="360" w:lineRule="auto"/>
        <w:rPr>
          <w:rFonts w:ascii="Times New Roman" w:hAnsi="Times New Roman" w:cs="Times New Roman"/>
          <w:bCs/>
          <w:color w:val="000000"/>
          <w:sz w:val="28"/>
          <w:szCs w:val="28"/>
        </w:rPr>
      </w:pPr>
      <w:r w:rsidRPr="009073B1">
        <w:rPr>
          <w:rFonts w:ascii="Times New Roman" w:hAnsi="Times New Roman" w:cs="Times New Roman"/>
          <w:bCs/>
          <w:sz w:val="28"/>
          <w:szCs w:val="28"/>
        </w:rPr>
        <w:t>Lab code &amp; Name</w:t>
      </w:r>
      <w:r w:rsidR="00195E0A" w:rsidRPr="009073B1">
        <w:rPr>
          <w:rFonts w:ascii="Times New Roman" w:hAnsi="Times New Roman" w:cs="Times New Roman"/>
          <w:bCs/>
          <w:sz w:val="28"/>
          <w:szCs w:val="28"/>
        </w:rPr>
        <w:tab/>
        <w:t xml:space="preserve">: </w:t>
      </w:r>
      <w:r w:rsidR="00195E0A" w:rsidRPr="009073B1">
        <w:rPr>
          <w:rFonts w:ascii="Times New Roman" w:hAnsi="Times New Roman" w:cs="Times New Roman"/>
          <w:sz w:val="28"/>
          <w:szCs w:val="32"/>
        </w:rPr>
        <w:t>18ECC302J – Microwave and Optical Communications</w:t>
      </w:r>
    </w:p>
    <w:p w14:paraId="21C471BD" w14:textId="77777777" w:rsidR="00B66913" w:rsidRPr="009073B1" w:rsidRDefault="009B1459">
      <w:pPr>
        <w:autoSpaceDE w:val="0"/>
        <w:autoSpaceDN w:val="0"/>
        <w:adjustRightInd w:val="0"/>
        <w:jc w:val="both"/>
        <w:rPr>
          <w:rFonts w:ascii="Times New Roman" w:hAnsi="Times New Roman" w:cs="Times New Roman"/>
          <w:bCs/>
          <w:sz w:val="28"/>
          <w:szCs w:val="28"/>
        </w:rPr>
      </w:pPr>
      <w:r w:rsidRPr="009073B1">
        <w:rPr>
          <w:rFonts w:ascii="Times New Roman" w:hAnsi="Times New Roman" w:cs="Times New Roman"/>
          <w:bCs/>
          <w:sz w:val="28"/>
          <w:szCs w:val="28"/>
        </w:rPr>
        <w:t>Year &amp; Semester</w:t>
      </w:r>
      <w:r w:rsidRPr="009073B1">
        <w:rPr>
          <w:rFonts w:ascii="Times New Roman" w:hAnsi="Times New Roman" w:cs="Times New Roman"/>
          <w:bCs/>
          <w:color w:val="000000"/>
          <w:sz w:val="28"/>
          <w:szCs w:val="28"/>
        </w:rPr>
        <w:tab/>
      </w:r>
      <w:r w:rsidRPr="009073B1">
        <w:rPr>
          <w:rFonts w:ascii="Times New Roman" w:hAnsi="Times New Roman" w:cs="Times New Roman"/>
          <w:bCs/>
          <w:sz w:val="28"/>
          <w:szCs w:val="28"/>
        </w:rPr>
        <w:t>: 3</w:t>
      </w:r>
      <w:r w:rsidRPr="009073B1">
        <w:rPr>
          <w:rFonts w:ascii="Times New Roman" w:hAnsi="Times New Roman" w:cs="Times New Roman"/>
          <w:bCs/>
          <w:sz w:val="28"/>
          <w:szCs w:val="28"/>
          <w:vertAlign w:val="superscript"/>
        </w:rPr>
        <w:t>rd</w:t>
      </w:r>
      <w:r w:rsidR="00195E0A" w:rsidRPr="009073B1">
        <w:rPr>
          <w:rFonts w:ascii="Times New Roman" w:hAnsi="Times New Roman" w:cs="Times New Roman"/>
          <w:bCs/>
          <w:sz w:val="28"/>
          <w:szCs w:val="28"/>
        </w:rPr>
        <w:t>,</w:t>
      </w:r>
      <w:r w:rsidR="00244F0B" w:rsidRPr="009073B1">
        <w:rPr>
          <w:rFonts w:ascii="Times New Roman" w:hAnsi="Times New Roman" w:cs="Times New Roman"/>
          <w:bCs/>
          <w:sz w:val="28"/>
          <w:szCs w:val="28"/>
        </w:rPr>
        <w:t xml:space="preserve"> </w:t>
      </w:r>
      <w:r w:rsidR="00195E0A" w:rsidRPr="009073B1">
        <w:rPr>
          <w:rFonts w:ascii="Times New Roman" w:hAnsi="Times New Roman" w:cs="Times New Roman"/>
          <w:bCs/>
          <w:sz w:val="28"/>
          <w:szCs w:val="28"/>
        </w:rPr>
        <w:t>6</w:t>
      </w:r>
      <w:r w:rsidRPr="009073B1">
        <w:rPr>
          <w:rFonts w:ascii="Times New Roman" w:hAnsi="Times New Roman" w:cs="Times New Roman"/>
          <w:bCs/>
          <w:sz w:val="28"/>
          <w:szCs w:val="28"/>
          <w:vertAlign w:val="superscript"/>
        </w:rPr>
        <w:t>th</w:t>
      </w:r>
      <w:r w:rsidRPr="009073B1">
        <w:rPr>
          <w:rFonts w:ascii="Times New Roman" w:hAnsi="Times New Roman" w:cs="Times New Roman"/>
          <w:bCs/>
          <w:sz w:val="28"/>
          <w:szCs w:val="28"/>
        </w:rPr>
        <w:tab/>
      </w:r>
    </w:p>
    <w:p w14:paraId="084C3322" w14:textId="13555352" w:rsidR="00B66913" w:rsidRPr="00E4554C" w:rsidRDefault="009B1459">
      <w:pPr>
        <w:pStyle w:val="Normal10"/>
        <w:spacing w:after="0" w:line="240" w:lineRule="auto"/>
        <w:jc w:val="both"/>
        <w:rPr>
          <w:rFonts w:ascii="Times New Roman" w:hAnsi="Times New Roman" w:cs="Times New Roman"/>
          <w:sz w:val="28"/>
          <w:szCs w:val="28"/>
        </w:rPr>
      </w:pPr>
      <w:r w:rsidRPr="009073B1">
        <w:rPr>
          <w:rFonts w:ascii="Times New Roman" w:hAnsi="Times New Roman" w:cs="Times New Roman"/>
          <w:bCs/>
          <w:color w:val="auto"/>
          <w:sz w:val="28"/>
          <w:szCs w:val="28"/>
        </w:rPr>
        <w:t>Project Title</w:t>
      </w:r>
      <w:r w:rsidR="00195E0A" w:rsidRPr="009073B1">
        <w:rPr>
          <w:rFonts w:ascii="Times New Roman" w:hAnsi="Times New Roman" w:cs="Times New Roman"/>
          <w:bCs/>
          <w:color w:val="auto"/>
          <w:sz w:val="28"/>
          <w:szCs w:val="28"/>
        </w:rPr>
        <w:tab/>
      </w:r>
      <w:r w:rsidR="00195E0A" w:rsidRPr="009073B1">
        <w:rPr>
          <w:rFonts w:ascii="Times New Roman" w:hAnsi="Times New Roman" w:cs="Times New Roman"/>
          <w:bCs/>
          <w:color w:val="auto"/>
          <w:sz w:val="28"/>
          <w:szCs w:val="28"/>
        </w:rPr>
        <w:tab/>
        <w:t>:</w:t>
      </w:r>
      <w:r w:rsidR="0045314E" w:rsidRPr="008F4AF3">
        <w:rPr>
          <w:rFonts w:ascii="Times New Roman" w:hAnsi="Times New Roman" w:cs="Times New Roman"/>
          <w:sz w:val="28"/>
          <w:szCs w:val="28"/>
        </w:rPr>
        <w:t>Execution of Klopfenstein Taper In python</w:t>
      </w:r>
    </w:p>
    <w:p w14:paraId="6E526029" w14:textId="77777777" w:rsidR="00195E0A" w:rsidRPr="00E4554C" w:rsidRDefault="00195E0A">
      <w:pPr>
        <w:autoSpaceDE w:val="0"/>
        <w:autoSpaceDN w:val="0"/>
        <w:adjustRightInd w:val="0"/>
        <w:jc w:val="both"/>
        <w:rPr>
          <w:rFonts w:ascii="Times New Roman" w:hAnsi="Times New Roman" w:cs="Times New Roman"/>
          <w:bCs/>
          <w:sz w:val="28"/>
          <w:szCs w:val="28"/>
        </w:rPr>
      </w:pPr>
    </w:p>
    <w:p w14:paraId="694009AA" w14:textId="7ADD2ED9" w:rsidR="00B66913" w:rsidRPr="009073B1" w:rsidRDefault="009B1459">
      <w:pPr>
        <w:autoSpaceDE w:val="0"/>
        <w:autoSpaceDN w:val="0"/>
        <w:adjustRightInd w:val="0"/>
        <w:jc w:val="both"/>
        <w:rPr>
          <w:rFonts w:ascii="Times New Roman" w:hAnsi="Times New Roman" w:cs="Times New Roman"/>
          <w:b/>
          <w:bCs/>
          <w:sz w:val="28"/>
          <w:szCs w:val="28"/>
        </w:rPr>
      </w:pPr>
      <w:r w:rsidRPr="009073B1">
        <w:rPr>
          <w:rFonts w:ascii="Times New Roman" w:hAnsi="Times New Roman" w:cs="Times New Roman"/>
          <w:bCs/>
          <w:sz w:val="28"/>
          <w:szCs w:val="28"/>
        </w:rPr>
        <w:t xml:space="preserve">Lab Supervisor    </w:t>
      </w:r>
      <w:r w:rsidRPr="009073B1">
        <w:rPr>
          <w:rFonts w:ascii="Times New Roman" w:hAnsi="Times New Roman" w:cs="Times New Roman"/>
          <w:bCs/>
          <w:sz w:val="28"/>
          <w:szCs w:val="28"/>
        </w:rPr>
        <w:tab/>
        <w:t>:</w:t>
      </w:r>
      <w:r w:rsidRPr="009073B1">
        <w:rPr>
          <w:rFonts w:ascii="Times New Roman" w:hAnsi="Times New Roman" w:cs="Times New Roman"/>
          <w:b/>
          <w:bCs/>
          <w:sz w:val="28"/>
          <w:szCs w:val="28"/>
        </w:rPr>
        <w:t xml:space="preserve"> </w:t>
      </w:r>
      <w:r w:rsidR="0045314E" w:rsidRPr="000C6726">
        <w:rPr>
          <w:rFonts w:ascii="Times New Roman" w:hAnsi="Times New Roman" w:cs="Times New Roman"/>
          <w:sz w:val="28"/>
          <w:szCs w:val="28"/>
        </w:rPr>
        <w:t>D</w:t>
      </w:r>
      <w:r w:rsidR="00922892" w:rsidRPr="000C6726">
        <w:rPr>
          <w:rFonts w:ascii="Times New Roman" w:hAnsi="Times New Roman" w:cs="Times New Roman"/>
          <w:sz w:val="28"/>
          <w:szCs w:val="28"/>
        </w:rPr>
        <w:t>r</w:t>
      </w:r>
      <w:r w:rsidR="0045314E" w:rsidRPr="000C6726">
        <w:rPr>
          <w:rFonts w:ascii="Times New Roman" w:hAnsi="Times New Roman" w:cs="Times New Roman"/>
          <w:sz w:val="28"/>
          <w:szCs w:val="28"/>
        </w:rPr>
        <w:t xml:space="preserve"> </w:t>
      </w:r>
      <w:r w:rsidR="00742230">
        <w:rPr>
          <w:rFonts w:ascii="Times New Roman" w:hAnsi="Times New Roman" w:cs="Times New Roman"/>
          <w:sz w:val="28"/>
          <w:szCs w:val="28"/>
        </w:rPr>
        <w:t>T RAMA RAO</w:t>
      </w:r>
    </w:p>
    <w:p w14:paraId="58BFB9DD" w14:textId="1B7A90FF" w:rsidR="00B66913" w:rsidRDefault="009B1459">
      <w:pPr>
        <w:autoSpaceDE w:val="0"/>
        <w:autoSpaceDN w:val="0"/>
        <w:adjustRightInd w:val="0"/>
        <w:jc w:val="both"/>
        <w:rPr>
          <w:rFonts w:ascii="Times New Roman" w:hAnsi="Times New Roman" w:cs="Times New Roman"/>
          <w:bCs/>
          <w:sz w:val="28"/>
          <w:szCs w:val="28"/>
        </w:rPr>
      </w:pPr>
      <w:r w:rsidRPr="009073B1">
        <w:rPr>
          <w:rFonts w:ascii="Times New Roman" w:hAnsi="Times New Roman" w:cs="Times New Roman"/>
          <w:bCs/>
          <w:sz w:val="28"/>
          <w:szCs w:val="28"/>
        </w:rPr>
        <w:t>Team Members</w:t>
      </w:r>
      <w:r w:rsidR="00195E0A" w:rsidRPr="009073B1">
        <w:rPr>
          <w:rFonts w:ascii="Times New Roman" w:hAnsi="Times New Roman" w:cs="Times New Roman"/>
          <w:bCs/>
          <w:sz w:val="28"/>
          <w:szCs w:val="28"/>
        </w:rPr>
        <w:tab/>
        <w:t>:</w:t>
      </w:r>
      <w:r w:rsidR="00C47C58" w:rsidRPr="009073B1">
        <w:rPr>
          <w:rFonts w:ascii="Times New Roman" w:hAnsi="Times New Roman" w:cs="Times New Roman"/>
          <w:bCs/>
          <w:sz w:val="28"/>
          <w:szCs w:val="28"/>
        </w:rPr>
        <w:t xml:space="preserve"> </w:t>
      </w:r>
      <w:r w:rsidR="00742230">
        <w:rPr>
          <w:rFonts w:ascii="Times New Roman" w:hAnsi="Times New Roman" w:cs="Times New Roman"/>
          <w:bCs/>
          <w:sz w:val="28"/>
          <w:szCs w:val="28"/>
        </w:rPr>
        <w:t>ROHAN GARG</w:t>
      </w:r>
      <w:r w:rsidR="00863FE7">
        <w:rPr>
          <w:rFonts w:ascii="Times New Roman" w:hAnsi="Times New Roman" w:cs="Times New Roman"/>
          <w:bCs/>
          <w:sz w:val="28"/>
          <w:szCs w:val="28"/>
        </w:rPr>
        <w:t>(RA2</w:t>
      </w:r>
      <w:r w:rsidR="00742230">
        <w:rPr>
          <w:rFonts w:ascii="Times New Roman" w:hAnsi="Times New Roman" w:cs="Times New Roman"/>
          <w:bCs/>
          <w:sz w:val="28"/>
          <w:szCs w:val="28"/>
        </w:rPr>
        <w:t>111004010007</w:t>
      </w:r>
      <w:r w:rsidR="00863FE7">
        <w:rPr>
          <w:rFonts w:ascii="Times New Roman" w:hAnsi="Times New Roman" w:cs="Times New Roman"/>
          <w:bCs/>
          <w:sz w:val="28"/>
          <w:szCs w:val="28"/>
        </w:rPr>
        <w:t>)</w:t>
      </w:r>
    </w:p>
    <w:p w14:paraId="51257EDB" w14:textId="3D2842F3" w:rsidR="00863FE7" w:rsidRDefault="00863FE7">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00742230">
        <w:rPr>
          <w:rFonts w:ascii="Times New Roman" w:hAnsi="Times New Roman" w:cs="Times New Roman"/>
          <w:bCs/>
          <w:sz w:val="28"/>
          <w:szCs w:val="28"/>
        </w:rPr>
        <w:t>GIRISH NAIDU</w:t>
      </w:r>
      <w:r>
        <w:rPr>
          <w:rFonts w:ascii="Times New Roman" w:hAnsi="Times New Roman" w:cs="Times New Roman"/>
          <w:bCs/>
          <w:sz w:val="28"/>
          <w:szCs w:val="28"/>
        </w:rPr>
        <w:t>(RA2</w:t>
      </w:r>
      <w:r w:rsidR="00742230">
        <w:rPr>
          <w:rFonts w:ascii="Times New Roman" w:hAnsi="Times New Roman" w:cs="Times New Roman"/>
          <w:bCs/>
          <w:sz w:val="28"/>
          <w:szCs w:val="28"/>
        </w:rPr>
        <w:t>111004010037</w:t>
      </w:r>
      <w:r>
        <w:rPr>
          <w:rFonts w:ascii="Times New Roman" w:hAnsi="Times New Roman" w:cs="Times New Roman"/>
          <w:bCs/>
          <w:sz w:val="28"/>
          <w:szCs w:val="28"/>
        </w:rPr>
        <w:t>)</w:t>
      </w:r>
    </w:p>
    <w:p w14:paraId="316A0648" w14:textId="08A15A47" w:rsidR="00863FE7" w:rsidRPr="009073B1" w:rsidRDefault="00863FE7">
      <w:pPr>
        <w:autoSpaceDE w:val="0"/>
        <w:autoSpaceDN w:val="0"/>
        <w:adjustRightInd w:val="0"/>
        <w:jc w:val="both"/>
        <w:rPr>
          <w:rFonts w:ascii="Times New Roman" w:hAnsi="Times New Roman" w:cs="Times New Roman"/>
          <w:b/>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94376B">
        <w:rPr>
          <w:rFonts w:ascii="Times New Roman" w:hAnsi="Times New Roman" w:cs="Times New Roman"/>
          <w:bCs/>
          <w:sz w:val="28"/>
          <w:szCs w:val="28"/>
        </w:rPr>
        <w:t xml:space="preserve"> </w:t>
      </w:r>
      <w:r w:rsidR="00742230">
        <w:rPr>
          <w:rFonts w:ascii="Times New Roman" w:hAnsi="Times New Roman" w:cs="Times New Roman"/>
          <w:bCs/>
          <w:sz w:val="28"/>
          <w:szCs w:val="28"/>
        </w:rPr>
        <w:t>YASH CHAUHAN</w:t>
      </w:r>
      <w:r w:rsidR="002D5948">
        <w:rPr>
          <w:rFonts w:ascii="Times New Roman" w:hAnsi="Times New Roman" w:cs="Times New Roman"/>
          <w:bCs/>
          <w:sz w:val="28"/>
          <w:szCs w:val="28"/>
        </w:rPr>
        <w:t>(RA2</w:t>
      </w:r>
      <w:r w:rsidR="00742230">
        <w:rPr>
          <w:rFonts w:ascii="Times New Roman" w:hAnsi="Times New Roman" w:cs="Times New Roman"/>
          <w:bCs/>
          <w:sz w:val="28"/>
          <w:szCs w:val="28"/>
        </w:rPr>
        <w:t>111004010034</w:t>
      </w:r>
      <w:r w:rsidR="00296F9B">
        <w:rPr>
          <w:rFonts w:ascii="Times New Roman" w:hAnsi="Times New Roman" w:cs="Times New Roman"/>
          <w:bCs/>
          <w:sz w:val="28"/>
          <w:szCs w:val="28"/>
        </w:rPr>
        <w:t>)</w:t>
      </w:r>
    </w:p>
    <w:p w14:paraId="4E4A3DD5" w14:textId="77777777" w:rsidR="00B66913" w:rsidRPr="009073B1" w:rsidRDefault="00B66913">
      <w:pPr>
        <w:pStyle w:val="Normal10"/>
        <w:spacing w:after="0" w:line="240" w:lineRule="auto"/>
        <w:jc w:val="both"/>
        <w:rPr>
          <w:rFonts w:ascii="Times New Roman" w:hAnsi="Times New Roman" w:cs="Times New Roman"/>
          <w:bCs/>
          <w:sz w:val="28"/>
          <w:szCs w:val="28"/>
        </w:rPr>
      </w:pPr>
    </w:p>
    <w:tbl>
      <w:tblPr>
        <w:tblStyle w:val="TableGrid"/>
        <w:tblpPr w:leftFromText="180" w:rightFromText="180" w:vertAnchor="text" w:tblpX="108" w:tblpY="45"/>
        <w:tblW w:w="10654" w:type="dxa"/>
        <w:tblLayout w:type="fixed"/>
        <w:tblLook w:val="04A0" w:firstRow="1" w:lastRow="0" w:firstColumn="1" w:lastColumn="0" w:noHBand="0" w:noVBand="1"/>
      </w:tblPr>
      <w:tblGrid>
        <w:gridCol w:w="5288"/>
        <w:gridCol w:w="1832"/>
        <w:gridCol w:w="1832"/>
        <w:gridCol w:w="1702"/>
      </w:tblGrid>
      <w:tr w:rsidR="00B66913" w:rsidRPr="009073B1" w14:paraId="2E0263A3" w14:textId="77777777" w:rsidTr="008F4AF3">
        <w:trPr>
          <w:trHeight w:val="145"/>
        </w:trPr>
        <w:tc>
          <w:tcPr>
            <w:tcW w:w="5288" w:type="dxa"/>
          </w:tcPr>
          <w:p w14:paraId="1132F976" w14:textId="77777777" w:rsidR="00B66913" w:rsidRPr="009073B1" w:rsidRDefault="009B1459" w:rsidP="00244F0B">
            <w:pPr>
              <w:spacing w:after="0"/>
              <w:jc w:val="both"/>
              <w:rPr>
                <w:bCs/>
                <w:sz w:val="28"/>
                <w:szCs w:val="28"/>
              </w:rPr>
            </w:pPr>
            <w:r w:rsidRPr="009073B1">
              <w:rPr>
                <w:bCs/>
                <w:sz w:val="28"/>
                <w:szCs w:val="28"/>
              </w:rPr>
              <w:t>Reg. No</w:t>
            </w:r>
            <w:r w:rsidR="00244F0B" w:rsidRPr="009073B1">
              <w:rPr>
                <w:bCs/>
                <w:sz w:val="28"/>
                <w:szCs w:val="28"/>
              </w:rPr>
              <w:t>.</w:t>
            </w:r>
          </w:p>
        </w:tc>
        <w:tc>
          <w:tcPr>
            <w:tcW w:w="1832" w:type="dxa"/>
            <w:vMerge w:val="restart"/>
            <w:vAlign w:val="center"/>
          </w:tcPr>
          <w:p w14:paraId="6B98D89D" w14:textId="3FD8D42A" w:rsidR="00B66913" w:rsidRPr="009073B1" w:rsidRDefault="00742230" w:rsidP="00244F0B">
            <w:pPr>
              <w:spacing w:after="0" w:line="240" w:lineRule="auto"/>
              <w:jc w:val="both"/>
              <w:rPr>
                <w:bCs/>
                <w:sz w:val="28"/>
                <w:szCs w:val="28"/>
              </w:rPr>
            </w:pPr>
            <w:r>
              <w:rPr>
                <w:bCs/>
                <w:sz w:val="28"/>
                <w:szCs w:val="28"/>
              </w:rPr>
              <w:t>RA2111004010007</w:t>
            </w:r>
          </w:p>
        </w:tc>
        <w:tc>
          <w:tcPr>
            <w:tcW w:w="1832" w:type="dxa"/>
            <w:vMerge w:val="restart"/>
            <w:vAlign w:val="center"/>
          </w:tcPr>
          <w:p w14:paraId="61BAFA71" w14:textId="5BDBA846" w:rsidR="00B66913" w:rsidRPr="009073B1" w:rsidRDefault="00742230" w:rsidP="00244F0B">
            <w:pPr>
              <w:spacing w:after="0" w:line="240" w:lineRule="auto"/>
              <w:jc w:val="both"/>
              <w:rPr>
                <w:bCs/>
                <w:sz w:val="28"/>
                <w:szCs w:val="28"/>
              </w:rPr>
            </w:pPr>
            <w:r>
              <w:rPr>
                <w:bCs/>
                <w:sz w:val="28"/>
                <w:szCs w:val="28"/>
              </w:rPr>
              <w:t>RA2111004010037</w:t>
            </w:r>
          </w:p>
        </w:tc>
        <w:tc>
          <w:tcPr>
            <w:tcW w:w="1702" w:type="dxa"/>
            <w:vMerge w:val="restart"/>
            <w:vAlign w:val="center"/>
          </w:tcPr>
          <w:p w14:paraId="5D26A12F" w14:textId="433FB0A6" w:rsidR="00B66913" w:rsidRPr="009073B1" w:rsidRDefault="00742230" w:rsidP="00244F0B">
            <w:pPr>
              <w:spacing w:after="0" w:line="240" w:lineRule="auto"/>
              <w:jc w:val="both"/>
              <w:rPr>
                <w:bCs/>
                <w:sz w:val="28"/>
                <w:szCs w:val="28"/>
              </w:rPr>
            </w:pPr>
            <w:r>
              <w:rPr>
                <w:bCs/>
                <w:sz w:val="28"/>
                <w:szCs w:val="28"/>
              </w:rPr>
              <w:t>RA2111004010034</w:t>
            </w:r>
          </w:p>
        </w:tc>
      </w:tr>
      <w:tr w:rsidR="00B66913" w:rsidRPr="009073B1" w14:paraId="2DB4757D" w14:textId="77777777" w:rsidTr="008F4AF3">
        <w:trPr>
          <w:trHeight w:val="507"/>
        </w:trPr>
        <w:tc>
          <w:tcPr>
            <w:tcW w:w="5288" w:type="dxa"/>
          </w:tcPr>
          <w:p w14:paraId="2CB53CB5" w14:textId="77777777" w:rsidR="00B66913" w:rsidRPr="009073B1" w:rsidRDefault="009B1459" w:rsidP="00244F0B">
            <w:pPr>
              <w:spacing w:after="0"/>
              <w:jc w:val="both"/>
              <w:rPr>
                <w:bCs/>
                <w:sz w:val="28"/>
                <w:szCs w:val="28"/>
              </w:rPr>
            </w:pPr>
            <w:r w:rsidRPr="009073B1">
              <w:rPr>
                <w:bCs/>
                <w:sz w:val="28"/>
                <w:szCs w:val="28"/>
              </w:rPr>
              <w:t>Mark split</w:t>
            </w:r>
            <w:r w:rsidR="00244F0B" w:rsidRPr="009073B1">
              <w:rPr>
                <w:bCs/>
                <w:sz w:val="28"/>
                <w:szCs w:val="28"/>
              </w:rPr>
              <w:t>-</w:t>
            </w:r>
            <w:r w:rsidRPr="009073B1">
              <w:rPr>
                <w:bCs/>
                <w:sz w:val="28"/>
                <w:szCs w:val="28"/>
              </w:rPr>
              <w:t>up</w:t>
            </w:r>
          </w:p>
        </w:tc>
        <w:tc>
          <w:tcPr>
            <w:tcW w:w="1832" w:type="dxa"/>
            <w:vMerge/>
          </w:tcPr>
          <w:p w14:paraId="3FE6B316" w14:textId="77777777" w:rsidR="00B66913" w:rsidRPr="009073B1" w:rsidRDefault="00B66913" w:rsidP="00244F0B">
            <w:pPr>
              <w:spacing w:after="0" w:line="240" w:lineRule="auto"/>
              <w:jc w:val="both"/>
              <w:rPr>
                <w:sz w:val="28"/>
                <w:szCs w:val="28"/>
              </w:rPr>
            </w:pPr>
          </w:p>
        </w:tc>
        <w:tc>
          <w:tcPr>
            <w:tcW w:w="1832" w:type="dxa"/>
            <w:vMerge/>
          </w:tcPr>
          <w:p w14:paraId="107129D6" w14:textId="77777777" w:rsidR="00B66913" w:rsidRPr="009073B1" w:rsidRDefault="00B66913" w:rsidP="00244F0B">
            <w:pPr>
              <w:spacing w:after="0" w:line="240" w:lineRule="auto"/>
              <w:jc w:val="both"/>
              <w:rPr>
                <w:sz w:val="28"/>
                <w:szCs w:val="28"/>
              </w:rPr>
            </w:pPr>
          </w:p>
        </w:tc>
        <w:tc>
          <w:tcPr>
            <w:tcW w:w="1702" w:type="dxa"/>
            <w:vMerge/>
          </w:tcPr>
          <w:p w14:paraId="605EBE39" w14:textId="77777777" w:rsidR="00B66913" w:rsidRPr="009073B1" w:rsidRDefault="00B66913" w:rsidP="00244F0B">
            <w:pPr>
              <w:spacing w:after="0" w:line="240" w:lineRule="auto"/>
              <w:jc w:val="both"/>
              <w:rPr>
                <w:sz w:val="28"/>
                <w:szCs w:val="28"/>
              </w:rPr>
            </w:pPr>
          </w:p>
        </w:tc>
      </w:tr>
      <w:tr w:rsidR="00B66913" w:rsidRPr="009073B1" w14:paraId="58E6D669" w14:textId="77777777" w:rsidTr="008F4AF3">
        <w:trPr>
          <w:trHeight w:val="740"/>
        </w:trPr>
        <w:tc>
          <w:tcPr>
            <w:tcW w:w="5288" w:type="dxa"/>
          </w:tcPr>
          <w:p w14:paraId="7F0BFBA5" w14:textId="77777777" w:rsidR="00B66913" w:rsidRPr="009073B1" w:rsidRDefault="009B1459" w:rsidP="00244F0B">
            <w:pPr>
              <w:spacing w:after="0" w:line="240" w:lineRule="auto"/>
              <w:jc w:val="both"/>
              <w:rPr>
                <w:bCs/>
                <w:sz w:val="28"/>
                <w:szCs w:val="28"/>
              </w:rPr>
            </w:pPr>
            <w:r w:rsidRPr="009073B1">
              <w:rPr>
                <w:bCs/>
                <w:sz w:val="28"/>
                <w:szCs w:val="28"/>
              </w:rPr>
              <w:t>Novelty in the project work</w:t>
            </w:r>
          </w:p>
          <w:p w14:paraId="09C1F4D6" w14:textId="77777777" w:rsidR="00B66913" w:rsidRPr="009073B1" w:rsidRDefault="009B1459" w:rsidP="00244F0B">
            <w:pPr>
              <w:spacing w:after="0"/>
              <w:jc w:val="both"/>
              <w:rPr>
                <w:bCs/>
                <w:sz w:val="28"/>
                <w:szCs w:val="28"/>
              </w:rPr>
            </w:pPr>
            <w:r w:rsidRPr="009073B1">
              <w:rPr>
                <w:bCs/>
                <w:sz w:val="28"/>
                <w:szCs w:val="28"/>
              </w:rPr>
              <w:t>(2 marks)</w:t>
            </w:r>
          </w:p>
        </w:tc>
        <w:tc>
          <w:tcPr>
            <w:tcW w:w="1832" w:type="dxa"/>
          </w:tcPr>
          <w:p w14:paraId="70DA6E03" w14:textId="77777777" w:rsidR="00B66913" w:rsidRPr="009073B1" w:rsidRDefault="00B66913" w:rsidP="00244F0B">
            <w:pPr>
              <w:spacing w:after="0" w:line="240" w:lineRule="auto"/>
              <w:jc w:val="both"/>
              <w:rPr>
                <w:bCs/>
                <w:sz w:val="28"/>
                <w:szCs w:val="28"/>
              </w:rPr>
            </w:pPr>
          </w:p>
        </w:tc>
        <w:tc>
          <w:tcPr>
            <w:tcW w:w="1832" w:type="dxa"/>
          </w:tcPr>
          <w:p w14:paraId="06BB52BE" w14:textId="77777777" w:rsidR="00B66913" w:rsidRPr="009073B1" w:rsidRDefault="00B66913" w:rsidP="00244F0B">
            <w:pPr>
              <w:spacing w:after="0" w:line="240" w:lineRule="auto"/>
              <w:jc w:val="both"/>
              <w:rPr>
                <w:bCs/>
                <w:sz w:val="28"/>
                <w:szCs w:val="28"/>
              </w:rPr>
            </w:pPr>
          </w:p>
        </w:tc>
        <w:tc>
          <w:tcPr>
            <w:tcW w:w="1702" w:type="dxa"/>
          </w:tcPr>
          <w:p w14:paraId="5B61FAFE" w14:textId="77777777" w:rsidR="00B66913" w:rsidRPr="009073B1" w:rsidRDefault="00B66913" w:rsidP="00244F0B">
            <w:pPr>
              <w:spacing w:after="0" w:line="240" w:lineRule="auto"/>
              <w:jc w:val="both"/>
              <w:rPr>
                <w:bCs/>
                <w:sz w:val="28"/>
                <w:szCs w:val="28"/>
              </w:rPr>
            </w:pPr>
          </w:p>
        </w:tc>
      </w:tr>
      <w:tr w:rsidR="00B66913" w:rsidRPr="009073B1" w14:paraId="1A092404" w14:textId="77777777" w:rsidTr="008F4AF3">
        <w:trPr>
          <w:trHeight w:val="402"/>
        </w:trPr>
        <w:tc>
          <w:tcPr>
            <w:tcW w:w="5288" w:type="dxa"/>
          </w:tcPr>
          <w:p w14:paraId="2ABC68D1" w14:textId="77777777" w:rsidR="00B66913" w:rsidRPr="009073B1" w:rsidRDefault="009B1459" w:rsidP="00244F0B">
            <w:pPr>
              <w:spacing w:after="0"/>
              <w:jc w:val="both"/>
              <w:rPr>
                <w:bCs/>
                <w:sz w:val="28"/>
                <w:szCs w:val="28"/>
              </w:rPr>
            </w:pPr>
            <w:r w:rsidRPr="009073B1">
              <w:rPr>
                <w:bCs/>
                <w:sz w:val="28"/>
                <w:szCs w:val="28"/>
              </w:rPr>
              <w:t>Level of understanding (4 marks)</w:t>
            </w:r>
          </w:p>
        </w:tc>
        <w:tc>
          <w:tcPr>
            <w:tcW w:w="1832" w:type="dxa"/>
          </w:tcPr>
          <w:p w14:paraId="190DD845" w14:textId="77777777" w:rsidR="00B66913" w:rsidRPr="009073B1" w:rsidRDefault="00B66913" w:rsidP="00244F0B">
            <w:pPr>
              <w:spacing w:after="0" w:line="240" w:lineRule="auto"/>
              <w:jc w:val="both"/>
              <w:rPr>
                <w:bCs/>
                <w:sz w:val="28"/>
                <w:szCs w:val="28"/>
              </w:rPr>
            </w:pPr>
          </w:p>
        </w:tc>
        <w:tc>
          <w:tcPr>
            <w:tcW w:w="1832" w:type="dxa"/>
          </w:tcPr>
          <w:p w14:paraId="432E8756" w14:textId="77777777" w:rsidR="00B66913" w:rsidRPr="009073B1" w:rsidRDefault="00B66913" w:rsidP="00244F0B">
            <w:pPr>
              <w:spacing w:after="0" w:line="240" w:lineRule="auto"/>
              <w:jc w:val="both"/>
              <w:rPr>
                <w:bCs/>
                <w:sz w:val="28"/>
                <w:szCs w:val="28"/>
              </w:rPr>
            </w:pPr>
          </w:p>
        </w:tc>
        <w:tc>
          <w:tcPr>
            <w:tcW w:w="1702" w:type="dxa"/>
          </w:tcPr>
          <w:p w14:paraId="6B0AD7E4" w14:textId="77777777" w:rsidR="00B66913" w:rsidRPr="009073B1" w:rsidRDefault="00B66913" w:rsidP="00244F0B">
            <w:pPr>
              <w:spacing w:after="0" w:line="240" w:lineRule="auto"/>
              <w:jc w:val="both"/>
              <w:rPr>
                <w:bCs/>
                <w:sz w:val="28"/>
                <w:szCs w:val="28"/>
              </w:rPr>
            </w:pPr>
          </w:p>
        </w:tc>
      </w:tr>
      <w:tr w:rsidR="00B66913" w:rsidRPr="009073B1" w14:paraId="71A945B3" w14:textId="77777777" w:rsidTr="008F4AF3">
        <w:trPr>
          <w:trHeight w:val="740"/>
        </w:trPr>
        <w:tc>
          <w:tcPr>
            <w:tcW w:w="5288" w:type="dxa"/>
          </w:tcPr>
          <w:p w14:paraId="6BB76D5D" w14:textId="77777777" w:rsidR="00B66913" w:rsidRPr="009073B1" w:rsidRDefault="009B1459" w:rsidP="00244F0B">
            <w:pPr>
              <w:spacing w:after="0" w:line="240" w:lineRule="auto"/>
              <w:jc w:val="both"/>
              <w:rPr>
                <w:bCs/>
                <w:sz w:val="28"/>
                <w:szCs w:val="28"/>
              </w:rPr>
            </w:pPr>
            <w:r w:rsidRPr="009073B1">
              <w:rPr>
                <w:bCs/>
                <w:sz w:val="28"/>
                <w:szCs w:val="28"/>
              </w:rPr>
              <w:t>Contribution to the project</w:t>
            </w:r>
          </w:p>
          <w:p w14:paraId="76EB86A9" w14:textId="77777777" w:rsidR="00B66913" w:rsidRPr="009073B1" w:rsidRDefault="009B1459" w:rsidP="00244F0B">
            <w:pPr>
              <w:spacing w:after="0"/>
              <w:jc w:val="both"/>
              <w:rPr>
                <w:bCs/>
                <w:sz w:val="28"/>
                <w:szCs w:val="28"/>
              </w:rPr>
            </w:pPr>
            <w:r w:rsidRPr="009073B1">
              <w:rPr>
                <w:bCs/>
                <w:sz w:val="28"/>
                <w:szCs w:val="28"/>
              </w:rPr>
              <w:t>(2 Marks)</w:t>
            </w:r>
          </w:p>
        </w:tc>
        <w:tc>
          <w:tcPr>
            <w:tcW w:w="1832" w:type="dxa"/>
          </w:tcPr>
          <w:p w14:paraId="449A0797" w14:textId="77777777" w:rsidR="00B66913" w:rsidRPr="009073B1" w:rsidRDefault="00B66913" w:rsidP="00244F0B">
            <w:pPr>
              <w:spacing w:after="0" w:line="240" w:lineRule="auto"/>
              <w:jc w:val="both"/>
              <w:rPr>
                <w:bCs/>
                <w:sz w:val="28"/>
                <w:szCs w:val="28"/>
              </w:rPr>
            </w:pPr>
          </w:p>
        </w:tc>
        <w:tc>
          <w:tcPr>
            <w:tcW w:w="1832" w:type="dxa"/>
          </w:tcPr>
          <w:p w14:paraId="642211FB" w14:textId="77777777" w:rsidR="00B66913" w:rsidRPr="009073B1" w:rsidRDefault="00B66913" w:rsidP="00244F0B">
            <w:pPr>
              <w:spacing w:after="0" w:line="240" w:lineRule="auto"/>
              <w:jc w:val="both"/>
              <w:rPr>
                <w:bCs/>
                <w:sz w:val="28"/>
                <w:szCs w:val="28"/>
              </w:rPr>
            </w:pPr>
          </w:p>
        </w:tc>
        <w:tc>
          <w:tcPr>
            <w:tcW w:w="1702" w:type="dxa"/>
          </w:tcPr>
          <w:p w14:paraId="0A18BA21" w14:textId="77777777" w:rsidR="00B66913" w:rsidRPr="009073B1" w:rsidRDefault="00B66913" w:rsidP="00244F0B">
            <w:pPr>
              <w:spacing w:after="0" w:line="240" w:lineRule="auto"/>
              <w:jc w:val="both"/>
              <w:rPr>
                <w:bCs/>
                <w:sz w:val="28"/>
                <w:szCs w:val="28"/>
              </w:rPr>
            </w:pPr>
          </w:p>
        </w:tc>
      </w:tr>
      <w:tr w:rsidR="00B66913" w:rsidRPr="009073B1" w14:paraId="01875A7A" w14:textId="77777777" w:rsidTr="008F4AF3">
        <w:trPr>
          <w:trHeight w:val="546"/>
        </w:trPr>
        <w:tc>
          <w:tcPr>
            <w:tcW w:w="5288" w:type="dxa"/>
          </w:tcPr>
          <w:p w14:paraId="05E3C956" w14:textId="77777777" w:rsidR="00B66913" w:rsidRPr="009073B1" w:rsidRDefault="009B1459" w:rsidP="00244F0B">
            <w:pPr>
              <w:spacing w:after="0"/>
              <w:jc w:val="both"/>
              <w:rPr>
                <w:bCs/>
                <w:sz w:val="28"/>
                <w:szCs w:val="28"/>
              </w:rPr>
            </w:pPr>
            <w:r w:rsidRPr="009073B1">
              <w:rPr>
                <w:bCs/>
                <w:sz w:val="28"/>
                <w:szCs w:val="28"/>
              </w:rPr>
              <w:t>Report writing (2 Marks)</w:t>
            </w:r>
          </w:p>
        </w:tc>
        <w:tc>
          <w:tcPr>
            <w:tcW w:w="1832" w:type="dxa"/>
          </w:tcPr>
          <w:p w14:paraId="0EAF8B89" w14:textId="77777777" w:rsidR="00B66913" w:rsidRPr="009073B1" w:rsidRDefault="00B66913" w:rsidP="00244F0B">
            <w:pPr>
              <w:spacing w:after="0" w:line="240" w:lineRule="auto"/>
              <w:jc w:val="both"/>
              <w:rPr>
                <w:bCs/>
                <w:sz w:val="28"/>
                <w:szCs w:val="28"/>
              </w:rPr>
            </w:pPr>
          </w:p>
        </w:tc>
        <w:tc>
          <w:tcPr>
            <w:tcW w:w="1832" w:type="dxa"/>
          </w:tcPr>
          <w:p w14:paraId="7F88CF72" w14:textId="77777777" w:rsidR="00B66913" w:rsidRPr="009073B1" w:rsidRDefault="00B66913" w:rsidP="00244F0B">
            <w:pPr>
              <w:spacing w:after="0" w:line="240" w:lineRule="auto"/>
              <w:jc w:val="both"/>
              <w:rPr>
                <w:bCs/>
                <w:sz w:val="28"/>
                <w:szCs w:val="28"/>
              </w:rPr>
            </w:pPr>
          </w:p>
        </w:tc>
        <w:tc>
          <w:tcPr>
            <w:tcW w:w="1702" w:type="dxa"/>
          </w:tcPr>
          <w:p w14:paraId="3E8B4FF6" w14:textId="77777777" w:rsidR="00B66913" w:rsidRPr="009073B1" w:rsidRDefault="00B66913" w:rsidP="00244F0B">
            <w:pPr>
              <w:spacing w:after="0" w:line="240" w:lineRule="auto"/>
              <w:jc w:val="both"/>
              <w:rPr>
                <w:bCs/>
                <w:sz w:val="28"/>
                <w:szCs w:val="28"/>
              </w:rPr>
            </w:pPr>
          </w:p>
        </w:tc>
      </w:tr>
      <w:tr w:rsidR="00B66913" w:rsidRPr="009073B1" w14:paraId="62F09B23" w14:textId="77777777" w:rsidTr="008F4AF3">
        <w:trPr>
          <w:trHeight w:val="672"/>
        </w:trPr>
        <w:tc>
          <w:tcPr>
            <w:tcW w:w="5288" w:type="dxa"/>
            <w:vAlign w:val="center"/>
          </w:tcPr>
          <w:p w14:paraId="40A6A016" w14:textId="77777777" w:rsidR="00B66913" w:rsidRPr="009073B1" w:rsidRDefault="009B1459" w:rsidP="00244F0B">
            <w:pPr>
              <w:spacing w:after="0"/>
              <w:jc w:val="both"/>
              <w:rPr>
                <w:b/>
                <w:bCs/>
                <w:sz w:val="28"/>
                <w:szCs w:val="28"/>
              </w:rPr>
            </w:pPr>
            <w:r w:rsidRPr="009073B1">
              <w:rPr>
                <w:b/>
                <w:bCs/>
                <w:sz w:val="28"/>
                <w:szCs w:val="28"/>
              </w:rPr>
              <w:t>Total (10 Marks)</w:t>
            </w:r>
          </w:p>
        </w:tc>
        <w:tc>
          <w:tcPr>
            <w:tcW w:w="1832" w:type="dxa"/>
          </w:tcPr>
          <w:p w14:paraId="53583473" w14:textId="77777777" w:rsidR="00B66913" w:rsidRPr="009073B1" w:rsidRDefault="00B66913" w:rsidP="00244F0B">
            <w:pPr>
              <w:spacing w:after="0" w:line="240" w:lineRule="auto"/>
              <w:jc w:val="both"/>
              <w:rPr>
                <w:bCs/>
                <w:sz w:val="28"/>
                <w:szCs w:val="28"/>
              </w:rPr>
            </w:pPr>
          </w:p>
        </w:tc>
        <w:tc>
          <w:tcPr>
            <w:tcW w:w="1832" w:type="dxa"/>
          </w:tcPr>
          <w:p w14:paraId="79E0F784" w14:textId="77777777" w:rsidR="00B66913" w:rsidRPr="009073B1" w:rsidRDefault="00B66913" w:rsidP="00244F0B">
            <w:pPr>
              <w:spacing w:after="0" w:line="240" w:lineRule="auto"/>
              <w:jc w:val="both"/>
              <w:rPr>
                <w:bCs/>
                <w:sz w:val="28"/>
                <w:szCs w:val="28"/>
              </w:rPr>
            </w:pPr>
          </w:p>
        </w:tc>
        <w:tc>
          <w:tcPr>
            <w:tcW w:w="1702" w:type="dxa"/>
          </w:tcPr>
          <w:p w14:paraId="468477B1" w14:textId="77777777" w:rsidR="00B66913" w:rsidRPr="009073B1" w:rsidRDefault="00B66913" w:rsidP="00244F0B">
            <w:pPr>
              <w:spacing w:after="0" w:line="240" w:lineRule="auto"/>
              <w:jc w:val="both"/>
              <w:rPr>
                <w:bCs/>
                <w:sz w:val="28"/>
                <w:szCs w:val="28"/>
              </w:rPr>
            </w:pPr>
          </w:p>
        </w:tc>
      </w:tr>
    </w:tbl>
    <w:p w14:paraId="437C85C0" w14:textId="77777777" w:rsidR="00B66913" w:rsidRPr="009073B1" w:rsidRDefault="00B66913">
      <w:pPr>
        <w:pStyle w:val="Normal10"/>
        <w:spacing w:after="0" w:line="240" w:lineRule="auto"/>
        <w:jc w:val="both"/>
        <w:rPr>
          <w:rFonts w:ascii="Times New Roman" w:hAnsi="Times New Roman" w:cs="Times New Roman"/>
          <w:bCs/>
          <w:sz w:val="28"/>
          <w:szCs w:val="28"/>
        </w:rPr>
      </w:pPr>
    </w:p>
    <w:p w14:paraId="3E820555" w14:textId="33E3D8A6" w:rsidR="009B1459" w:rsidRPr="009073B1" w:rsidRDefault="009B1459" w:rsidP="004502E6">
      <w:pPr>
        <w:autoSpaceDE w:val="0"/>
        <w:autoSpaceDN w:val="0"/>
        <w:adjustRightInd w:val="0"/>
        <w:jc w:val="both"/>
        <w:rPr>
          <w:rFonts w:ascii="Times New Roman" w:hAnsi="Times New Roman" w:cs="Times New Roman"/>
          <w:b/>
          <w:bCs/>
          <w:sz w:val="28"/>
          <w:szCs w:val="28"/>
        </w:rPr>
      </w:pPr>
      <w:r w:rsidRPr="009073B1">
        <w:rPr>
          <w:rFonts w:ascii="Times New Roman" w:hAnsi="Times New Roman" w:cs="Times New Roman"/>
          <w:bCs/>
          <w:sz w:val="28"/>
          <w:szCs w:val="28"/>
        </w:rPr>
        <w:t>Date:</w:t>
      </w:r>
      <w:r w:rsidR="00195E0A" w:rsidRPr="009073B1">
        <w:rPr>
          <w:rFonts w:ascii="Times New Roman" w:hAnsi="Times New Roman" w:cs="Times New Roman"/>
          <w:bCs/>
          <w:sz w:val="28"/>
          <w:szCs w:val="28"/>
        </w:rPr>
        <w:tab/>
      </w:r>
      <w:r w:rsidR="004502E6">
        <w:rPr>
          <w:rFonts w:ascii="Times New Roman" w:hAnsi="Times New Roman" w:cs="Times New Roman"/>
          <w:bCs/>
          <w:sz w:val="28"/>
          <w:szCs w:val="28"/>
        </w:rPr>
        <w:t>28/04/202</w:t>
      </w:r>
      <w:r w:rsidR="00742230">
        <w:rPr>
          <w:rFonts w:ascii="Times New Roman" w:hAnsi="Times New Roman" w:cs="Times New Roman"/>
          <w:bCs/>
          <w:sz w:val="28"/>
          <w:szCs w:val="28"/>
        </w:rPr>
        <w:t>4</w:t>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Pr="009073B1">
        <w:rPr>
          <w:rFonts w:ascii="Times New Roman" w:hAnsi="Times New Roman" w:cs="Times New Roman"/>
          <w:b/>
          <w:bCs/>
          <w:sz w:val="28"/>
          <w:szCs w:val="28"/>
        </w:rPr>
        <w:t>Signature of Lab Supervisor</w:t>
      </w:r>
    </w:p>
    <w:p w14:paraId="194A6DFA" w14:textId="77777777" w:rsidR="00623DFB" w:rsidRDefault="00244F0B" w:rsidP="00B01E93">
      <w:pPr>
        <w:pStyle w:val="Normal10"/>
        <w:spacing w:after="0" w:line="240" w:lineRule="auto"/>
        <w:jc w:val="both"/>
        <w:rPr>
          <w:rFonts w:ascii="Times New Roman" w:hAnsi="Times New Roman" w:cs="Times New Roman"/>
          <w:bCs/>
          <w:color w:val="auto"/>
          <w:sz w:val="32"/>
          <w:szCs w:val="32"/>
        </w:rPr>
      </w:pPr>
      <w:r w:rsidRPr="009073B1">
        <w:rPr>
          <w:rFonts w:ascii="Times New Roman" w:hAnsi="Times New Roman" w:cs="Times New Roman"/>
          <w:b/>
          <w:bCs/>
          <w:sz w:val="28"/>
          <w:szCs w:val="28"/>
        </w:rPr>
        <w:lastRenderedPageBreak/>
        <w:t>TITLE:</w:t>
      </w:r>
      <w:r w:rsidR="00B01E93" w:rsidRPr="00B01E93">
        <w:rPr>
          <w:rFonts w:ascii="Times New Roman" w:hAnsi="Times New Roman" w:cs="Times New Roman"/>
          <w:bCs/>
          <w:color w:val="auto"/>
          <w:sz w:val="32"/>
          <w:szCs w:val="32"/>
        </w:rPr>
        <w:t xml:space="preserve"> </w:t>
      </w:r>
    </w:p>
    <w:p w14:paraId="4A299D27" w14:textId="39BCC125" w:rsidR="00B01E93" w:rsidRPr="00623DFB" w:rsidRDefault="00B01E93" w:rsidP="00B01E93">
      <w:pPr>
        <w:pStyle w:val="Normal10"/>
        <w:spacing w:after="0" w:line="240" w:lineRule="auto"/>
        <w:jc w:val="both"/>
        <w:rPr>
          <w:sz w:val="24"/>
          <w:szCs w:val="24"/>
        </w:rPr>
      </w:pPr>
      <w:r w:rsidRPr="00623DFB">
        <w:rPr>
          <w:sz w:val="24"/>
          <w:szCs w:val="24"/>
        </w:rPr>
        <w:t>Execution of Klopfenstein Taper In python</w:t>
      </w:r>
    </w:p>
    <w:p w14:paraId="1D136EC3" w14:textId="397EC7E5" w:rsidR="00B66913" w:rsidRPr="009073B1" w:rsidRDefault="00B66913">
      <w:pPr>
        <w:rPr>
          <w:rFonts w:ascii="Times New Roman" w:hAnsi="Times New Roman" w:cs="Times New Roman"/>
          <w:b/>
          <w:bCs/>
          <w:sz w:val="28"/>
          <w:szCs w:val="28"/>
        </w:rPr>
      </w:pPr>
    </w:p>
    <w:p w14:paraId="78173AC4" w14:textId="77777777" w:rsidR="00DD3F13" w:rsidRDefault="00244F0B">
      <w:r w:rsidRPr="009073B1">
        <w:rPr>
          <w:rFonts w:ascii="Times New Roman" w:hAnsi="Times New Roman" w:cs="Times New Roman"/>
          <w:b/>
          <w:sz w:val="28"/>
          <w:szCs w:val="28"/>
        </w:rPr>
        <w:t>OBJECTIVE:</w:t>
      </w:r>
      <w:r w:rsidR="0014331F" w:rsidRPr="0014331F">
        <w:t xml:space="preserve"> </w:t>
      </w:r>
    </w:p>
    <w:p w14:paraId="0D8D035D" w14:textId="4941B05A" w:rsidR="00B66913" w:rsidRPr="00623DFB" w:rsidRDefault="0014331F">
      <w:pPr>
        <w:rPr>
          <w:rFonts w:ascii="Times New Roman" w:hAnsi="Times New Roman" w:cs="Times New Roman"/>
          <w:b/>
          <w:sz w:val="24"/>
          <w:szCs w:val="24"/>
        </w:rPr>
      </w:pPr>
      <w:r w:rsidRPr="00623DFB">
        <w:rPr>
          <w:rFonts w:ascii="Times New Roman" w:hAnsi="Times New Roman" w:cs="Times New Roman"/>
          <w:bCs/>
          <w:sz w:val="24"/>
          <w:szCs w:val="24"/>
        </w:rPr>
        <w:t>The objective of the Klopfenstein tapper in microwave technology is to improve the efficiency of microwave energy transfer from the waveguide to the load by reducing the reflection of microwave energy at the interface between the waveguide and the load. The Klopfenstein tapper is a passive device that is designed to gradually reduce the impedance of the waveguide as it approaches the load, which helps to reduce the amount of microwave energy that is reflected back towards the source. This results in a more efficient transfer of microwave energy to the load, which is particularly important in high-power microwave applications where even small amounts of reflected energy can cause damage to the equipment or reduce the overall efficiency of the system. The Klopfenstein tapper is widely used in microwave heating applications such as industrial processing, food processing, and medical treatments.</w:t>
      </w:r>
    </w:p>
    <w:p w14:paraId="40063590" w14:textId="77777777" w:rsidR="00DD3F13" w:rsidRDefault="00244F0B">
      <w:r w:rsidRPr="009073B1">
        <w:rPr>
          <w:rFonts w:ascii="Times New Roman" w:hAnsi="Times New Roman" w:cs="Times New Roman"/>
          <w:b/>
          <w:sz w:val="28"/>
          <w:szCs w:val="28"/>
        </w:rPr>
        <w:t>ABSTRACT:</w:t>
      </w:r>
      <w:r w:rsidR="00DD3F13" w:rsidRPr="00DD3F13">
        <w:t xml:space="preserve"> </w:t>
      </w:r>
    </w:p>
    <w:p w14:paraId="75C6B610" w14:textId="6AE721BD" w:rsidR="00B66913" w:rsidRPr="00473787" w:rsidRDefault="00DD3F13">
      <w:pPr>
        <w:rPr>
          <w:rFonts w:ascii="Times New Roman" w:hAnsi="Times New Roman" w:cs="Times New Roman"/>
          <w:bCs/>
          <w:sz w:val="24"/>
          <w:szCs w:val="24"/>
        </w:rPr>
      </w:pPr>
      <w:r w:rsidRPr="00473787">
        <w:rPr>
          <w:rFonts w:ascii="Times New Roman" w:hAnsi="Times New Roman" w:cs="Times New Roman"/>
          <w:bCs/>
          <w:sz w:val="24"/>
          <w:szCs w:val="24"/>
        </w:rPr>
        <w:t>The Klopfenstein tapper is a passive device used to improve the efficiency of microwave energy transfer from the waveguide to the load by reducing the amount of energy reflected back towards the source. This device is designed to gradually reduce the impedance of the waveguide as it approaches the load, which helps to reduce the amount of microwave energy that is reflected back towards the source. The Klopfenstein tapper is particularly important in high-power microwave applications where even small amounts of reflected energy can cause damage to the equipment or reduce the overall efficiency of the system. The use of the Klopfenstein tapper is widely prevalent in industrial processing, food processing, and medical treatments, where precise control of microwave energy transfer is crucial. This paper provides an overview of the design and applications of the Klopfenstein tapper in microwave technology.</w:t>
      </w:r>
    </w:p>
    <w:p w14:paraId="63437541" w14:textId="77777777" w:rsidR="00B66913" w:rsidRDefault="00244F0B">
      <w:pPr>
        <w:shd w:val="clear" w:color="auto" w:fill="FFFFFF"/>
        <w:spacing w:before="100" w:after="100"/>
        <w:rPr>
          <w:rFonts w:ascii="Times New Roman" w:eastAsia="Calibri" w:hAnsi="Times New Roman" w:cs="Times New Roman"/>
          <w:b/>
          <w:bCs/>
          <w:sz w:val="28"/>
          <w:szCs w:val="28"/>
        </w:rPr>
      </w:pPr>
      <w:r w:rsidRPr="009073B1">
        <w:rPr>
          <w:rFonts w:ascii="Times New Roman" w:eastAsia="Calibri" w:hAnsi="Times New Roman" w:cs="Times New Roman"/>
          <w:b/>
          <w:bCs/>
          <w:sz w:val="28"/>
          <w:szCs w:val="28"/>
        </w:rPr>
        <w:t>INTRODUCTION:</w:t>
      </w:r>
    </w:p>
    <w:p w14:paraId="2B7C3ABF" w14:textId="28241069" w:rsidR="00DC53F7" w:rsidRPr="002A53E3" w:rsidRDefault="00DC53F7" w:rsidP="002A53E3">
      <w:pPr>
        <w:rPr>
          <w:rFonts w:ascii="Times New Roman" w:hAnsi="Times New Roman" w:cs="Times New Roman"/>
          <w:sz w:val="24"/>
          <w:szCs w:val="24"/>
        </w:rPr>
      </w:pPr>
      <w:r w:rsidRPr="002A53E3">
        <w:rPr>
          <w:rFonts w:ascii="Times New Roman" w:hAnsi="Times New Roman" w:cs="Times New Roman"/>
          <w:sz w:val="24"/>
          <w:szCs w:val="24"/>
        </w:rPr>
        <w:t>Microwave technology has been widely used in various applications such as industrial processing, food processing, medical treatments, and communication. One of the key challenges in these applications is the efficient transfer of microwave energy from the waveguide to the load. When microwave energy is transmitted through a waveguide, a portion of the energy is reflected back towards the source due to the mismatch between the impedance of the waveguide and the load. This reflected energy can cause damage to the equipment and reduce the overall efficiency of the system. To address this challenge, the Klopfenstein tapper was introduced as a passive device that gradually reduces the impedance of the waveguide as it approaches the load, thereby reducing the amount of reflected energy.</w:t>
      </w:r>
    </w:p>
    <w:p w14:paraId="2DF618C1" w14:textId="77777777" w:rsidR="00B66913" w:rsidRPr="009073B1" w:rsidRDefault="009B1459" w:rsidP="00195E0A">
      <w:pPr>
        <w:pStyle w:val="Normal1"/>
        <w:spacing w:after="0" w:line="240" w:lineRule="auto"/>
        <w:rPr>
          <w:rFonts w:ascii="Times New Roman" w:hAnsi="Times New Roman" w:cs="Times New Roman"/>
          <w:bCs/>
          <w:sz w:val="28"/>
          <w:szCs w:val="28"/>
        </w:rPr>
      </w:pPr>
      <w:r w:rsidRPr="009073B1">
        <w:rPr>
          <w:rFonts w:ascii="Times New Roman" w:hAnsi="Times New Roman" w:cs="Times New Roman"/>
          <w:bCs/>
          <w:color w:val="auto"/>
          <w:sz w:val="28"/>
          <w:szCs w:val="28"/>
        </w:rPr>
        <w:t xml:space="preserve">   </w:t>
      </w:r>
    </w:p>
    <w:p w14:paraId="55206B4B" w14:textId="77777777" w:rsidR="00B66913" w:rsidRDefault="009B1459">
      <w:pPr>
        <w:autoSpaceDE w:val="0"/>
        <w:autoSpaceDN w:val="0"/>
        <w:adjustRightInd w:val="0"/>
        <w:rPr>
          <w:rFonts w:ascii="Times New Roman" w:hAnsi="Times New Roman" w:cs="Times New Roman"/>
          <w:b/>
          <w:bCs/>
          <w:sz w:val="28"/>
          <w:szCs w:val="28"/>
        </w:rPr>
      </w:pPr>
      <w:r w:rsidRPr="009073B1">
        <w:rPr>
          <w:rFonts w:ascii="Times New Roman" w:hAnsi="Times New Roman" w:cs="Times New Roman"/>
          <w:b/>
          <w:bCs/>
          <w:sz w:val="28"/>
          <w:szCs w:val="28"/>
        </w:rPr>
        <w:lastRenderedPageBreak/>
        <w:t>HARDWARE</w:t>
      </w:r>
      <w:r w:rsidR="00195E0A" w:rsidRPr="009073B1">
        <w:rPr>
          <w:rFonts w:ascii="Times New Roman" w:hAnsi="Times New Roman" w:cs="Times New Roman"/>
          <w:b/>
          <w:bCs/>
          <w:sz w:val="28"/>
          <w:szCs w:val="28"/>
        </w:rPr>
        <w:t xml:space="preserve">/SOFTWARE REQUIREMENT &amp; </w:t>
      </w:r>
      <w:r w:rsidRPr="009073B1">
        <w:rPr>
          <w:rFonts w:ascii="Times New Roman" w:hAnsi="Times New Roman" w:cs="Times New Roman"/>
          <w:b/>
          <w:bCs/>
          <w:sz w:val="28"/>
          <w:szCs w:val="28"/>
        </w:rPr>
        <w:t>DESCRIPTION:</w:t>
      </w:r>
    </w:p>
    <w:p w14:paraId="550AE044" w14:textId="5B52BFDB" w:rsidR="00DC53F7" w:rsidRPr="002A53E3" w:rsidRDefault="00DC53F7">
      <w:pPr>
        <w:autoSpaceDE w:val="0"/>
        <w:autoSpaceDN w:val="0"/>
        <w:adjustRightInd w:val="0"/>
        <w:rPr>
          <w:rFonts w:ascii="Times New Roman" w:hAnsi="Times New Roman" w:cs="Times New Roman"/>
          <w:sz w:val="24"/>
          <w:szCs w:val="24"/>
        </w:rPr>
      </w:pPr>
      <w:r w:rsidRPr="002A53E3">
        <w:rPr>
          <w:rFonts w:ascii="Times New Roman" w:hAnsi="Times New Roman" w:cs="Times New Roman"/>
          <w:sz w:val="24"/>
          <w:szCs w:val="24"/>
        </w:rPr>
        <w:t>Jupyter</w:t>
      </w:r>
      <w:r w:rsidR="00235232" w:rsidRPr="002A53E3">
        <w:rPr>
          <w:rFonts w:ascii="Times New Roman" w:hAnsi="Times New Roman" w:cs="Times New Roman"/>
          <w:sz w:val="24"/>
          <w:szCs w:val="24"/>
        </w:rPr>
        <w:t xml:space="preserve"> </w:t>
      </w:r>
      <w:r w:rsidR="00387273" w:rsidRPr="002A53E3">
        <w:rPr>
          <w:rFonts w:ascii="Times New Roman" w:hAnsi="Times New Roman" w:cs="Times New Roman"/>
          <w:sz w:val="24"/>
          <w:szCs w:val="24"/>
        </w:rPr>
        <w:t>NOTEBOOK</w:t>
      </w:r>
    </w:p>
    <w:p w14:paraId="57C10B83" w14:textId="77777777" w:rsidR="00B66913" w:rsidRPr="009073B1" w:rsidRDefault="009B1459" w:rsidP="0019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Times New Roman" w:hAnsi="Times New Roman" w:cs="Times New Roman"/>
          <w:b/>
          <w:bCs/>
          <w:sz w:val="28"/>
          <w:szCs w:val="28"/>
        </w:rPr>
      </w:pPr>
      <w:r w:rsidRPr="009073B1">
        <w:rPr>
          <w:rFonts w:ascii="Times New Roman" w:hAnsi="Times New Roman" w:cs="Times New Roman"/>
          <w:b/>
          <w:bCs/>
          <w:sz w:val="28"/>
          <w:szCs w:val="28"/>
        </w:rPr>
        <w:t xml:space="preserve"> </w:t>
      </w:r>
    </w:p>
    <w:p w14:paraId="5896D405" w14:textId="04F851C0" w:rsidR="00B66913" w:rsidRDefault="009B1459" w:rsidP="00244F0B">
      <w:pPr>
        <w:autoSpaceDE w:val="0"/>
        <w:autoSpaceDN w:val="0"/>
        <w:adjustRightInd w:val="0"/>
        <w:rPr>
          <w:rFonts w:ascii="Times New Roman" w:hAnsi="Times New Roman" w:cs="Times New Roman"/>
          <w:b/>
          <w:bCs/>
          <w:sz w:val="28"/>
          <w:szCs w:val="28"/>
        </w:rPr>
      </w:pPr>
      <w:r w:rsidRPr="009073B1">
        <w:rPr>
          <w:rFonts w:ascii="Times New Roman" w:hAnsi="Times New Roman" w:cs="Times New Roman"/>
          <w:b/>
          <w:bCs/>
          <w:sz w:val="28"/>
          <w:szCs w:val="28"/>
        </w:rPr>
        <w:t>BLOCK DIAGRAM/ INTERFACE DIAGRAM:</w:t>
      </w:r>
    </w:p>
    <w:p w14:paraId="68DEA65B" w14:textId="001D8728" w:rsidR="00EE0BA3" w:rsidRDefault="00EE0BA3" w:rsidP="00244F0B">
      <w:pPr>
        <w:autoSpaceDE w:val="0"/>
        <w:autoSpaceDN w:val="0"/>
        <w:adjustRightInd w:val="0"/>
        <w:rPr>
          <w:rFonts w:ascii="Times New Roman" w:hAnsi="Times New Roman" w:cs="Times New Roman"/>
          <w:b/>
          <w:bCs/>
          <w:sz w:val="28"/>
          <w:szCs w:val="28"/>
        </w:rPr>
      </w:pPr>
      <w:r>
        <w:rPr>
          <w:noProof/>
        </w:rPr>
        <w:drawing>
          <wp:inline distT="0" distB="0" distL="0" distR="0" wp14:anchorId="5F0F8CDC" wp14:editId="13525D8C">
            <wp:extent cx="5943600" cy="3103245"/>
            <wp:effectExtent l="0" t="0" r="0" b="0"/>
            <wp:docPr id="1256769216" name="Picture 1" descr="Microwaves101 | Klopfenstein T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waves101 | Klopfenstein Ta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235C9F3E" w14:textId="69DEE06A" w:rsidR="00EE0BA3" w:rsidRPr="009073B1" w:rsidRDefault="00535350" w:rsidP="00244F0B">
      <w:pPr>
        <w:autoSpaceDE w:val="0"/>
        <w:autoSpaceDN w:val="0"/>
        <w:adjustRightInd w:val="0"/>
        <w:rPr>
          <w:rFonts w:ascii="Times New Roman" w:hAnsi="Times New Roman" w:cs="Times New Roman"/>
          <w:b/>
          <w:bCs/>
          <w:sz w:val="28"/>
          <w:szCs w:val="28"/>
        </w:rPr>
      </w:pPr>
      <w:r>
        <w:rPr>
          <w:noProof/>
        </w:rPr>
        <w:drawing>
          <wp:inline distT="0" distB="0" distL="0" distR="0" wp14:anchorId="6BA1AA79" wp14:editId="42664E83">
            <wp:extent cx="5402580" cy="2933700"/>
            <wp:effectExtent l="0" t="0" r="0" b="0"/>
            <wp:docPr id="193265397" name="Picture 2" descr="klopfenstein t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lopfenstein ta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2933700"/>
                    </a:xfrm>
                    <a:prstGeom prst="rect">
                      <a:avLst/>
                    </a:prstGeom>
                    <a:noFill/>
                    <a:ln>
                      <a:noFill/>
                    </a:ln>
                  </pic:spPr>
                </pic:pic>
              </a:graphicData>
            </a:graphic>
          </wp:inline>
        </w:drawing>
      </w:r>
    </w:p>
    <w:p w14:paraId="2D50AC58" w14:textId="77777777" w:rsidR="00244F0B" w:rsidRPr="009073B1" w:rsidRDefault="00244F0B" w:rsidP="00244F0B">
      <w:pPr>
        <w:autoSpaceDE w:val="0"/>
        <w:autoSpaceDN w:val="0"/>
        <w:adjustRightInd w:val="0"/>
        <w:rPr>
          <w:rFonts w:ascii="Times New Roman" w:hAnsi="Times New Roman" w:cs="Times New Roman"/>
          <w:b/>
          <w:bCs/>
          <w:sz w:val="28"/>
          <w:szCs w:val="28"/>
        </w:rPr>
      </w:pPr>
    </w:p>
    <w:p w14:paraId="1D1878FB" w14:textId="77777777" w:rsidR="006D17E8" w:rsidRDefault="006D17E8">
      <w:pPr>
        <w:pStyle w:val="Normal1"/>
        <w:spacing w:after="0" w:line="240" w:lineRule="auto"/>
        <w:rPr>
          <w:rFonts w:ascii="Times New Roman" w:hAnsi="Times New Roman" w:cs="Times New Roman"/>
          <w:b/>
          <w:sz w:val="28"/>
          <w:szCs w:val="28"/>
        </w:rPr>
      </w:pPr>
    </w:p>
    <w:p w14:paraId="69993955" w14:textId="77777777" w:rsidR="006D17E8" w:rsidRDefault="006D17E8">
      <w:pPr>
        <w:pStyle w:val="Normal1"/>
        <w:spacing w:after="0" w:line="240" w:lineRule="auto"/>
        <w:rPr>
          <w:rFonts w:ascii="Times New Roman" w:hAnsi="Times New Roman" w:cs="Times New Roman"/>
          <w:b/>
          <w:sz w:val="28"/>
          <w:szCs w:val="28"/>
        </w:rPr>
      </w:pPr>
    </w:p>
    <w:p w14:paraId="54F72002" w14:textId="77777777" w:rsidR="006D17E8" w:rsidRDefault="006D17E8">
      <w:pPr>
        <w:pStyle w:val="Normal1"/>
        <w:spacing w:after="0" w:line="240" w:lineRule="auto"/>
        <w:rPr>
          <w:rFonts w:ascii="Times New Roman" w:hAnsi="Times New Roman" w:cs="Times New Roman"/>
          <w:b/>
          <w:sz w:val="28"/>
          <w:szCs w:val="28"/>
        </w:rPr>
      </w:pPr>
    </w:p>
    <w:p w14:paraId="6AB70009" w14:textId="77777777" w:rsidR="006D17E8" w:rsidRDefault="006D17E8">
      <w:pPr>
        <w:pStyle w:val="Normal1"/>
        <w:spacing w:after="0" w:line="240" w:lineRule="auto"/>
        <w:rPr>
          <w:rFonts w:ascii="Times New Roman" w:hAnsi="Times New Roman" w:cs="Times New Roman"/>
          <w:b/>
          <w:sz w:val="28"/>
          <w:szCs w:val="28"/>
        </w:rPr>
      </w:pPr>
    </w:p>
    <w:p w14:paraId="73969B82" w14:textId="77777777" w:rsidR="006D17E8" w:rsidRDefault="006D17E8">
      <w:pPr>
        <w:pStyle w:val="Normal1"/>
        <w:spacing w:after="0" w:line="240" w:lineRule="auto"/>
        <w:rPr>
          <w:rFonts w:ascii="Times New Roman" w:hAnsi="Times New Roman" w:cs="Times New Roman"/>
          <w:b/>
          <w:sz w:val="28"/>
          <w:szCs w:val="28"/>
        </w:rPr>
      </w:pPr>
    </w:p>
    <w:p w14:paraId="0AF06E5C" w14:textId="09894E89" w:rsidR="00B66913" w:rsidRPr="009073B1" w:rsidRDefault="004557ED">
      <w:pPr>
        <w:pStyle w:val="Normal1"/>
        <w:spacing w:after="0" w:line="240" w:lineRule="auto"/>
        <w:rPr>
          <w:rFonts w:ascii="Times New Roman" w:hAnsi="Times New Roman" w:cs="Times New Roman"/>
          <w:b/>
          <w:sz w:val="28"/>
          <w:szCs w:val="28"/>
        </w:rPr>
      </w:pPr>
      <w:r>
        <w:rPr>
          <w:rFonts w:ascii="Times New Roman" w:hAnsi="Times New Roman" w:cs="Times New Roman"/>
          <w:b/>
          <w:sz w:val="28"/>
          <w:szCs w:val="28"/>
        </w:rPr>
        <w:t>REAL</w:t>
      </w:r>
      <w:r w:rsidR="009B1459" w:rsidRPr="009073B1">
        <w:rPr>
          <w:rFonts w:ascii="Times New Roman" w:hAnsi="Times New Roman" w:cs="Times New Roman"/>
          <w:b/>
          <w:sz w:val="28"/>
          <w:szCs w:val="28"/>
        </w:rPr>
        <w:t>ISTIC CONSTRA</w:t>
      </w:r>
      <w:r>
        <w:rPr>
          <w:rFonts w:ascii="Times New Roman" w:hAnsi="Times New Roman" w:cs="Times New Roman"/>
          <w:b/>
          <w:sz w:val="28"/>
          <w:szCs w:val="28"/>
        </w:rPr>
        <w:t>I</w:t>
      </w:r>
      <w:r w:rsidR="009B1459" w:rsidRPr="009073B1">
        <w:rPr>
          <w:rFonts w:ascii="Times New Roman" w:hAnsi="Times New Roman" w:cs="Times New Roman"/>
          <w:b/>
          <w:sz w:val="28"/>
          <w:szCs w:val="28"/>
        </w:rPr>
        <w:t>NTS:</w:t>
      </w:r>
    </w:p>
    <w:p w14:paraId="44C6705A" w14:textId="77777777" w:rsidR="00B66913" w:rsidRPr="009073B1" w:rsidRDefault="00B66913">
      <w:pPr>
        <w:pStyle w:val="Normal1"/>
        <w:spacing w:after="0" w:line="240" w:lineRule="auto"/>
        <w:rPr>
          <w:rFonts w:ascii="Times New Roman" w:hAnsi="Times New Roman" w:cs="Times New Roman"/>
          <w:sz w:val="28"/>
          <w:szCs w:val="28"/>
        </w:rPr>
      </w:pPr>
    </w:p>
    <w:p w14:paraId="679B4F02"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Firstly, the dimensions of the Klopfenstein tapper should be designed carefully to ensure that it fits precisely into the waveguide and the load. Any mismatch in dimensions can lead to an increase in reflected energy and result in reduced efficiency.</w:t>
      </w:r>
    </w:p>
    <w:p w14:paraId="4C32E3E8"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Secondly, the material used for the tapper should have high thermal conductivity and good mechanical stability to withstand the high-power microwave applications. The tapper should also have a low dielectric loss tangent to minimize energy loss due to heating.</w:t>
      </w:r>
    </w:p>
    <w:p w14:paraId="575E0F80"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Thirdly, the tapper should be carefully machined to achieve a smooth surface finish, which can reduce the amount of reflected energy. Any irregularities or roughness in the surface can cause additional reflections and lead to reduced efficiency.</w:t>
      </w:r>
    </w:p>
    <w:p w14:paraId="4E8581A2"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Finally, the placement of the Klopfenstein tapper within the waveguide and the load should be precisely controlled to ensure that it is positioned at the optimal point for reducing reflections. Any deviation from the optimal placement can lead to an increase in reflected energy and reduce the efficiency of the system.</w:t>
      </w:r>
    </w:p>
    <w:p w14:paraId="0BD0F7A1" w14:textId="77777777" w:rsidR="00B66913" w:rsidRPr="009073B1" w:rsidRDefault="00B66913">
      <w:pPr>
        <w:pStyle w:val="Normal1"/>
        <w:spacing w:after="0" w:line="240" w:lineRule="auto"/>
        <w:rPr>
          <w:rFonts w:ascii="Times New Roman" w:hAnsi="Times New Roman" w:cs="Times New Roman"/>
          <w:sz w:val="28"/>
          <w:szCs w:val="28"/>
        </w:rPr>
      </w:pPr>
    </w:p>
    <w:p w14:paraId="6AB8812D" w14:textId="5D4D6421" w:rsidR="00B66913" w:rsidRDefault="009B1459">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APPROACH/METHODOLOGY:</w:t>
      </w:r>
    </w:p>
    <w:p w14:paraId="1CF60BEE" w14:textId="6B0F1194" w:rsidR="00195E0A" w:rsidRPr="00ED6BCC" w:rsidRDefault="005D3C6D">
      <w:pPr>
        <w:pStyle w:val="Normal1"/>
        <w:spacing w:after="0" w:line="240" w:lineRule="auto"/>
        <w:rPr>
          <w:rFonts w:ascii="Times New Roman" w:hAnsi="Times New Roman" w:cs="Times New Roman"/>
          <w:bCs/>
          <w:sz w:val="24"/>
          <w:szCs w:val="24"/>
        </w:rPr>
      </w:pPr>
      <w:r w:rsidRPr="00ED6BCC">
        <w:rPr>
          <w:rFonts w:ascii="Times New Roman" w:hAnsi="Times New Roman" w:cs="Times New Roman"/>
          <w:bCs/>
          <w:sz w:val="24"/>
          <w:szCs w:val="24"/>
        </w:rPr>
        <w:t xml:space="preserve">To make this applicable in lab </w:t>
      </w:r>
      <w:r w:rsidR="00235232" w:rsidRPr="00ED6BCC">
        <w:rPr>
          <w:rFonts w:ascii="Times New Roman" w:hAnsi="Times New Roman" w:cs="Times New Roman"/>
          <w:bCs/>
          <w:sz w:val="24"/>
          <w:szCs w:val="24"/>
        </w:rPr>
        <w:t xml:space="preserve">we use the simulation of varying in impedance using JUPYTER </w:t>
      </w:r>
      <w:r w:rsidR="00387273" w:rsidRPr="00ED6BCC">
        <w:rPr>
          <w:rFonts w:ascii="Times New Roman" w:hAnsi="Times New Roman" w:cs="Times New Roman"/>
          <w:bCs/>
          <w:sz w:val="24"/>
          <w:szCs w:val="24"/>
        </w:rPr>
        <w:t>NOTEBOOK</w:t>
      </w:r>
    </w:p>
    <w:p w14:paraId="1FA62879" w14:textId="0E272F74" w:rsidR="00946B83" w:rsidRPr="00313499" w:rsidRDefault="00313499">
      <w:pPr>
        <w:pStyle w:val="Normal1"/>
        <w:spacing w:after="0" w:line="240" w:lineRule="auto"/>
        <w:rPr>
          <w:rFonts w:ascii="Times New Roman" w:hAnsi="Times New Roman" w:cs="Times New Roman"/>
          <w:b/>
          <w:sz w:val="32"/>
          <w:szCs w:val="32"/>
        </w:rPr>
      </w:pPr>
      <w:r w:rsidRPr="00313499">
        <w:rPr>
          <w:rFonts w:ascii="Times New Roman" w:hAnsi="Times New Roman" w:cs="Times New Roman"/>
          <w:b/>
          <w:sz w:val="32"/>
          <w:szCs w:val="32"/>
        </w:rPr>
        <w:t>C</w:t>
      </w:r>
      <w:r w:rsidR="00946B83" w:rsidRPr="00313499">
        <w:rPr>
          <w:rFonts w:ascii="Times New Roman" w:hAnsi="Times New Roman" w:cs="Times New Roman"/>
          <w:b/>
          <w:sz w:val="32"/>
          <w:szCs w:val="32"/>
        </w:rPr>
        <w:t>ode</w:t>
      </w:r>
    </w:p>
    <w:p w14:paraId="0CCB0D3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from cmath import acosh, cos, cosh, exp, log, nan, pi, sqrt</w:t>
      </w:r>
    </w:p>
    <w:p w14:paraId="64C7B1E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from math import ceil</w:t>
      </w:r>
    </w:p>
    <w:p w14:paraId="5C00D57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import numpy as np</w:t>
      </w:r>
    </w:p>
    <w:p w14:paraId="270A1B5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import cython as cy</w:t>
      </w:r>
    </w:p>
    <w:p w14:paraId="49C680D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import scipy.special as special</w:t>
      </w:r>
    </w:p>
    <w:p w14:paraId="5F48809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import scipy.integrate as integrate</w:t>
      </w:r>
    </w:p>
    <w:p w14:paraId="7B7A9A5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import matplotlib.pyplot as plt</w:t>
      </w:r>
    </w:p>
    <w:p w14:paraId="2980DCBF" w14:textId="77777777" w:rsidR="001E6DC2" w:rsidRPr="001E6DC2" w:rsidRDefault="001E6DC2" w:rsidP="001E6DC2">
      <w:pPr>
        <w:pStyle w:val="Normal1"/>
        <w:spacing w:after="0" w:line="240" w:lineRule="auto"/>
        <w:rPr>
          <w:rFonts w:ascii="Times New Roman" w:hAnsi="Times New Roman" w:cs="Times New Roman"/>
          <w:bCs/>
          <w:sz w:val="28"/>
          <w:szCs w:val="28"/>
        </w:rPr>
      </w:pPr>
    </w:p>
    <w:p w14:paraId="4FA141B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Constants</w:t>
      </w:r>
    </w:p>
    <w:p w14:paraId="7862B10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C = 299792458;</w:t>
      </w:r>
    </w:p>
    <w:p w14:paraId="7D2EC93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Inputs</w:t>
      </w:r>
    </w:p>
    <w:p w14:paraId="06EB05B3"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fLow = 2e9; #lowest freq taper needs to work at</w:t>
      </w:r>
    </w:p>
    <w:p w14:paraId="0146641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fHigh = 40e9; #highest frequency taper needs to work at</w:t>
      </w:r>
    </w:p>
    <w:p w14:paraId="047AABD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fHighEff = fHigh+fLow; #sampling frequency margin due to 'lobe'</w:t>
      </w:r>
    </w:p>
    <w:p w14:paraId="711DFBC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lastRenderedPageBreak/>
        <w:t>startFreq = 10e6; #starting frequency for analysis/plot</w:t>
      </w:r>
    </w:p>
    <w:p w14:paraId="265166A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freqStep = 10e6; #frequency step for analysis/plot</w:t>
      </w:r>
    </w:p>
    <w:p w14:paraId="1BDD0A3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stopFreq = 50e9; #highest frequency for analysis/plot</w:t>
      </w:r>
    </w:p>
    <w:p w14:paraId="09DC994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er = 3.2;</w:t>
      </w:r>
    </w:p>
    <w:p w14:paraId="6EF0D0F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ZS = 50;</w:t>
      </w:r>
    </w:p>
    <w:p w14:paraId="278E93D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ZL = 100;</w:t>
      </w:r>
    </w:p>
    <w:p w14:paraId="23C9700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Z0 = ZS;</w:t>
      </w:r>
    </w:p>
    <w:p w14:paraId="01DA76E3"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MaxRL = -40;</w:t>
      </w:r>
    </w:p>
    <w:p w14:paraId="350F8F7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Calculations</w:t>
      </w:r>
    </w:p>
    <w:p w14:paraId="3100DB5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GammaMax = 10**(MaxRL/20);</w:t>
      </w:r>
    </w:p>
    <w:p w14:paraId="08EBB882"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rho0 = log(ZL/ZS)/2;</w:t>
      </w:r>
    </w:p>
    <w:p w14:paraId="5611F82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 = acosh(rho0/GammaMax)</w:t>
      </w:r>
    </w:p>
    <w:p w14:paraId="0A6A522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wavelength = C/fLow;</w:t>
      </w:r>
    </w:p>
    <w:p w14:paraId="2BDE756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lambdaeff = wavelength/sqrt(er);</w:t>
      </w:r>
    </w:p>
    <w:p w14:paraId="104B35C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beta = 2*pi/lambdaeff;</w:t>
      </w:r>
    </w:p>
    <w:p w14:paraId="305AFE1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L = A/beta; #meter</w:t>
      </w:r>
    </w:p>
    <w:p w14:paraId="2DD1A5C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numSections = ceil((L/(C/fHighEff/sqrt(er)/2)).real) #sampling at 2xfHighEff so that taper works until fHigh</w:t>
      </w:r>
    </w:p>
    <w:p w14:paraId="5ED251D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print("# of sections: %g\n" % numSections)</w:t>
      </w:r>
    </w:p>
    <w:p w14:paraId="459B3B1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print("L = %g cm\n" % (L*100).real)</w:t>
      </w:r>
    </w:p>
    <w:p w14:paraId="6F36B6D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print("L = %g mils\n" % (L*1e6/25.4).real)</w:t>
      </w:r>
    </w:p>
    <w:p w14:paraId="2111865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l  = L/numSections;</w:t>
      </w:r>
    </w:p>
    <w:p w14:paraId="385B737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x = np.linspace(0+l/2,L-l/2,numSections)</w:t>
      </w:r>
    </w:p>
    <w:p w14:paraId="2769C7D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def integrand(y):</w:t>
      </w:r>
    </w:p>
    <w:p w14:paraId="2023751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return special.iv(1,A*sqrt(1-y**2))/(A*sqrt(1-y**2));</w:t>
      </w:r>
    </w:p>
    <w:p w14:paraId="0B50D1B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def phi(x):</w:t>
      </w:r>
    </w:p>
    <w:p w14:paraId="368A672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results, err = integrate.quad(integrand,0,(2*x/L-1).real,epsrel = 1e-16);</w:t>
      </w:r>
    </w:p>
    <w:p w14:paraId="76A4C8F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return results;</w:t>
      </w:r>
    </w:p>
    <w:p w14:paraId="2ABE9E9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Z = np.zeros(numSections)</w:t>
      </w:r>
    </w:p>
    <w:p w14:paraId="6DD7189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for i in range(numSections):</w:t>
      </w:r>
    </w:p>
    <w:p w14:paraId="6FD73DD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Z[i] = (exp(log(ZL*ZS)/2+rho0*A**2*phi(x[i])/cosh(A))).real;</w:t>
      </w:r>
    </w:p>
    <w:p w14:paraId="2F6CF51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print(Z)</w:t>
      </w:r>
    </w:p>
    <w:p w14:paraId="0202666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freq = np.arange(startFreq,stopFreq,freqStep);</w:t>
      </w:r>
    </w:p>
    <w:p w14:paraId="311FD72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numFreq = np.size(freq);</w:t>
      </w:r>
    </w:p>
    <w:p w14:paraId="2D8E13E5"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beta = 2*pi/(C/freq/np.sqrt(er));</w:t>
      </w:r>
    </w:p>
    <w:p w14:paraId="3E9DF40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 = rho0*np.exp(-1j*beta*L)*np.cos(np.sqrt(np.square(beta*L)-A**2))/cosh(A);</w:t>
      </w:r>
    </w:p>
    <w:p w14:paraId="4CA8C24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GammaMag = np.abs(Gamma);</w:t>
      </w:r>
    </w:p>
    <w:p w14:paraId="013328E5"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plt.plot(freq,GammaMag);</w:t>
      </w:r>
    </w:p>
    <w:p w14:paraId="22B484A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plt.show();</w:t>
      </w:r>
    </w:p>
    <w:p w14:paraId="0251BBA3"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lastRenderedPageBreak/>
        <w:t>beta = np.reshape(beta,(numFreq,1),order = 'F');</w:t>
      </w:r>
    </w:p>
    <w:p w14:paraId="1498075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 = Z/Z*np.cos(beta*l);</w:t>
      </w:r>
    </w:p>
    <w:p w14:paraId="275E496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 = np.reshape(A,(1,numFreq,numSections), order='F');</w:t>
      </w:r>
    </w:p>
    <w:p w14:paraId="6732840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 = 1j*np.sin(beta*l)*Z;</w:t>
      </w:r>
    </w:p>
    <w:p w14:paraId="18005BC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 = np.reshape(B,(1,numFreq,numSections), order='F');</w:t>
      </w:r>
    </w:p>
    <w:p w14:paraId="60CC83F4"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C = 1j*np.sin(beta*l)/Z;</w:t>
      </w:r>
    </w:p>
    <w:p w14:paraId="20EF121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C = np.reshape(C,(1,numFreq,numSections), order='F');</w:t>
      </w:r>
    </w:p>
    <w:p w14:paraId="0E96C0A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temp = np.concatenate((A,C,B,A),axis=0);</w:t>
      </w:r>
    </w:p>
    <w:p w14:paraId="4869592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temp= np.reshape(temp,(2,2,numFreq,numSections), order='F');</w:t>
      </w:r>
    </w:p>
    <w:p w14:paraId="0C8EE805"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ABCD = temp;</w:t>
      </w:r>
    </w:p>
    <w:p w14:paraId="6167C50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for i in range(numFreq):</w:t>
      </w:r>
    </w:p>
    <w:p w14:paraId="64FEAD1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for j in range(numSections-1):</w:t>
      </w:r>
    </w:p>
    <w:p w14:paraId="1943BF8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ABCD[:,:,i,j+1] = np.matmul(ABCD[:,:,i,j],ABCD[:,:,i,j+1]);</w:t>
      </w:r>
    </w:p>
    <w:p w14:paraId="5718366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w:t>
      </w:r>
    </w:p>
    <w:p w14:paraId="56ECC1E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ABCD = ABCD[:,:,:,numSections-1];</w:t>
      </w:r>
    </w:p>
    <w:p w14:paraId="53D7674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 = ABCD[0,0,:];</w:t>
      </w:r>
    </w:p>
    <w:p w14:paraId="09A1D6A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 = ABCD[0,1,:];</w:t>
      </w:r>
    </w:p>
    <w:p w14:paraId="20B47F9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C = ABCD[1,0,:];</w:t>
      </w:r>
    </w:p>
    <w:p w14:paraId="478E884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 = ABCD[1,1,:];</w:t>
      </w:r>
    </w:p>
    <w:p w14:paraId="4210261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delta = A+B/ZS+C*ZS+D;</w:t>
      </w:r>
    </w:p>
    <w:p w14:paraId="0092806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S11 = (A+B/ZS-C*ZS-D)/delta;</w:t>
      </w:r>
    </w:p>
    <w:p w14:paraId="0F54917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S12 = 2*(A*D-B*C)/delta;</w:t>
      </w:r>
    </w:p>
    <w:p w14:paraId="3A5C3AF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S21 = 2/delta;</w:t>
      </w:r>
    </w:p>
    <w:p w14:paraId="7F502EA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S22 = (-A+B/ZS-C*ZS+D)/delta;</w:t>
      </w:r>
    </w:p>
    <w:p w14:paraId="421A8EF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GammaL = (ZL-ZS)/(ZL+ZS);</w:t>
      </w:r>
    </w:p>
    <w:p w14:paraId="0FEA781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GammaIn = S11+S12*S21*GammaL/(1-S22*GammaL);</w:t>
      </w:r>
    </w:p>
    <w:p w14:paraId="310EABB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GammaInMag = np.abs(GammaIn);</w:t>
      </w:r>
    </w:p>
    <w:p w14:paraId="1ADEEB72"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dB = 20*np.log10(GammaInMag);</w:t>
      </w:r>
    </w:p>
    <w:p w14:paraId="74FB24F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plt.plot(freq,GammaInMag);</w:t>
      </w:r>
    </w:p>
    <w:p w14:paraId="61C60C8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plt.show();</w:t>
      </w:r>
    </w:p>
    <w:p w14:paraId="05DC113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plt.plot(freq,dB);</w:t>
      </w:r>
    </w:p>
    <w:p w14:paraId="50086AC2" w14:textId="668DCB04" w:rsidR="00946B83"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plt.show();</w:t>
      </w:r>
    </w:p>
    <w:p w14:paraId="43BB7919" w14:textId="77777777" w:rsidR="001E6DC2" w:rsidRDefault="001E6DC2" w:rsidP="001E6DC2">
      <w:pPr>
        <w:pStyle w:val="Normal1"/>
        <w:spacing w:after="0" w:line="240" w:lineRule="auto"/>
        <w:rPr>
          <w:rFonts w:ascii="Times New Roman" w:hAnsi="Times New Roman" w:cs="Times New Roman"/>
          <w:bCs/>
          <w:sz w:val="28"/>
          <w:szCs w:val="28"/>
        </w:rPr>
      </w:pPr>
    </w:p>
    <w:p w14:paraId="57C613BC" w14:textId="77777777" w:rsidR="00762E0B" w:rsidRDefault="00762E0B" w:rsidP="001E6DC2">
      <w:pPr>
        <w:pStyle w:val="Normal1"/>
        <w:spacing w:after="0" w:line="240" w:lineRule="auto"/>
        <w:rPr>
          <w:rFonts w:ascii="Times New Roman" w:hAnsi="Times New Roman" w:cs="Times New Roman"/>
          <w:bCs/>
          <w:sz w:val="28"/>
          <w:szCs w:val="28"/>
        </w:rPr>
      </w:pPr>
    </w:p>
    <w:p w14:paraId="657CF176" w14:textId="16A0650E" w:rsidR="00762E0B" w:rsidRDefault="00762E0B" w:rsidP="001E6DC2">
      <w:pPr>
        <w:pStyle w:val="Normal1"/>
        <w:spacing w:after="0" w:line="240" w:lineRule="auto"/>
        <w:rPr>
          <w:rFonts w:ascii="Times New Roman" w:hAnsi="Times New Roman" w:cs="Times New Roman"/>
          <w:b/>
          <w:sz w:val="28"/>
          <w:szCs w:val="28"/>
          <w:u w:val="single"/>
        </w:rPr>
      </w:pPr>
      <w:r w:rsidRPr="00762E0B">
        <w:rPr>
          <w:rFonts w:ascii="Times New Roman" w:hAnsi="Times New Roman" w:cs="Times New Roman"/>
          <w:b/>
          <w:sz w:val="28"/>
          <w:szCs w:val="28"/>
          <w:u w:val="single"/>
        </w:rPr>
        <w:t>OUTPUT</w:t>
      </w:r>
    </w:p>
    <w:p w14:paraId="0D995B5F"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of sections: 29</w:t>
      </w:r>
    </w:p>
    <w:p w14:paraId="4F52FCD0"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3DB9A555"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L = 5.65253 cm</w:t>
      </w:r>
    </w:p>
    <w:p w14:paraId="16088BB1"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60E3C8A9"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L = 2225.41 mils</w:t>
      </w:r>
    </w:p>
    <w:p w14:paraId="1D95E08D"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19D43CF1"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[50.67160018 51.09143041 51.6323918  52.30856883 53.1329655  54.11709568</w:t>
      </w:r>
    </w:p>
    <w:p w14:paraId="7E32BA78"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lastRenderedPageBreak/>
        <w:t xml:space="preserve"> 55.27054402 56.60049106 58.11120205 59.80348819 61.67416109 63.71551563</w:t>
      </w:r>
    </w:p>
    <w:p w14:paraId="7B289463"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 65.91489042 68.25436731 70.71067812 73.25538566 75.85539425 78.47382149</w:t>
      </w:r>
    </w:p>
    <w:p w14:paraId="5ED19179"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 81.07122839 83.60716324 86.04193036 88.3384562  90.46409962 92.39224569</w:t>
      </w:r>
    </w:p>
    <w:p w14:paraId="28C6C45F" w14:textId="77777777" w:rsid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 94.10353729 95.58663355 96.83843467 97.8637701  98.67460239]</w:t>
      </w:r>
    </w:p>
    <w:p w14:paraId="53C984FE" w14:textId="1E428421" w:rsid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5419485" w14:textId="78D3AE37" w:rsid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1468C01" w14:textId="57A44EED" w:rsidR="008F1EC4" w:rsidRDefault="008F4AF3"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hAnsi="Courier New" w:cs="Courier New"/>
          <w:noProof/>
          <w:color w:val="000000"/>
          <w:sz w:val="21"/>
          <w:szCs w:val="21"/>
        </w:rPr>
        <w:drawing>
          <wp:anchor distT="0" distB="0" distL="114300" distR="114300" simplePos="0" relativeHeight="251658240" behindDoc="0" locked="0" layoutInCell="1" allowOverlap="1" wp14:anchorId="5574CD69" wp14:editId="1CA1AF0B">
            <wp:simplePos x="914400" y="914400"/>
            <wp:positionH relativeFrom="margin">
              <wp:align>left</wp:align>
            </wp:positionH>
            <wp:positionV relativeFrom="margin">
              <wp:align>top</wp:align>
            </wp:positionV>
            <wp:extent cx="4800600" cy="3520440"/>
            <wp:effectExtent l="0" t="0" r="0" b="0"/>
            <wp:wrapSquare wrapText="bothSides"/>
            <wp:docPr id="324317428"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17428" name="Picture 2"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20440"/>
                    </a:xfrm>
                    <a:prstGeom prst="rect">
                      <a:avLst/>
                    </a:prstGeom>
                    <a:noFill/>
                    <a:ln>
                      <a:noFill/>
                    </a:ln>
                  </pic:spPr>
                </pic:pic>
              </a:graphicData>
            </a:graphic>
          </wp:anchor>
        </w:drawing>
      </w:r>
      <w:r w:rsidR="00902D91">
        <w:rPr>
          <w:rFonts w:ascii="Courier New" w:hAnsi="Courier New" w:cs="Courier New"/>
          <w:noProof/>
          <w:color w:val="000000"/>
          <w:sz w:val="21"/>
          <w:szCs w:val="21"/>
        </w:rPr>
        <w:drawing>
          <wp:inline distT="0" distB="0" distL="0" distR="0" wp14:anchorId="6EA12086" wp14:editId="78287250">
            <wp:extent cx="4800600" cy="3520440"/>
            <wp:effectExtent l="0" t="0" r="0" b="0"/>
            <wp:docPr id="18604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520440"/>
                    </a:xfrm>
                    <a:prstGeom prst="rect">
                      <a:avLst/>
                    </a:prstGeom>
                    <a:noFill/>
                    <a:ln>
                      <a:noFill/>
                    </a:ln>
                  </pic:spPr>
                </pic:pic>
              </a:graphicData>
            </a:graphic>
          </wp:inline>
        </w:drawing>
      </w:r>
    </w:p>
    <w:p w14:paraId="75F91D1E" w14:textId="40DA919A" w:rsidR="00902D91" w:rsidRDefault="008F4AF3"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hAnsi="Courier New" w:cs="Courier New"/>
          <w:noProof/>
          <w:color w:val="000000"/>
          <w:sz w:val="21"/>
          <w:szCs w:val="21"/>
        </w:rPr>
        <w:lastRenderedPageBreak/>
        <w:drawing>
          <wp:inline distT="0" distB="0" distL="0" distR="0" wp14:anchorId="1C10868E" wp14:editId="4106C59C">
            <wp:extent cx="4792980" cy="3520440"/>
            <wp:effectExtent l="0" t="0" r="0" b="0"/>
            <wp:docPr id="1160433431" name="Picture 3" descr="A picture containing text, 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33431" name="Picture 3" descr="A picture containing text, comb&#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3520440"/>
                    </a:xfrm>
                    <a:prstGeom prst="rect">
                      <a:avLst/>
                    </a:prstGeom>
                    <a:noFill/>
                    <a:ln>
                      <a:noFill/>
                    </a:ln>
                  </pic:spPr>
                </pic:pic>
              </a:graphicData>
            </a:graphic>
          </wp:inline>
        </w:drawing>
      </w:r>
    </w:p>
    <w:p w14:paraId="21C2FB72" w14:textId="7F3068E7" w:rsidR="00045716" w:rsidRDefault="00045716"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FF3406D" w14:textId="77777777" w:rsidR="00902D91" w:rsidRPr="00762E0B" w:rsidRDefault="00902D91"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BA9B638" w14:textId="77777777" w:rsidR="00762E0B" w:rsidRPr="00762E0B" w:rsidRDefault="00762E0B" w:rsidP="001E6DC2">
      <w:pPr>
        <w:pStyle w:val="Normal1"/>
        <w:spacing w:after="0" w:line="240" w:lineRule="auto"/>
        <w:rPr>
          <w:rFonts w:ascii="Times New Roman" w:hAnsi="Times New Roman" w:cs="Times New Roman"/>
          <w:bCs/>
          <w:sz w:val="28"/>
          <w:szCs w:val="28"/>
          <w:u w:val="single"/>
        </w:rPr>
      </w:pPr>
    </w:p>
    <w:p w14:paraId="2634591E" w14:textId="77777777" w:rsidR="00195E0A" w:rsidRPr="009073B1" w:rsidRDefault="00195E0A">
      <w:pPr>
        <w:pStyle w:val="Normal1"/>
        <w:spacing w:after="0" w:line="240" w:lineRule="auto"/>
        <w:rPr>
          <w:rFonts w:ascii="Times New Roman" w:hAnsi="Times New Roman" w:cs="Times New Roman"/>
          <w:b/>
          <w:sz w:val="28"/>
          <w:szCs w:val="28"/>
        </w:rPr>
      </w:pPr>
    </w:p>
    <w:p w14:paraId="414B9B75" w14:textId="77777777" w:rsidR="00195E0A" w:rsidRPr="009073B1" w:rsidRDefault="00195E0A">
      <w:pPr>
        <w:pStyle w:val="Normal1"/>
        <w:spacing w:after="0" w:line="240" w:lineRule="auto"/>
        <w:rPr>
          <w:rFonts w:ascii="Times New Roman" w:hAnsi="Times New Roman" w:cs="Times New Roman"/>
          <w:b/>
          <w:sz w:val="28"/>
          <w:szCs w:val="28"/>
        </w:rPr>
      </w:pPr>
    </w:p>
    <w:p w14:paraId="0C979CE4" w14:textId="77777777" w:rsidR="00195E0A" w:rsidRPr="009073B1"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RESULT</w:t>
      </w:r>
      <w:r w:rsidR="004557ED">
        <w:rPr>
          <w:rFonts w:ascii="Times New Roman" w:hAnsi="Times New Roman" w:cs="Times New Roman"/>
          <w:b/>
          <w:sz w:val="28"/>
          <w:szCs w:val="28"/>
        </w:rPr>
        <w:t>S</w:t>
      </w:r>
      <w:r w:rsidRPr="009073B1">
        <w:rPr>
          <w:rFonts w:ascii="Times New Roman" w:hAnsi="Times New Roman" w:cs="Times New Roman"/>
          <w:b/>
          <w:sz w:val="28"/>
          <w:szCs w:val="28"/>
        </w:rPr>
        <w:t xml:space="preserve"> AND DISCUSSION:</w:t>
      </w:r>
    </w:p>
    <w:p w14:paraId="2F6A91F3" w14:textId="3CCA6D33" w:rsidR="00B66913" w:rsidRPr="008F4AF3" w:rsidRDefault="00244F0B" w:rsidP="00195E0A">
      <w:pPr>
        <w:pStyle w:val="Normal1"/>
        <w:spacing w:after="0" w:line="240" w:lineRule="auto"/>
        <w:rPr>
          <w:rFonts w:ascii="Times New Roman" w:hAnsi="Times New Roman" w:cs="Times New Roman"/>
          <w:bCs/>
          <w:sz w:val="24"/>
          <w:szCs w:val="24"/>
        </w:rPr>
      </w:pPr>
      <w:r w:rsidRPr="008F4AF3">
        <w:rPr>
          <w:rFonts w:ascii="Times New Roman" w:hAnsi="Times New Roman" w:cs="Times New Roman"/>
          <w:bCs/>
          <w:sz w:val="24"/>
          <w:szCs w:val="24"/>
        </w:rPr>
        <w:t xml:space="preserve">  </w:t>
      </w:r>
      <w:r w:rsidR="008F1EC4" w:rsidRPr="008F4AF3">
        <w:rPr>
          <w:rFonts w:ascii="Times New Roman" w:hAnsi="Times New Roman" w:cs="Times New Roman"/>
          <w:bCs/>
          <w:sz w:val="24"/>
          <w:szCs w:val="24"/>
        </w:rPr>
        <w:t>Klopfenstein tapper has been designed using Jupyter and its behaviors are studied</w:t>
      </w:r>
    </w:p>
    <w:p w14:paraId="266DD6D2" w14:textId="77777777" w:rsidR="00B66913" w:rsidRPr="009073B1" w:rsidRDefault="00B66913">
      <w:pPr>
        <w:pStyle w:val="Normal1"/>
        <w:spacing w:after="0" w:line="240" w:lineRule="auto"/>
        <w:rPr>
          <w:rFonts w:ascii="Times New Roman" w:hAnsi="Times New Roman" w:cs="Times New Roman"/>
          <w:b/>
          <w:sz w:val="28"/>
          <w:szCs w:val="28"/>
        </w:rPr>
      </w:pPr>
    </w:p>
    <w:p w14:paraId="5ED6EAF6" w14:textId="77777777" w:rsidR="00B66913" w:rsidRPr="009073B1"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CONCLUSION:</w:t>
      </w:r>
    </w:p>
    <w:p w14:paraId="7600D3CE" w14:textId="648A22B7" w:rsidR="00B66913" w:rsidRPr="008F4AF3" w:rsidRDefault="00244F0B">
      <w:pPr>
        <w:pStyle w:val="Normal1"/>
        <w:spacing w:after="0" w:line="240" w:lineRule="auto"/>
        <w:rPr>
          <w:rFonts w:ascii="Times New Roman" w:hAnsi="Times New Roman" w:cs="Times New Roman"/>
          <w:bCs/>
          <w:sz w:val="24"/>
          <w:szCs w:val="24"/>
        </w:rPr>
      </w:pPr>
      <w:r w:rsidRPr="000E6E1F">
        <w:rPr>
          <w:rFonts w:ascii="Times New Roman" w:hAnsi="Times New Roman" w:cs="Times New Roman"/>
          <w:bCs/>
          <w:sz w:val="28"/>
          <w:szCs w:val="28"/>
        </w:rPr>
        <w:t xml:space="preserve"> </w:t>
      </w:r>
      <w:r w:rsidR="000E6E1F" w:rsidRPr="008F4AF3">
        <w:rPr>
          <w:rFonts w:ascii="Times New Roman" w:hAnsi="Times New Roman" w:cs="Times New Roman"/>
          <w:bCs/>
          <w:sz w:val="24"/>
          <w:szCs w:val="24"/>
        </w:rPr>
        <w:t>In conclusion, the Klopfenstein tapper is a simple yet effective passive device that plays a crucial role in improving the efficiency of microwave energy transfer in high-power applications. The careful design, material selection, surface finish, and precise placement are important considerations in making the tapper in a lab setting to achieve optimal results.</w:t>
      </w:r>
    </w:p>
    <w:p w14:paraId="18CA6A05" w14:textId="77777777" w:rsidR="00B66913" w:rsidRPr="009073B1" w:rsidRDefault="00B66913">
      <w:pPr>
        <w:pStyle w:val="Normal1"/>
        <w:spacing w:after="0" w:line="240" w:lineRule="auto"/>
        <w:rPr>
          <w:rFonts w:ascii="Times New Roman" w:hAnsi="Times New Roman" w:cs="Times New Roman"/>
          <w:sz w:val="28"/>
          <w:szCs w:val="28"/>
        </w:rPr>
      </w:pPr>
    </w:p>
    <w:p w14:paraId="6A67597C" w14:textId="77777777" w:rsidR="00B66913" w:rsidRPr="009073B1" w:rsidRDefault="00B66913">
      <w:pPr>
        <w:pStyle w:val="Normal1"/>
        <w:spacing w:after="0" w:line="240" w:lineRule="auto"/>
        <w:rPr>
          <w:rFonts w:ascii="Times New Roman" w:hAnsi="Times New Roman" w:cs="Times New Roman"/>
          <w:b/>
          <w:sz w:val="28"/>
          <w:szCs w:val="28"/>
        </w:rPr>
      </w:pPr>
    </w:p>
    <w:p w14:paraId="250AA116" w14:textId="77777777" w:rsidR="00F574C3" w:rsidRDefault="00F574C3">
      <w:pPr>
        <w:pStyle w:val="Normal1"/>
        <w:spacing w:after="0" w:line="240" w:lineRule="auto"/>
        <w:rPr>
          <w:rFonts w:ascii="Times New Roman" w:hAnsi="Times New Roman" w:cs="Times New Roman"/>
          <w:b/>
          <w:sz w:val="28"/>
          <w:szCs w:val="28"/>
        </w:rPr>
      </w:pPr>
    </w:p>
    <w:p w14:paraId="6953753F" w14:textId="23D27D12" w:rsidR="00B66913"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 xml:space="preserve"> ABOUT THE COMPONENTS USED</w:t>
      </w:r>
    </w:p>
    <w:p w14:paraId="6AE0A92C" w14:textId="309B5BBA" w:rsidR="00AB7513" w:rsidRPr="008F4AF3" w:rsidRDefault="00387273">
      <w:pPr>
        <w:rPr>
          <w:rFonts w:ascii="Times New Roman" w:hAnsi="Times New Roman" w:cs="Times New Roman"/>
          <w:sz w:val="24"/>
          <w:szCs w:val="24"/>
        </w:rPr>
      </w:pPr>
      <w:r w:rsidRPr="008F4AF3">
        <w:rPr>
          <w:rFonts w:ascii="Times New Roman" w:hAnsi="Times New Roman" w:cs="Times New Roman"/>
          <w:sz w:val="24"/>
          <w:szCs w:val="24"/>
        </w:rPr>
        <w:t>Juyter Notebook</w:t>
      </w:r>
    </w:p>
    <w:p w14:paraId="2EABAA31" w14:textId="593529E0" w:rsidR="00F574C3" w:rsidRPr="008F4AF3" w:rsidRDefault="00F574C3">
      <w:pPr>
        <w:rPr>
          <w:rFonts w:ascii="Times New Roman" w:hAnsi="Times New Roman" w:cs="Times New Roman"/>
          <w:sz w:val="24"/>
          <w:szCs w:val="24"/>
        </w:rPr>
      </w:pPr>
      <w:r w:rsidRPr="008F4AF3">
        <w:rPr>
          <w:rFonts w:ascii="Times New Roman" w:hAnsi="Times New Roman" w:cs="Times New Roman"/>
          <w:sz w:val="24"/>
          <w:szCs w:val="24"/>
        </w:rPr>
        <w:t>Jupyter Notebook is an open-source web application that allows users to create and share documents containing live code, equations, visualizations, and narrative text. It is a powerful tool for data analysis, machine learning, and scientific computing, providing a flexible and interactive environment for programming in various languages.</w:t>
      </w:r>
    </w:p>
    <w:sectPr w:rsidR="00F574C3" w:rsidRPr="008F4AF3" w:rsidSect="00D5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72C0"/>
    <w:rsid w:val="00045716"/>
    <w:rsid w:val="000811C5"/>
    <w:rsid w:val="000C6726"/>
    <w:rsid w:val="000E6E1F"/>
    <w:rsid w:val="0014331F"/>
    <w:rsid w:val="00195E0A"/>
    <w:rsid w:val="001E6DC2"/>
    <w:rsid w:val="00235232"/>
    <w:rsid w:val="00244F0B"/>
    <w:rsid w:val="002616F9"/>
    <w:rsid w:val="002675D8"/>
    <w:rsid w:val="002900E6"/>
    <w:rsid w:val="00296F9B"/>
    <w:rsid w:val="002A53E3"/>
    <w:rsid w:val="002D5948"/>
    <w:rsid w:val="00313499"/>
    <w:rsid w:val="00340282"/>
    <w:rsid w:val="003817FF"/>
    <w:rsid w:val="00387273"/>
    <w:rsid w:val="003D78B0"/>
    <w:rsid w:val="004051C4"/>
    <w:rsid w:val="004502E6"/>
    <w:rsid w:val="0045314E"/>
    <w:rsid w:val="004557ED"/>
    <w:rsid w:val="00473787"/>
    <w:rsid w:val="004D249F"/>
    <w:rsid w:val="00535350"/>
    <w:rsid w:val="005372C0"/>
    <w:rsid w:val="005905A1"/>
    <w:rsid w:val="005A3E01"/>
    <w:rsid w:val="005D3C6D"/>
    <w:rsid w:val="00623DFB"/>
    <w:rsid w:val="006740C2"/>
    <w:rsid w:val="006B38AA"/>
    <w:rsid w:val="006D17E8"/>
    <w:rsid w:val="00742230"/>
    <w:rsid w:val="00762E0B"/>
    <w:rsid w:val="00771146"/>
    <w:rsid w:val="00863FE7"/>
    <w:rsid w:val="00884113"/>
    <w:rsid w:val="008F1EC4"/>
    <w:rsid w:val="008F4AF3"/>
    <w:rsid w:val="00902D91"/>
    <w:rsid w:val="009073B1"/>
    <w:rsid w:val="00922892"/>
    <w:rsid w:val="0094376B"/>
    <w:rsid w:val="00946B83"/>
    <w:rsid w:val="00964BCB"/>
    <w:rsid w:val="009B1459"/>
    <w:rsid w:val="00A368C4"/>
    <w:rsid w:val="00AB7513"/>
    <w:rsid w:val="00AD16CA"/>
    <w:rsid w:val="00B011E9"/>
    <w:rsid w:val="00B01E93"/>
    <w:rsid w:val="00B56055"/>
    <w:rsid w:val="00B66913"/>
    <w:rsid w:val="00B83614"/>
    <w:rsid w:val="00C47C58"/>
    <w:rsid w:val="00D1188B"/>
    <w:rsid w:val="00D23BD1"/>
    <w:rsid w:val="00D57E94"/>
    <w:rsid w:val="00D66FDD"/>
    <w:rsid w:val="00DC53F7"/>
    <w:rsid w:val="00DD3F13"/>
    <w:rsid w:val="00E4554C"/>
    <w:rsid w:val="00ED6BCC"/>
    <w:rsid w:val="00EE0BA3"/>
    <w:rsid w:val="00F574C3"/>
    <w:rsid w:val="6A13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066F5B"/>
  <w15:docId w15:val="{0E17CF9C-F07C-4B92-8637-DA042C2F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9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E94"/>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D57E94"/>
    <w:pPr>
      <w:tabs>
        <w:tab w:val="center" w:pos="4680"/>
        <w:tab w:val="right" w:pos="9360"/>
      </w:tabs>
      <w:spacing w:after="0" w:line="240" w:lineRule="auto"/>
    </w:pPr>
  </w:style>
  <w:style w:type="paragraph" w:styleId="Header">
    <w:name w:val="header"/>
    <w:basedOn w:val="Normal"/>
    <w:link w:val="HeaderChar"/>
    <w:uiPriority w:val="99"/>
    <w:semiHidden/>
    <w:unhideWhenUsed/>
    <w:rsid w:val="00D57E94"/>
    <w:pPr>
      <w:tabs>
        <w:tab w:val="center" w:pos="4680"/>
        <w:tab w:val="right" w:pos="9360"/>
      </w:tabs>
      <w:spacing w:after="0" w:line="240" w:lineRule="auto"/>
    </w:pPr>
  </w:style>
  <w:style w:type="character" w:styleId="Hyperlink">
    <w:name w:val="Hyperlink"/>
    <w:basedOn w:val="DefaultParagraphFont"/>
    <w:uiPriority w:val="99"/>
    <w:unhideWhenUsed/>
    <w:rsid w:val="00D57E94"/>
    <w:rPr>
      <w:color w:val="0000FF" w:themeColor="hyperlink"/>
      <w:u w:val="single"/>
    </w:rPr>
  </w:style>
  <w:style w:type="table" w:styleId="TableGrid">
    <w:name w:val="Table Grid"/>
    <w:basedOn w:val="TableNormal"/>
    <w:rsid w:val="00D57E94"/>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57E94"/>
    <w:pPr>
      <w:spacing w:after="200" w:line="276" w:lineRule="auto"/>
    </w:pPr>
    <w:rPr>
      <w:rFonts w:ascii="Calibri" w:eastAsia="Calibri" w:hAnsi="Calibri" w:cs="Calibri"/>
      <w:color w:val="000000"/>
      <w:sz w:val="22"/>
      <w:szCs w:val="22"/>
      <w:lang w:val="en-US" w:eastAsia="en-US"/>
    </w:rPr>
  </w:style>
  <w:style w:type="character" w:customStyle="1" w:styleId="BalloonTextChar">
    <w:name w:val="Balloon Text Char"/>
    <w:basedOn w:val="DefaultParagraphFont"/>
    <w:link w:val="BalloonText"/>
    <w:uiPriority w:val="99"/>
    <w:semiHidden/>
    <w:rsid w:val="00D57E94"/>
    <w:rPr>
      <w:rFonts w:ascii="Tahoma" w:hAnsi="Tahoma" w:cs="Tahoma"/>
      <w:sz w:val="16"/>
      <w:szCs w:val="16"/>
    </w:rPr>
  </w:style>
  <w:style w:type="character" w:customStyle="1" w:styleId="HeaderChar">
    <w:name w:val="Header Char"/>
    <w:basedOn w:val="DefaultParagraphFont"/>
    <w:link w:val="Header"/>
    <w:uiPriority w:val="99"/>
    <w:semiHidden/>
    <w:rsid w:val="00D57E94"/>
  </w:style>
  <w:style w:type="character" w:customStyle="1" w:styleId="FooterChar">
    <w:name w:val="Footer Char"/>
    <w:basedOn w:val="DefaultParagraphFont"/>
    <w:link w:val="Footer"/>
    <w:uiPriority w:val="99"/>
    <w:semiHidden/>
    <w:rsid w:val="00D57E94"/>
  </w:style>
  <w:style w:type="paragraph" w:customStyle="1" w:styleId="Normal10">
    <w:name w:val="Normal1"/>
    <w:rsid w:val="00D57E94"/>
    <w:pPr>
      <w:spacing w:after="200" w:line="276" w:lineRule="auto"/>
    </w:pPr>
    <w:rPr>
      <w:rFonts w:ascii="Calibri" w:eastAsia="Calibri" w:hAnsi="Calibri" w:cs="Calibri"/>
      <w:color w:val="000000"/>
      <w:sz w:val="22"/>
      <w:szCs w:val="22"/>
      <w:lang w:val="en-US" w:eastAsia="en-US"/>
    </w:rPr>
  </w:style>
  <w:style w:type="paragraph" w:styleId="NormalWeb">
    <w:name w:val="Normal (Web)"/>
    <w:basedOn w:val="Normal"/>
    <w:uiPriority w:val="99"/>
    <w:semiHidden/>
    <w:unhideWhenUsed/>
    <w:rsid w:val="006D17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76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62E0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081395">
      <w:bodyDiv w:val="1"/>
      <w:marLeft w:val="0"/>
      <w:marRight w:val="0"/>
      <w:marTop w:val="0"/>
      <w:marBottom w:val="0"/>
      <w:divBdr>
        <w:top w:val="none" w:sz="0" w:space="0" w:color="auto"/>
        <w:left w:val="none" w:sz="0" w:space="0" w:color="auto"/>
        <w:bottom w:val="none" w:sz="0" w:space="0" w:color="auto"/>
        <w:right w:val="none" w:sz="0" w:space="0" w:color="auto"/>
      </w:divBdr>
    </w:div>
    <w:div w:id="1475875813">
      <w:bodyDiv w:val="1"/>
      <w:marLeft w:val="0"/>
      <w:marRight w:val="0"/>
      <w:marTop w:val="0"/>
      <w:marBottom w:val="0"/>
      <w:divBdr>
        <w:top w:val="none" w:sz="0" w:space="0" w:color="auto"/>
        <w:left w:val="none" w:sz="0" w:space="0" w:color="auto"/>
        <w:bottom w:val="none" w:sz="0" w:space="0" w:color="auto"/>
        <w:right w:val="none" w:sz="0" w:space="0" w:color="auto"/>
      </w:divBdr>
    </w:div>
    <w:div w:id="210325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sharda computer</dc:creator>
  <cp:lastModifiedBy>Rohan Garg</cp:lastModifiedBy>
  <cp:revision>55</cp:revision>
  <dcterms:created xsi:type="dcterms:W3CDTF">2021-03-24T05:59:00Z</dcterms:created>
  <dcterms:modified xsi:type="dcterms:W3CDTF">2024-09-21T18:13:00Z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