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591"/>
        <w:gridCol w:w="9348"/>
      </w:tblGrid>
      <w:tr w:rsidR="00D803AC" w:rsidRPr="006143E4">
        <w:trPr>
          <w:cantSplit/>
          <w:trHeight w:val="1970"/>
          <w:jc w:val="center"/>
        </w:trPr>
        <w:tc>
          <w:tcPr>
            <w:tcW w:w="1591" w:type="dxa"/>
            <w:vAlign w:val="center"/>
          </w:tcPr>
          <w:p w:rsidR="00D803AC" w:rsidRPr="006143E4" w:rsidRDefault="00D803AC" w:rsidP="00E83772">
            <w:pPr>
              <w:tabs>
                <w:tab w:val="left" w:pos="1440"/>
              </w:tabs>
              <w:rPr>
                <w:rFonts w:ascii="Palatino Linotype" w:hAnsi="Palatino Linotype"/>
                <w:sz w:val="22"/>
                <w:szCs w:val="22"/>
              </w:rPr>
            </w:pPr>
          </w:p>
        </w:tc>
        <w:tc>
          <w:tcPr>
            <w:tcW w:w="9348" w:type="dxa"/>
          </w:tcPr>
          <w:p w:rsidR="00D803AC" w:rsidRPr="004A3A53" w:rsidRDefault="002273E6" w:rsidP="004A3A53">
            <w:pPr>
              <w:tabs>
                <w:tab w:val="left" w:pos="1440"/>
              </w:tabs>
              <w:jc w:val="left"/>
              <w:rPr>
                <w:rFonts w:ascii="Palatino Linotype" w:hAnsi="Palatino Linotype" w:cs="Arial"/>
                <w:b/>
                <w:bCs/>
                <w:spacing w:val="-4"/>
                <w:sz w:val="24"/>
              </w:rPr>
            </w:pPr>
            <w:r w:rsidRPr="006143E4">
              <w:rPr>
                <w:rFonts w:ascii="Palatino Linotype" w:hAnsi="Palatino Linotype" w:cs="Arial"/>
                <w:b/>
                <w:bCs/>
                <w:spacing w:val="-4"/>
                <w:sz w:val="24"/>
              </w:rPr>
              <w:t>APPLICATION FOR CERTIFICATION</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w:t>
            </w:r>
            <w:r w:rsidR="00CA7876">
              <w:rPr>
                <w:rFonts w:ascii="Palatino Linotype" w:hAnsi="Palatino Linotype"/>
                <w:bCs/>
                <w:spacing w:val="-4"/>
                <w:sz w:val="22"/>
                <w:szCs w:val="22"/>
              </w:rPr>
              <w:t>the customer in conformity with our CB</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jc w:val="center"/>
        </w:trPr>
        <w:tc>
          <w:tcPr>
            <w:tcW w:w="10939" w:type="dxa"/>
            <w:gridSpan w:val="2"/>
            <w:tcBorders>
              <w:top w:val="nil"/>
              <w:left w:val="nil"/>
              <w:bottom w:val="nil"/>
              <w:right w:val="nil"/>
            </w:tcBorders>
            <w:vAlign w:val="bottom"/>
          </w:tcPr>
          <w:p w:rsidR="00E70045" w:rsidRPr="004E0092" w:rsidRDefault="00E70045" w:rsidP="004E0092">
            <w:pPr>
              <w:pStyle w:val="Header"/>
              <w:tabs>
                <w:tab w:val="clear" w:pos="4252"/>
                <w:tab w:val="clear" w:pos="8504"/>
              </w:tabs>
              <w:snapToGrid/>
              <w:spacing w:line="300" w:lineRule="exact"/>
              <w:rPr>
                <w:rFonts w:ascii="Palatino Linotype" w:hAnsi="Palatino Linotype" w:cs="Arial"/>
                <w:bCs/>
                <w:sz w:val="22"/>
                <w:szCs w:val="22"/>
                <w:bdr w:val="single" w:sz="4" w:space="0" w:color="auto"/>
              </w:rPr>
            </w:pPr>
          </w:p>
        </w:tc>
      </w:tr>
    </w:tbl>
    <w:tbl>
      <w:tblPr>
        <w:tblStyle w:val="TableGrid"/>
        <w:tblW w:w="10980" w:type="dxa"/>
        <w:tblInd w:w="-95" w:type="dxa"/>
        <w:tblLook w:val="04A0" w:firstRow="1" w:lastRow="0" w:firstColumn="1" w:lastColumn="0" w:noHBand="0" w:noVBand="1"/>
      </w:tblPr>
      <w:tblGrid>
        <w:gridCol w:w="10980"/>
      </w:tblGrid>
      <w:tr w:rsidR="00E70045" w:rsidTr="005B7AE6">
        <w:tc>
          <w:tcPr>
            <w:tcW w:w="10980" w:type="dxa"/>
          </w:tcPr>
          <w:p>
            <w:r>
              <w:rPr>
                <w:rFonts w:ascii="Calibri (Body)" w:hAnsi="Calibri (Body)" w:cs="Calibri (Body)" w:eastAsia="Calibri (Body)"/>
                <w:b w:val="false"/>
                <w:color w:val="000000"/>
                <w:sz w:val="22"/>
              </w:rPr>
              <w:t>✖ Initial Certification       ✔ Re-certification       ✖ Transfer at Surveillance       ✖ Transfer at Recertification</w:t>
            </w:r>
          </w:p>
        </w:tc>
      </w:tr>
    </w:tbl>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Default="00D803AC">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Pr="006143E4" w:rsidRDefault="00484905">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DA6262" w:rsidRDefault="00D803AC">
            <w:pPr>
              <w:pStyle w:val="Header"/>
              <w:tabs>
                <w:tab w:val="clear" w:pos="4252"/>
                <w:tab w:val="clear" w:pos="8504"/>
              </w:tabs>
              <w:snapToGrid/>
              <w:spacing w:line="240" w:lineRule="exact"/>
              <w:jc w:val="left"/>
              <w:rPr>
                <w:rFonts w:ascii="Palatino Linotype" w:hAnsi="Palatino Linotype"/>
                <w:bCs/>
                <w:sz w:val="22"/>
                <w:szCs w:val="22"/>
              </w:rPr>
            </w:pPr>
            <w:r w:rsidRPr="00DA6262">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0F2762" w:rsidP="004967C3">
            <w:pPr>
              <w:pStyle w:val="PlainText"/>
              <w:rPr>
                <w:rFonts w:ascii="Palatino Linotype" w:hAnsi="Palatino Linotype"/>
                <w:sz w:val="22"/>
                <w:szCs w:val="22"/>
              </w:rPr>
            </w:pPr>
            <w:r>
              <w:rPr>
                <w:rFonts w:ascii="Palatino Linotype" w:hAnsi="Palatino Linotype"/>
                <w:sz w:val="22"/>
                <w:szCs w:val="22"/>
              </w:rPr>
              <w:t xml:space="preserve">APF 4</w:t>
            </w:r>
          </w:p>
        </w:tc>
      </w:tr>
      <w:tr w:rsidR="00D803AC" w:rsidRPr="00E84CEC" w:rsidTr="008B314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DA6262" w:rsidRDefault="00D803AC">
            <w:pPr>
              <w:pStyle w:val="Header"/>
              <w:tabs>
                <w:tab w:val="clear" w:pos="4252"/>
                <w:tab w:val="clear" w:pos="8504"/>
              </w:tabs>
              <w:snapToGrid/>
              <w:spacing w:line="240" w:lineRule="exact"/>
              <w:jc w:val="left"/>
              <w:rPr>
                <w:rFonts w:ascii="Palatino Linotype" w:hAnsi="Palatino Linotype"/>
                <w:bCs/>
                <w:sz w:val="22"/>
                <w:szCs w:val="22"/>
              </w:rPr>
            </w:pPr>
            <w:r w:rsidRPr="00DA6262">
              <w:rPr>
                <w:rFonts w:ascii="Palatino Linotype" w:hAnsi="Palatino Linotype"/>
                <w:bCs/>
                <w:sz w:val="22"/>
                <w:szCs w:val="22"/>
              </w:rPr>
              <w:t>Organisation Type</w:t>
            </w:r>
          </w:p>
        </w:tc>
        <w:tc>
          <w:tcPr>
            <w:tcW w:w="3995" w:type="pct"/>
            <w:gridSpan w:val="7"/>
            <w:tcBorders>
              <w:top w:val="single" w:sz="4" w:space="0" w:color="auto"/>
              <w:bottom w:val="single" w:sz="4" w:space="0" w:color="auto"/>
              <w:right w:val="single" w:sz="12" w:space="0" w:color="auto"/>
            </w:tcBorders>
            <w:vAlign w:val="center"/>
          </w:tcPr>
          <w:p>
            <w:r>
              <w:rPr>
                <w:rFonts w:ascii="Calibri (Body)" w:hAnsi="Calibri (Body)" w:cs="Calibri (Body)" w:eastAsia="Calibri (Body)"/>
                <w:b w:val="false"/>
                <w:color w:val="000000"/>
                <w:sz w:val="22"/>
              </w:rPr>
              <w:t xml:space="preserve">✖ Company  ✖ Partnership  ✔ Proprietorship  ✖ Other </w:t>
            </w:r>
          </w:p>
        </w:tc>
      </w:tr>
      <w:tr w:rsidR="00D803AC" w:rsidRPr="006143E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0F2762">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 xml:space="preserve">APF 5</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D66BE0" w:rsidP="007C6FAB">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 xml:space="preserve">APF 6</w:t>
            </w:r>
          </w:p>
        </w:tc>
      </w:tr>
      <w:tr w:rsidR="0078250B" w:rsidRPr="006143E4" w:rsidTr="00DD06D9">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E72589" w:rsidP="007C6FAB">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 xml:space="preserve">APF 5</w:t>
            </w:r>
          </w:p>
        </w:tc>
      </w:tr>
      <w:tr w:rsidR="0078250B" w:rsidRPr="006143E4" w:rsidTr="00DD06D9">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395065"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8</w:t>
            </w:r>
          </w:p>
        </w:tc>
      </w:tr>
      <w:tr w:rsidR="00EA51D8" w:rsidRPr="006143E4" w:rsidTr="008B3144">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94634B"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9</w:t>
            </w: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C0443D"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13</w:t>
            </w:r>
          </w:p>
        </w:tc>
      </w:tr>
      <w:tr w:rsidR="00EA51D8" w:rsidRPr="006143E4" w:rsidTr="008B3144">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0E1BF5"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10</w:t>
            </w: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9977F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14</w:t>
            </w:r>
          </w:p>
        </w:tc>
      </w:tr>
      <w:tr w:rsidR="006F596F" w:rsidRPr="006143E4" w:rsidTr="008B3144">
        <w:trPr>
          <w:cantSplit/>
          <w:trHeight w:val="359"/>
          <w:jc w:val="center"/>
        </w:trPr>
        <w:tc>
          <w:tcPr>
            <w:tcW w:w="993" w:type="pct"/>
            <w:vMerge/>
            <w:tcBorders>
              <w:left w:val="single" w:sz="12"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6F596F" w:rsidRPr="006143E4" w:rsidRDefault="0077795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11</w:t>
            </w: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6F596F" w:rsidRPr="006143E4" w:rsidRDefault="00986253"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15</w:t>
            </w:r>
          </w:p>
        </w:tc>
      </w:tr>
      <w:tr w:rsidR="006F596F" w:rsidRPr="006143E4" w:rsidTr="008B3144">
        <w:trPr>
          <w:cantSplit/>
          <w:trHeight w:val="359"/>
          <w:jc w:val="center"/>
        </w:trPr>
        <w:tc>
          <w:tcPr>
            <w:tcW w:w="993" w:type="pct"/>
            <w:vMerge/>
            <w:tcBorders>
              <w:left w:val="single" w:sz="12" w:space="0" w:color="auto"/>
              <w:bottom w:val="double" w:sz="4"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6F596F" w:rsidRPr="006143E4" w:rsidRDefault="0077795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12</w:t>
            </w: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6F596F" w:rsidRPr="006143E4" w:rsidRDefault="007D3415" w:rsidP="008C475E">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 xml:space="preserve">APF 16</w:t>
            </w:r>
          </w:p>
        </w:tc>
      </w:tr>
      <w:tr w:rsidR="005835E0" w:rsidRPr="006143E4" w:rsidTr="008F08A9">
        <w:trPr>
          <w:gridAfter w:val="1"/>
          <w:wAfter w:w="12" w:type="pct"/>
          <w:cantSplit/>
          <w:trHeight w:val="735"/>
          <w:jc w:val="center"/>
        </w:trPr>
        <w:tc>
          <w:tcPr>
            <w:tcW w:w="993" w:type="pct"/>
            <w:tcBorders>
              <w:top w:val="double" w:sz="4" w:space="0" w:color="auto"/>
              <w:left w:val="single" w:sz="12" w:space="0" w:color="auto"/>
            </w:tcBorders>
            <w:shd w:val="clear" w:color="auto" w:fill="E0E0E0"/>
            <w:vAlign w:val="center"/>
          </w:tcPr>
          <w:p w:rsidR="005835E0" w:rsidRPr="006143E4" w:rsidRDefault="005835E0" w:rsidP="006F596F">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right w:val="single" w:sz="4" w:space="0" w:color="auto"/>
            </w:tcBorders>
            <w:vAlign w:val="center"/>
          </w:tcPr>
          <w:p w:rsidR="005835E0" w:rsidRPr="006143E4" w:rsidRDefault="004A38B2" w:rsidP="00F835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1711</w:t>
            </w:r>
          </w:p>
        </w:tc>
      </w:tr>
      <w:tr w:rsidR="005835E0" w:rsidRPr="006143E4" w:rsidTr="00EE4CE5">
        <w:trPr>
          <w:gridAfter w:val="1"/>
          <w:wAfter w:w="12" w:type="pct"/>
          <w:cantSplit/>
          <w:trHeight w:val="907"/>
          <w:jc w:val="center"/>
        </w:trPr>
        <w:tc>
          <w:tcPr>
            <w:tcW w:w="993" w:type="pct"/>
            <w:tcBorders>
              <w:top w:val="single" w:sz="4" w:space="0" w:color="auto"/>
              <w:left w:val="single" w:sz="12" w:space="0" w:color="auto"/>
            </w:tcBorders>
            <w:shd w:val="clear" w:color="auto" w:fill="E0E0E0"/>
            <w:vAlign w:val="center"/>
          </w:tcPr>
          <w:p w:rsidR="005835E0" w:rsidRPr="006143E4" w:rsidRDefault="005835E0"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right w:val="single" w:sz="4" w:space="0" w:color="auto"/>
            </w:tcBorders>
            <w:vAlign w:val="center"/>
          </w:tcPr>
          <w:p w:rsidR="005835E0" w:rsidRPr="006143E4" w:rsidRDefault="004845A5" w:rsidP="00F835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18</w:t>
            </w:r>
          </w:p>
        </w:tc>
      </w:tr>
      <w:tr w:rsidR="006F596F" w:rsidRPr="006143E4" w:rsidTr="008B3144">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
              <w:rPr>
                <w:rFonts w:ascii="Calibri (Body)" w:hAnsi="Calibri (Body)" w:cs="Calibri (Body)" w:eastAsia="Calibri (Body)"/>
                <w:b w:val="false"/>
                <w:color w:val="000000"/>
                <w:sz w:val="22"/>
              </w:rPr>
              <w:t>✖ ISO 9001 ✖ ISO 14001 ✔ ISO 22000 ✖ ISO 27001 ✖ OHSAS 18001 ✖ HACCP ✖ ISO 50001</w:t>
            </w:r>
          </w:p>
        </w:tc>
      </w:tr>
      <w:tr w:rsidR="006F596F" w:rsidRPr="006143E4" w:rsidTr="008B3144">
        <w:trPr>
          <w:gridAfter w:val="1"/>
          <w:wAfter w:w="12" w:type="pct"/>
          <w:cantSplit/>
          <w:trHeight w:val="345"/>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r w:rsidR="00563485">
              <w:rPr>
                <w:rFonts w:ascii="Palatino Linotype" w:hAnsi="Palatino Linotype"/>
                <w:sz w:val="22"/>
                <w:szCs w:val="22"/>
              </w:rPr>
              <w:t xml:space="preserve">APF 19</w:t>
            </w:r>
          </w:p>
        </w:tc>
      </w:tr>
      <w:tr w:rsidR="006F596F" w:rsidRPr="006143E4" w:rsidTr="008B3144">
        <w:trPr>
          <w:gridAfter w:val="1"/>
          <w:wAfter w:w="12" w:type="pct"/>
          <w:cantSplit/>
          <w:trHeight w:val="424"/>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
              <w:rPr>
                <w:rFonts w:ascii="Calibri (Body)" w:hAnsi="Calibri (Body)" w:cs="Calibri (Body)" w:eastAsia="Calibri (Body)"/>
                <w:b w:val="false"/>
                <w:color w:val="000000"/>
                <w:sz w:val="22"/>
              </w:rPr>
              <w:t>✔ Yes: APF 20_1
APF 20_2
APF 20_3                            ✖ Nil</w:t>
            </w:r>
          </w:p>
        </w:tc>
      </w:tr>
      <w:tr w:rsidR="006F596F" w:rsidRPr="006143E4" w:rsidTr="008B3144">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w:t>
            </w:r>
            <w:r w:rsidRPr="006143E4">
              <w:rPr>
                <w:rFonts w:ascii="Palatino Linotype" w:hAnsi="Palatino Linotype"/>
                <w:bCs/>
                <w:sz w:val="22"/>
                <w:szCs w:val="22"/>
              </w:rPr>
              <w:lastRenderedPageBreak/>
              <w:t xml:space="preserve">and statutory requirements </w:t>
            </w:r>
          </w:p>
        </w:tc>
        <w:tc>
          <w:tcPr>
            <w:tcW w:w="2500" w:type="pct"/>
            <w:gridSpan w:val="4"/>
            <w:vMerge w:val="restart"/>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3C4F1E"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21</w:t>
            </w: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417DCD" w:rsidRDefault="00417DCD" w:rsidP="006F596F">
            <w:pPr>
              <w:pStyle w:val="Header"/>
              <w:tabs>
                <w:tab w:val="clear" w:pos="4252"/>
                <w:tab w:val="clear" w:pos="8504"/>
              </w:tabs>
              <w:snapToGrid/>
              <w:spacing w:line="240" w:lineRule="exact"/>
              <w:jc w:val="center"/>
              <w:rPr>
                <w:rFonts w:ascii="Palatino Linotype" w:hAnsi="Palatino Linotype"/>
                <w:sz w:val="22"/>
                <w:szCs w:val="22"/>
              </w:rPr>
            </w:pPr>
          </w:p>
          <w:p w:rsidR="00417DCD" w:rsidRPr="00417DCD" w:rsidRDefault="00417DCD" w:rsidP="00417DCD"/>
          <w:p w:rsidR="00986089" w:rsidRDefault="00986089" w:rsidP="00417DCD"/>
          <w:p w:rsidR="006F596F" w:rsidRPr="00986089" w:rsidRDefault="006F596F" w:rsidP="00986089"/>
        </w:tc>
        <w:tc>
          <w:tcPr>
            <w:tcW w:w="1495" w:type="pct"/>
            <w:gridSpan w:val="3"/>
            <w:tcBorders>
              <w:left w:val="single"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lastRenderedPageBreak/>
              <w:t>Compliance</w:t>
            </w:r>
          </w:p>
        </w:tc>
      </w:tr>
      <w:tr w:rsidR="006F596F" w:rsidRPr="006143E4" w:rsidTr="008B3144">
        <w:trPr>
          <w:gridAfter w:val="1"/>
          <w:wAfter w:w="12" w:type="pct"/>
          <w:cantSplit/>
          <w:trHeight w:val="351"/>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8014A3" w:rsidP="00F8356C">
            <w:pPr>
              <w:pStyle w:val="Header"/>
              <w:spacing w:line="240" w:lineRule="exact"/>
              <w:jc w:val="center"/>
              <w:rPr>
                <w:rFonts w:ascii="Palatino Linotype" w:hAnsi="Palatino Linotype"/>
                <w:sz w:val="22"/>
                <w:szCs w:val="22"/>
              </w:rPr>
            </w:pPr>
            <w:r>
              <w:rPr>
                <w:rFonts w:ascii="Palatino Linotype" w:hAnsi="Palatino Linotype"/>
                <w:sz w:val="22"/>
                <w:szCs w:val="22"/>
              </w:rPr>
              <w:t xml:space="preserve">APF 22</w:t>
            </w:r>
          </w:p>
        </w:tc>
      </w:tr>
      <w:tr w:rsidR="006F596F" w:rsidRPr="006143E4" w:rsidTr="008B3144">
        <w:trPr>
          <w:gridAfter w:val="1"/>
          <w:wAfter w:w="12" w:type="pct"/>
          <w:cantSplit/>
          <w:trHeight w:val="437"/>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6F596F" w:rsidRPr="006143E4" w:rsidRDefault="00794D08" w:rsidP="006B41C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23</w:t>
            </w:r>
          </w:p>
        </w:tc>
      </w:tr>
      <w:tr w:rsidR="006F596F" w:rsidRPr="006143E4" w:rsidTr="008B3144">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Safety conditions, if applicable </w:t>
            </w:r>
          </w:p>
        </w:tc>
        <w:tc>
          <w:tcPr>
            <w:tcW w:w="3995" w:type="pct"/>
            <w:gridSpan w:val="7"/>
            <w:tcBorders>
              <w:top w:val="single" w:sz="4" w:space="0" w:color="auto"/>
              <w:right w:val="single" w:sz="12" w:space="0" w:color="auto"/>
            </w:tcBorders>
            <w:vAlign w:val="center"/>
          </w:tcPr>
          <w:p w:rsidR="006F596F" w:rsidRPr="006143E4" w:rsidRDefault="00F555D2" w:rsidP="00ED3FE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24</w:t>
            </w: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50"/>
        <w:gridCol w:w="5438"/>
        <w:gridCol w:w="2954"/>
      </w:tblGrid>
      <w:tr w:rsidR="00E82134" w:rsidRPr="006143E4" w:rsidTr="00B8262C">
        <w:trPr>
          <w:cantSplit/>
          <w:trHeight w:val="7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392" w:type="dxa"/>
            <w:gridSpan w:val="2"/>
            <w:tcBorders>
              <w:right w:val="single" w:sz="12" w:space="0" w:color="auto"/>
            </w:tcBorders>
            <w:vAlign w:val="center"/>
          </w:tcPr>
          <w:p w:rsidR="00E82134" w:rsidRPr="006143E4" w:rsidRDefault="00AF5F94" w:rsidP="0025531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25</w:t>
            </w:r>
          </w:p>
        </w:tc>
      </w:tr>
      <w:tr w:rsidR="00E82134" w:rsidRPr="006143E4" w:rsidTr="00B8262C">
        <w:trPr>
          <w:cantSplit/>
          <w:trHeight w:val="8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Description of Technical resources e.g machinery</w:t>
            </w:r>
          </w:p>
        </w:tc>
        <w:tc>
          <w:tcPr>
            <w:tcW w:w="8392" w:type="dxa"/>
            <w:gridSpan w:val="2"/>
            <w:tcBorders>
              <w:top w:val="dotted" w:sz="4" w:space="0" w:color="auto"/>
              <w:right w:val="single" w:sz="12" w:space="0" w:color="auto"/>
            </w:tcBorders>
            <w:vAlign w:val="center"/>
          </w:tcPr>
          <w:p w:rsidR="00E82134" w:rsidRPr="006143E4" w:rsidRDefault="00E82134">
            <w:pPr>
              <w:pStyle w:val="Header"/>
              <w:spacing w:line="240" w:lineRule="exact"/>
              <w:jc w:val="center"/>
              <w:rPr>
                <w:rFonts w:ascii="Palatino Linotype" w:hAnsi="Palatino Linotype"/>
                <w:sz w:val="22"/>
                <w:szCs w:val="22"/>
              </w:rPr>
            </w:pPr>
          </w:p>
          <w:p w:rsidR="00E82134" w:rsidRPr="006143E4" w:rsidRDefault="00FE5A53" w:rsidP="00AB1C3C">
            <w:pPr>
              <w:pStyle w:val="Header"/>
              <w:spacing w:line="240" w:lineRule="exact"/>
              <w:jc w:val="center"/>
              <w:rPr>
                <w:rFonts w:ascii="Palatino Linotype" w:hAnsi="Palatino Linotype"/>
                <w:sz w:val="22"/>
                <w:szCs w:val="22"/>
              </w:rPr>
            </w:pPr>
            <w:r>
              <w:rPr>
                <w:rFonts w:ascii="Palatino Linotype" w:hAnsi="Palatino Linotype"/>
                <w:sz w:val="22"/>
                <w:szCs w:val="22"/>
              </w:rPr>
              <w:t xml:space="preserve">APF 26</w:t>
            </w:r>
          </w:p>
        </w:tc>
      </w:tr>
      <w:tr w:rsidR="00D803AC" w:rsidRPr="006143E4" w:rsidTr="00B8262C">
        <w:trPr>
          <w:cantSplit/>
          <w:trHeight w:val="774"/>
          <w:jc w:val="center"/>
        </w:trPr>
        <w:tc>
          <w:tcPr>
            <w:tcW w:w="2350"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438" w:type="dxa"/>
            <w:tcBorders>
              <w:right w:val="dotted" w:sz="4" w:space="0" w:color="auto"/>
            </w:tcBorders>
            <w:vAlign w:val="center"/>
          </w:tcPr>
          <w:p w:rsidR="00D803AC" w:rsidRPr="006143E4" w:rsidRDefault="000E328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27</w:t>
            </w:r>
          </w:p>
        </w:tc>
        <w:tc>
          <w:tcPr>
            <w:tcW w:w="2954" w:type="dxa"/>
            <w:tcBorders>
              <w:left w:val="dotted" w:sz="4" w:space="0" w:color="auto"/>
              <w:right w:val="single" w:sz="12" w:space="0" w:color="auto"/>
            </w:tcBorders>
            <w:vAlign w:val="center"/>
          </w:tcPr>
          <w:p>
            <w:r>
              <w:rPr>
                <w:rFonts w:ascii="Calibri (Body)" w:hAnsi="Calibri (Body)" w:cs="Calibri (Body)" w:eastAsia="Calibri (Body)"/>
                <w:b w:val="false"/>
                <w:color w:val="000000"/>
                <w:sz w:val="22"/>
              </w:rPr>
              <w:t>✔ Self Prepared</w:t>
            </w:r>
          </w:p>
        </w:tc>
      </w:tr>
      <w:tr w:rsidR="00D803AC" w:rsidRPr="006143E4" w:rsidTr="00B8262C">
        <w:trPr>
          <w:cantSplit/>
          <w:trHeight w:val="431"/>
          <w:jc w:val="center"/>
        </w:trPr>
        <w:tc>
          <w:tcPr>
            <w:tcW w:w="2350"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392" w:type="dxa"/>
            <w:gridSpan w:val="2"/>
            <w:tcBorders>
              <w:top w:val="single" w:sz="4" w:space="0" w:color="auto"/>
              <w:right w:val="single" w:sz="12" w:space="0" w:color="auto"/>
            </w:tcBorders>
            <w:vAlign w:val="center"/>
          </w:tcPr>
          <w:p w:rsidR="00D803AC" w:rsidRPr="006143E4" w:rsidRDefault="00871A1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08-11-2022</w:t>
            </w: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desired date should be the date, time and season when audit team has the opportunity to audit the organisation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155902" w:rsidP="00125803">
            <w:pPr>
              <w:jc w:val="center"/>
              <w:outlineLvl w:val="0"/>
              <w:rPr>
                <w:rFonts w:ascii="Palatino Linotype" w:hAnsi="Palatino Linotype"/>
                <w:sz w:val="22"/>
                <w:szCs w:val="22"/>
              </w:rPr>
            </w:pPr>
            <w:r>
              <w:rPr>
                <w:rFonts w:ascii="Palatino Linotype" w:hAnsi="Palatino Linotype"/>
                <w:sz w:val="22"/>
                <w:szCs w:val="22"/>
              </w:rPr>
              <w:t xml:space="preserve">APF 28</w:t>
            </w:r>
          </w:p>
        </w:tc>
        <w:tc>
          <w:tcPr>
            <w:tcW w:w="198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 xml:space="preserve">APF 29</w:t>
            </w:r>
          </w:p>
        </w:tc>
        <w:tc>
          <w:tcPr>
            <w:tcW w:w="252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 xml:space="preserve">APF 30</w:t>
            </w:r>
          </w:p>
        </w:tc>
        <w:tc>
          <w:tcPr>
            <w:tcW w:w="234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 xml:space="preserve">APF 31</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 xml:space="preserve">APF 32</w:t>
            </w: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33</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34</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35</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 xml:space="preserve">APF 36</w:t>
            </w: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37</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38</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39</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QC+Purchase+Store </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 xml:space="preserve">APF 40</w:t>
            </w: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41</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42</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 xml:space="preserve">APF 43</w:t>
            </w:r>
          </w:p>
        </w:tc>
      </w:tr>
      <w:tr w:rsidR="00D803AC" w:rsidRPr="006143E4">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826DCA" w:rsidP="007A4978">
            <w:pPr>
              <w:ind w:left="-181"/>
              <w:jc w:val="center"/>
              <w:outlineLvl w:val="0"/>
              <w:rPr>
                <w:rFonts w:ascii="Palatino Linotype" w:hAnsi="Palatino Linotype"/>
                <w:sz w:val="22"/>
                <w:szCs w:val="22"/>
              </w:rPr>
            </w:pPr>
            <w:r>
              <w:rPr>
                <w:rFonts w:ascii="Palatino Linotype" w:hAnsi="Palatino Linotype"/>
                <w:sz w:val="22"/>
                <w:szCs w:val="22"/>
              </w:rPr>
              <w:t xml:space="preserve">APF 44</w:t>
            </w:r>
          </w:p>
        </w:tc>
        <w:tc>
          <w:tcPr>
            <w:tcW w:w="198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 xml:space="preserve">APF 45</w:t>
            </w:r>
          </w:p>
        </w:tc>
        <w:tc>
          <w:tcPr>
            <w:tcW w:w="252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 xml:space="preserve">APF 4611</w:t>
            </w:r>
          </w:p>
        </w:tc>
        <w:tc>
          <w:tcPr>
            <w:tcW w:w="234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 xml:space="preserve">APF 47</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93134C" w:rsidP="007A4978">
            <w:pPr>
              <w:ind w:left="-181"/>
              <w:jc w:val="center"/>
              <w:outlineLvl w:val="0"/>
              <w:rPr>
                <w:rFonts w:ascii="Palatino Linotype" w:hAnsi="Palatino Linotype"/>
                <w:sz w:val="22"/>
                <w:szCs w:val="22"/>
              </w:rPr>
            </w:pPr>
            <w:r>
              <w:rPr>
                <w:rFonts w:ascii="Palatino Linotype" w:hAnsi="Palatino Linotype"/>
                <w:sz w:val="22"/>
                <w:szCs w:val="22"/>
              </w:rPr>
              <w:t xml:space="preserve">APF 48</w:t>
            </w:r>
          </w:p>
        </w:tc>
        <w:tc>
          <w:tcPr>
            <w:tcW w:w="198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 xml:space="preserve">APF 49</w:t>
            </w:r>
          </w:p>
        </w:tc>
        <w:tc>
          <w:tcPr>
            <w:tcW w:w="252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 xml:space="preserve">APF 50</w:t>
            </w:r>
          </w:p>
        </w:tc>
        <w:tc>
          <w:tcPr>
            <w:tcW w:w="234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 xml:space="preserve">APF 51</w:t>
            </w:r>
          </w:p>
          <w:p w:rsidR="009678E0" w:rsidRPr="006143E4" w:rsidRDefault="009678E0">
            <w:pPr>
              <w:ind w:left="-181"/>
              <w:outlineLvl w:val="0"/>
              <w:rPr>
                <w:rFonts w:ascii="Palatino Linotype" w:hAnsi="Palatino Linotype"/>
                <w:sz w:val="22"/>
                <w:szCs w:val="22"/>
              </w:rPr>
            </w:pPr>
          </w:p>
        </w:tc>
      </w:tr>
      <w:tr w:rsidR="009678E0" w:rsidRPr="006143E4">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8655B0" w:rsidP="007A4978">
            <w:pPr>
              <w:ind w:left="-181"/>
              <w:jc w:val="center"/>
              <w:outlineLvl w:val="0"/>
              <w:rPr>
                <w:rFonts w:ascii="Palatino Linotype" w:hAnsi="Palatino Linotype"/>
                <w:sz w:val="22"/>
                <w:szCs w:val="22"/>
              </w:rPr>
            </w:pPr>
            <w:r>
              <w:rPr>
                <w:rFonts w:ascii="Palatino Linotype" w:hAnsi="Palatino Linotype"/>
                <w:sz w:val="22"/>
                <w:szCs w:val="22"/>
              </w:rPr>
              <w:t xml:space="preserve">APF 52</w:t>
            </w:r>
          </w:p>
        </w:tc>
        <w:tc>
          <w:tcPr>
            <w:tcW w:w="1980" w:type="dxa"/>
          </w:tcPr>
          <w:p w:rsidR="009678E0" w:rsidRPr="006143E4" w:rsidRDefault="008655B0" w:rsidP="008655B0">
            <w:pPr>
              <w:outlineLvl w:val="0"/>
              <w:rPr>
                <w:rFonts w:ascii="Palatino Linotype" w:hAnsi="Palatino Linotype"/>
                <w:sz w:val="22"/>
                <w:szCs w:val="22"/>
              </w:rPr>
            </w:pPr>
            <w:r>
              <w:rPr>
                <w:rFonts w:ascii="Palatino Linotype" w:hAnsi="Palatino Linotype"/>
                <w:sz w:val="22"/>
                <w:szCs w:val="22"/>
              </w:rPr>
              <w:t xml:space="preserve">APF 53</w:t>
            </w:r>
          </w:p>
        </w:tc>
        <w:tc>
          <w:tcPr>
            <w:tcW w:w="2520" w:type="dxa"/>
          </w:tcPr>
          <w:p w:rsidR="009678E0" w:rsidRPr="006143E4" w:rsidRDefault="008655B0" w:rsidP="008655B0">
            <w:pPr>
              <w:outlineLvl w:val="0"/>
              <w:rPr>
                <w:rFonts w:ascii="Palatino Linotype" w:hAnsi="Palatino Linotype"/>
                <w:sz w:val="22"/>
                <w:szCs w:val="22"/>
              </w:rPr>
            </w:pPr>
            <w:r>
              <w:rPr>
                <w:rFonts w:ascii="Palatino Linotype" w:hAnsi="Palatino Linotype"/>
                <w:sz w:val="22"/>
                <w:szCs w:val="22"/>
              </w:rPr>
              <w:t xml:space="preserve">APF 54</w:t>
            </w:r>
          </w:p>
        </w:tc>
        <w:tc>
          <w:tcPr>
            <w:tcW w:w="2340" w:type="dxa"/>
          </w:tcPr>
          <w:p w:rsidR="009678E0" w:rsidRPr="006143E4" w:rsidRDefault="00A277CA" w:rsidP="00A277CA">
            <w:pPr>
              <w:outlineLvl w:val="0"/>
              <w:rPr>
                <w:rFonts w:ascii="Palatino Linotype" w:hAnsi="Palatino Linotype"/>
                <w:sz w:val="22"/>
                <w:szCs w:val="22"/>
              </w:rPr>
            </w:pPr>
            <w:r>
              <w:rPr>
                <w:rFonts w:ascii="Palatino Linotype" w:hAnsi="Palatino Linotype"/>
                <w:sz w:val="22"/>
                <w:szCs w:val="22"/>
              </w:rPr>
              <w:t xml:space="preserve">APF 55</w:t>
            </w:r>
          </w:p>
        </w:tc>
      </w:tr>
      <w:tr w:rsidR="00F61B47" w:rsidRPr="006143E4" w:rsidTr="002C4856">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w:t>
            </w:r>
            <w:r w:rsidR="009678E0" w:rsidRPr="006143E4">
              <w:rPr>
                <w:rFonts w:ascii="Palatino Linotype" w:hAnsi="Palatino Linotype"/>
                <w:sz w:val="22"/>
                <w:szCs w:val="22"/>
              </w:rPr>
              <w:lastRenderedPageBreak/>
              <w:t>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8D53A7" w:rsidRDefault="008D53A7">
            <w:pPr>
              <w:ind w:left="-181"/>
              <w:outlineLvl w:val="0"/>
              <w:rPr>
                <w:rFonts w:ascii="Palatino Linotype" w:hAnsi="Palatino Linotype"/>
                <w:sz w:val="22"/>
                <w:szCs w:val="22"/>
              </w:rPr>
            </w:pPr>
          </w:p>
          <w:p w:rsidR="00F61B47" w:rsidRPr="008D53A7" w:rsidRDefault="005A2099" w:rsidP="008D53A7">
            <w:pPr>
              <w:jc w:val="center"/>
              <w:rPr>
                <w:rFonts w:ascii="Palatino Linotype" w:hAnsi="Palatino Linotype"/>
                <w:sz w:val="22"/>
                <w:szCs w:val="22"/>
              </w:rPr>
            </w:pPr>
            <w:r>
              <w:rPr>
                <w:rFonts w:ascii="Palatino Linotype" w:hAnsi="Palatino Linotype"/>
                <w:sz w:val="22"/>
                <w:szCs w:val="22"/>
              </w:rPr>
              <w:t xml:space="preserve">APF 56</w:t>
            </w: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5"/>
        <w:gridCol w:w="4659"/>
        <w:gridCol w:w="1913"/>
        <w:gridCol w:w="1905"/>
      </w:tblGrid>
      <w:tr w:rsidR="00A042AF" w:rsidRPr="006143E4" w:rsidTr="00F3159E">
        <w:trPr>
          <w:trHeight w:val="537"/>
          <w:jc w:val="center"/>
        </w:trPr>
        <w:tc>
          <w:tcPr>
            <w:tcW w:w="2265"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t xml:space="preserve">Name of CB                </w:t>
            </w:r>
            <w:r w:rsidRPr="006143E4">
              <w:rPr>
                <w:rFonts w:ascii="Palatino Linotype" w:hAnsi="Palatino Linotype"/>
                <w:bCs/>
                <w:sz w:val="22"/>
                <w:szCs w:val="22"/>
              </w:rPr>
              <w:t>(attach certificate)</w:t>
            </w:r>
          </w:p>
        </w:tc>
        <w:tc>
          <w:tcPr>
            <w:tcW w:w="4659" w:type="dxa"/>
            <w:tcBorders>
              <w:top w:val="single" w:sz="2" w:space="0" w:color="auto"/>
              <w:bottom w:val="dotted" w:sz="4" w:space="0" w:color="auto"/>
            </w:tcBorders>
            <w:vAlign w:val="center"/>
          </w:tcPr>
          <w:p w:rsidR="00D803AC" w:rsidRPr="006143E4" w:rsidRDefault="00BE615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57</w:t>
            </w:r>
          </w:p>
        </w:tc>
        <w:tc>
          <w:tcPr>
            <w:tcW w:w="1913"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05" w:type="dxa"/>
            <w:tcBorders>
              <w:top w:val="single" w:sz="2" w:space="0" w:color="auto"/>
              <w:bottom w:val="dotted" w:sz="4" w:space="0" w:color="auto"/>
              <w:right w:val="single" w:sz="12" w:space="0" w:color="auto"/>
            </w:tcBorders>
            <w:vAlign w:val="center"/>
          </w:tcPr>
          <w:p w:rsidR="00D803AC" w:rsidRPr="006143E4" w:rsidRDefault="00FA2AFF">
            <w:pPr>
              <w:pStyle w:val="Header"/>
              <w:tabs>
                <w:tab w:val="clear" w:pos="4252"/>
                <w:tab w:val="clear" w:pos="8504"/>
              </w:tabs>
              <w:snapToGrid/>
              <w:spacing w:line="280" w:lineRule="exact"/>
              <w:rPr>
                <w:rFonts w:ascii="Palatino Linotype" w:hAnsi="Palatino Linotype"/>
                <w:sz w:val="22"/>
                <w:szCs w:val="22"/>
              </w:rPr>
            </w:pPr>
            <w:r>
              <w:rPr>
                <w:rFonts w:ascii="Palatino Linotype" w:hAnsi="Palatino Linotype"/>
                <w:sz w:val="22"/>
                <w:szCs w:val="22"/>
              </w:rPr>
              <w:t xml:space="preserve">APF 58</w:t>
            </w: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9F07FF" w:rsidRPr="006143E4" w:rsidTr="00F3159E">
        <w:trPr>
          <w:cantSplit/>
          <w:trHeight w:val="882"/>
          <w:jc w:val="center"/>
        </w:trPr>
        <w:tc>
          <w:tcPr>
            <w:tcW w:w="2265" w:type="dxa"/>
            <w:tcBorders>
              <w:top w:val="dotted" w:sz="4" w:space="0" w:color="auto"/>
              <w:left w:val="single" w:sz="12" w:space="0" w:color="auto"/>
            </w:tcBorders>
            <w:shd w:val="clear" w:color="auto" w:fill="E0E0E0"/>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9F07FF" w:rsidRPr="006143E4" w:rsidRDefault="009F07FF">
            <w:pPr>
              <w:pStyle w:val="Header"/>
              <w:spacing w:line="240" w:lineRule="exact"/>
              <w:jc w:val="left"/>
              <w:rPr>
                <w:rFonts w:ascii="Palatino Linotype" w:hAnsi="Palatino Linotype"/>
                <w:bCs/>
                <w:sz w:val="22"/>
                <w:szCs w:val="22"/>
              </w:rPr>
            </w:pPr>
          </w:p>
        </w:tc>
        <w:tc>
          <w:tcPr>
            <w:tcW w:w="8477" w:type="dxa"/>
            <w:gridSpan w:val="3"/>
            <w:tcBorders>
              <w:top w:val="dotted" w:sz="4" w:space="0" w:color="auto"/>
              <w:right w:val="single" w:sz="12" w:space="0" w:color="auto"/>
            </w:tcBorders>
            <w:vAlign w:val="center"/>
          </w:tcPr>
          <w:p w:rsidR="009F07FF" w:rsidRPr="006143E4" w:rsidRDefault="00400706">
            <w:pPr>
              <w:pStyle w:val="Header"/>
              <w:spacing w:line="280" w:lineRule="exact"/>
              <w:rPr>
                <w:rFonts w:ascii="Palatino Linotype" w:hAnsi="Palatino Linotype"/>
                <w:sz w:val="22"/>
                <w:szCs w:val="22"/>
              </w:rPr>
            </w:pPr>
            <w:r>
              <w:rPr>
                <w:rFonts w:ascii="Palatino Linotype" w:hAnsi="Palatino Linotype"/>
                <w:sz w:val="22"/>
                <w:szCs w:val="22"/>
              </w:rPr>
              <w:t xml:space="preserve">APF 59</w:t>
            </w:r>
          </w:p>
        </w:tc>
      </w:tr>
      <w:tr w:rsidR="00D803AC" w:rsidRPr="006143E4" w:rsidTr="00F3159E">
        <w:trPr>
          <w:trHeight w:val="525"/>
          <w:jc w:val="center"/>
        </w:trPr>
        <w:tc>
          <w:tcPr>
            <w:tcW w:w="2265"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certificate under suspension or under threat of suspension</w:t>
            </w:r>
          </w:p>
        </w:tc>
        <w:tc>
          <w:tcPr>
            <w:tcW w:w="8477" w:type="dxa"/>
            <w:gridSpan w:val="3"/>
            <w:tcBorders>
              <w:top w:val="dotted" w:sz="4" w:space="0" w:color="auto"/>
              <w:bottom w:val="single" w:sz="12" w:space="0" w:color="auto"/>
              <w:right w:val="single" w:sz="12" w:space="0" w:color="auto"/>
            </w:tcBorders>
            <w:vAlign w:val="center"/>
          </w:tcPr>
          <w:p>
            <w:r>
              <w:rPr>
                <w:rFonts w:ascii="Calibri (Body)" w:hAnsi="Calibri (Body)" w:cs="Calibri (Body)" w:eastAsia="Calibri (Body)"/>
                <w:b w:val="false"/>
                <w:color w:val="000000"/>
                <w:sz w:val="22"/>
              </w:rPr>
              <w:t>✔ Yes,  state reason: APF 60                   ✖ 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7C2A" w:rsidRPr="006143E4" w:rsidTr="00016F63">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Pr>
          <w:p w:rsidR="00D87C2A" w:rsidRPr="006143E4" w:rsidRDefault="0052729F" w:rsidP="009D7332">
            <w:pPr>
              <w:spacing w:before="120"/>
              <w:rPr>
                <w:rFonts w:ascii="Palatino Linotype" w:hAnsi="Palatino Linotype"/>
                <w:sz w:val="22"/>
                <w:szCs w:val="22"/>
                <w:lang w:val="it-IT"/>
              </w:rPr>
            </w:pPr>
            <w:r>
              <w:rPr>
                <w:rFonts w:ascii="Palatino Linotype" w:hAnsi="Palatino Linotype"/>
                <w:sz w:val="22"/>
                <w:szCs w:val="22"/>
                <w:lang w:val="it-IT"/>
              </w:rPr>
              <w:t xml:space="preserve">APF 61</w:t>
            </w:r>
          </w:p>
        </w:tc>
      </w:tr>
      <w:tr w:rsidR="00D803AC" w:rsidRPr="006143E4">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9931F3">
            <w:pPr>
              <w:spacing w:before="120"/>
              <w:rPr>
                <w:rFonts w:ascii="Palatino Linotype" w:hAnsi="Palatino Linotype"/>
                <w:sz w:val="22"/>
                <w:szCs w:val="22"/>
                <w:lang w:val="it-IT"/>
              </w:rPr>
            </w:pPr>
            <w:r>
              <w:rPr>
                <w:rFonts w:ascii="Palatino Linotype" w:hAnsi="Palatino Linotype"/>
                <w:sz w:val="22"/>
                <w:szCs w:val="22"/>
                <w:lang w:val="it-IT"/>
              </w:rPr>
              <w:t xml:space="preserve">APF 62</w:t>
            </w:r>
          </w:p>
        </w:tc>
      </w:tr>
      <w:tr w:rsidR="00D87C2A" w:rsidRPr="006143E4" w:rsidTr="003F3004">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Pr>
          <w:p w:rsidR="00D87C2A" w:rsidRPr="006143E4" w:rsidRDefault="00884216">
            <w:pPr>
              <w:spacing w:before="120"/>
              <w:rPr>
                <w:rFonts w:ascii="Palatino Linotype" w:hAnsi="Palatino Linotype"/>
                <w:sz w:val="22"/>
                <w:szCs w:val="22"/>
                <w:lang w:val="it-IT"/>
              </w:rPr>
            </w:pPr>
            <w:r>
              <w:rPr>
                <w:rFonts w:ascii="Palatino Linotype" w:hAnsi="Palatino Linotype"/>
                <w:sz w:val="22"/>
                <w:szCs w:val="22"/>
                <w:lang w:val="it-IT"/>
              </w:rPr>
              <w:t xml:space="preserve">APF 63</w:t>
            </w:r>
          </w:p>
        </w:tc>
      </w:tr>
      <w:tr w:rsidR="00D803AC" w:rsidRPr="006143E4">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0A1DBA">
            <w:pPr>
              <w:spacing w:before="120"/>
              <w:rPr>
                <w:rFonts w:ascii="Palatino Linotype" w:hAnsi="Palatino Linotype"/>
                <w:sz w:val="22"/>
                <w:szCs w:val="22"/>
                <w:lang w:val="it-IT"/>
              </w:rPr>
            </w:pPr>
            <w:r>
              <w:rPr>
                <w:rFonts w:ascii="Palatino Linotype" w:hAnsi="Palatino Linotype"/>
                <w:sz w:val="22"/>
                <w:szCs w:val="22"/>
                <w:lang w:val="it-IT"/>
              </w:rPr>
              <w:t xml:space="preserve">APF 64</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8612"/>
      </w:tblGrid>
      <w:tr w:rsidR="00D803AC" w:rsidRPr="006143E4" w:rsidTr="005D3216">
        <w:trPr>
          <w:cantSplit/>
          <w:trHeight w:val="424"/>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8612" w:type="dxa"/>
            <w:tcBorders>
              <w:bottom w:val="dotted" w:sz="4" w:space="0" w:color="auto"/>
              <w:right w:val="single" w:sz="12" w:space="0" w:color="auto"/>
            </w:tcBorders>
            <w:vAlign w:val="center"/>
          </w:tcPr>
          <w:p w:rsidR="00D803AC" w:rsidRPr="006143E4" w:rsidRDefault="0038247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65</w:t>
            </w:r>
          </w:p>
        </w:tc>
      </w:tr>
      <w:tr w:rsidR="00D803AC" w:rsidRPr="006143E4" w:rsidTr="005D3216">
        <w:trPr>
          <w:cantSplit/>
          <w:trHeight w:val="637"/>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8612" w:type="dxa"/>
            <w:tcBorders>
              <w:top w:val="single" w:sz="4"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4F49C6">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66</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03"/>
        <w:gridCol w:w="8622"/>
      </w:tblGrid>
      <w:tr w:rsidR="00D803AC" w:rsidRPr="006143E4" w:rsidTr="002161C9">
        <w:trPr>
          <w:cantSplit/>
          <w:trHeight w:val="913"/>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8622" w:type="dxa"/>
            <w:tcBorders>
              <w:bottom w:val="dotted" w:sz="4" w:space="0" w:color="auto"/>
              <w:right w:val="single" w:sz="12" w:space="0" w:color="auto"/>
            </w:tcBorders>
            <w:vAlign w:val="center"/>
          </w:tcPr>
          <w:p w:rsidR="00D803AC" w:rsidRPr="006143E4" w:rsidRDefault="00DC3DEA">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67</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8622" w:type="dxa"/>
            <w:tcBorders>
              <w:top w:val="single" w:sz="4" w:space="0" w:color="auto"/>
              <w:bottom w:val="single" w:sz="4" w:space="0" w:color="auto"/>
              <w:right w:val="single" w:sz="12" w:space="0" w:color="auto"/>
            </w:tcBorders>
            <w:vAlign w:val="center"/>
          </w:tcPr>
          <w:p w:rsidR="00D803AC" w:rsidRPr="006143E4" w:rsidRDefault="007530A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68</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What type of emissions your organisation does</w:t>
            </w:r>
          </w:p>
        </w:tc>
        <w:tc>
          <w:tcPr>
            <w:tcW w:w="8622" w:type="dxa"/>
            <w:tcBorders>
              <w:top w:val="single" w:sz="4" w:space="0" w:color="auto"/>
              <w:bottom w:val="single" w:sz="4" w:space="0" w:color="auto"/>
              <w:right w:val="single" w:sz="12" w:space="0" w:color="auto"/>
            </w:tcBorders>
            <w:vAlign w:val="center"/>
          </w:tcPr>
          <w:p w:rsidR="00D803AC" w:rsidRPr="006143E4" w:rsidRDefault="008F73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69</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8622" w:type="dxa"/>
            <w:tcBorders>
              <w:top w:val="single" w:sz="4" w:space="0" w:color="auto"/>
              <w:bottom w:val="single" w:sz="4" w:space="0" w:color="auto"/>
              <w:right w:val="single" w:sz="12" w:space="0" w:color="auto"/>
            </w:tcBorders>
            <w:vAlign w:val="center"/>
          </w:tcPr>
          <w:p w:rsidR="00D803AC" w:rsidRPr="006143E4" w:rsidRDefault="008605A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70</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8622" w:type="dxa"/>
            <w:tcBorders>
              <w:top w:val="single" w:sz="4" w:space="0" w:color="auto"/>
              <w:bottom w:val="single" w:sz="4" w:space="0" w:color="auto"/>
              <w:right w:val="single" w:sz="12" w:space="0" w:color="auto"/>
            </w:tcBorders>
            <w:vAlign w:val="center"/>
          </w:tcPr>
          <w:p w:rsidR="00D803AC" w:rsidRPr="006143E4" w:rsidRDefault="00501822">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71</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lastRenderedPageBreak/>
              <w:t>Other information</w:t>
            </w:r>
          </w:p>
        </w:tc>
        <w:tc>
          <w:tcPr>
            <w:tcW w:w="8622" w:type="dxa"/>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3A422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 xml:space="preserve">APF 72</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1D0F71" w:rsidP="0055142C">
            <w:pPr>
              <w:pStyle w:val="Header"/>
              <w:rPr>
                <w:rFonts w:ascii="Palatino Linotype" w:hAnsi="Palatino Linotype"/>
                <w:bCs/>
                <w:sz w:val="22"/>
                <w:szCs w:val="22"/>
              </w:rPr>
            </w:pPr>
            <w:r>
              <w:rPr>
                <w:rFonts w:ascii="Palatino Linotype" w:hAnsi="Palatino Linotype"/>
                <w:bCs/>
                <w:sz w:val="22"/>
                <w:szCs w:val="22"/>
              </w:rPr>
              <w:t xml:space="preserve">APF 73</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Detail the main hazardous materials used in the processes</w:t>
            </w:r>
          </w:p>
        </w:tc>
        <w:tc>
          <w:tcPr>
            <w:tcW w:w="8820" w:type="dxa"/>
          </w:tcPr>
          <w:p w:rsidR="006143E4" w:rsidRPr="006143E4" w:rsidRDefault="0017087A"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74</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t xml:space="preserve">Relevant applicable OH&amp;SMS legal obligations </w:t>
            </w:r>
          </w:p>
        </w:tc>
        <w:tc>
          <w:tcPr>
            <w:tcW w:w="8820" w:type="dxa"/>
          </w:tcPr>
          <w:p w:rsidR="006143E4" w:rsidRPr="006143E4" w:rsidRDefault="003553D8"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75</w:t>
            </w: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3"/>
        <w:gridCol w:w="8537"/>
      </w:tblGrid>
      <w:tr w:rsidR="0039667A" w:rsidRPr="006143E4" w:rsidTr="008E3F10">
        <w:trPr>
          <w:trHeight w:val="900"/>
        </w:trPr>
        <w:tc>
          <w:tcPr>
            <w:tcW w:w="2623"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r w:rsidR="005C4E0B" w:rsidRPr="006143E4">
              <w:rPr>
                <w:rFonts w:ascii="Palatino Linotype" w:hAnsi="Palatino Linotype"/>
                <w:bCs/>
                <w:sz w:val="22"/>
                <w:szCs w:val="22"/>
              </w:rPr>
              <w:t>Eg:</w:t>
            </w:r>
            <w:r w:rsidR="004B7325" w:rsidRPr="006143E4">
              <w:rPr>
                <w:rFonts w:ascii="Palatino Linotype" w:hAnsi="Palatino Linotype"/>
                <w:bCs/>
                <w:sz w:val="22"/>
                <w:szCs w:val="22"/>
              </w:rPr>
              <w:t xml:space="preserve">Electrical, Thermal, </w:t>
            </w:r>
            <w:r w:rsidR="00841055" w:rsidRPr="006143E4">
              <w:rPr>
                <w:rFonts w:ascii="Palatino Linotype" w:hAnsi="Palatino Linotype"/>
                <w:bCs/>
                <w:sz w:val="22"/>
                <w:szCs w:val="22"/>
              </w:rPr>
              <w:t>Fuel etc)</w:t>
            </w:r>
          </w:p>
        </w:tc>
        <w:tc>
          <w:tcPr>
            <w:tcW w:w="8537"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CB47B4" w:rsidP="00F77ACE">
            <w:pPr>
              <w:pStyle w:val="Header"/>
              <w:rPr>
                <w:rFonts w:ascii="Palatino Linotype" w:hAnsi="Palatino Linotype"/>
                <w:bCs/>
                <w:sz w:val="22"/>
                <w:szCs w:val="22"/>
              </w:rPr>
            </w:pPr>
            <w:r>
              <w:rPr>
                <w:rFonts w:ascii="Palatino Linotype" w:hAnsi="Palatino Linotype"/>
                <w:bCs/>
                <w:sz w:val="22"/>
                <w:szCs w:val="22"/>
              </w:rPr>
              <w:t xml:space="preserve">APF 76</w:t>
            </w:r>
          </w:p>
        </w:tc>
      </w:tr>
      <w:tr w:rsidR="0039667A" w:rsidRPr="006143E4" w:rsidTr="008E3F10">
        <w:trPr>
          <w:trHeight w:val="900"/>
        </w:trPr>
        <w:tc>
          <w:tcPr>
            <w:tcW w:w="2623"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(Eg:</w:t>
            </w:r>
            <w:r w:rsidRPr="006143E4">
              <w:rPr>
                <w:rFonts w:ascii="Palatino Linotype" w:hAnsi="Palatino Linotype"/>
                <w:bCs/>
                <w:sz w:val="22"/>
                <w:szCs w:val="22"/>
              </w:rPr>
              <w:t xml:space="preserve"> </w:t>
            </w:r>
            <w:r w:rsidR="005C4E0B" w:rsidRPr="006143E4">
              <w:rPr>
                <w:rFonts w:ascii="Palatino Linotype" w:hAnsi="Palatino Linotype"/>
                <w:bCs/>
                <w:sz w:val="22"/>
                <w:szCs w:val="22"/>
              </w:rPr>
              <w:t>Electicity, Natural gas etc)</w:t>
            </w:r>
          </w:p>
        </w:tc>
        <w:tc>
          <w:tcPr>
            <w:tcW w:w="8537" w:type="dxa"/>
          </w:tcPr>
          <w:p w:rsidR="0039667A" w:rsidRPr="006143E4" w:rsidRDefault="008C48C4"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77</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537" w:type="dxa"/>
          </w:tcPr>
          <w:p w:rsidR="000956A2" w:rsidRPr="006143E4" w:rsidRDefault="003B5012"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78</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on the number of EnMs effective Personnel (Top Managemen/MR/Energy management Team, Person responsible for major changes affecting energy performance, effectiveness of the Enms, developing, implementing or maintaining e</w:t>
            </w:r>
            <w:r w:rsidR="009439B1" w:rsidRPr="006143E4">
              <w:rPr>
                <w:rFonts w:ascii="Palatino Linotype" w:hAnsi="Palatino Linotype"/>
                <w:bCs/>
                <w:sz w:val="22"/>
                <w:szCs w:val="22"/>
              </w:rPr>
              <w:t xml:space="preserve">nergy performance improvements </w:t>
            </w:r>
            <w:r w:rsidRPr="006143E4">
              <w:rPr>
                <w:rFonts w:ascii="Palatino Linotype" w:hAnsi="Palatino Linotype"/>
                <w:bCs/>
                <w:sz w:val="22"/>
                <w:szCs w:val="22"/>
              </w:rPr>
              <w:t xml:space="preserve"> significant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lastRenderedPageBreak/>
              <w:t xml:space="preserve"> </w:t>
            </w:r>
          </w:p>
        </w:tc>
        <w:tc>
          <w:tcPr>
            <w:tcW w:w="8537" w:type="dxa"/>
          </w:tcPr>
          <w:p w:rsidR="000956A2" w:rsidRPr="006143E4" w:rsidRDefault="003B5012"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lastRenderedPageBreak/>
              <w:t xml:space="preserve">APF 79</w:t>
            </w: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rsidTr="00A1483D">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Have you prepared your Statement of Applicability?</w:t>
            </w:r>
          </w:p>
        </w:tc>
        <w:tc>
          <w:tcPr>
            <w:tcW w:w="8820" w:type="dxa"/>
          </w:tcPr>
          <w:p w:rsidR="00FB441D" w:rsidRPr="006143E4" w:rsidRDefault="00250DDF" w:rsidP="00877124">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80</w:t>
            </w:r>
          </w:p>
        </w:tc>
      </w:tr>
      <w:tr w:rsidR="00D803AC" w:rsidRPr="006143E4" w:rsidTr="00A1483D">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250DDF">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81</w:t>
            </w:r>
          </w:p>
        </w:tc>
      </w:tr>
      <w:tr w:rsidR="00C52AD8" w:rsidRPr="006143E4" w:rsidTr="00A1483D">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w:t>
      </w:r>
      <w:r w:rsidR="002053F0">
        <w:rPr>
          <w:rFonts w:ascii="Palatino Linotype" w:hAnsi="Palatino Linotype"/>
          <w:bCs/>
          <w:sz w:val="22"/>
          <w:szCs w:val="22"/>
        </w:rPr>
        <w:t>r my best knowledge and our CB</w:t>
      </w:r>
      <w:r w:rsidRPr="006143E4">
        <w:rPr>
          <w:rFonts w:ascii="Palatino Linotype" w:hAnsi="Palatino Linotype"/>
          <w:bCs/>
          <w:sz w:val="22"/>
          <w:szCs w:val="22"/>
        </w:rPr>
        <w:t xml:space="preserve"> offer is based on the above information. If during assessme</w:t>
      </w:r>
      <w:r w:rsidR="002053F0">
        <w:rPr>
          <w:rFonts w:ascii="Palatino Linotype" w:hAnsi="Palatino Linotype"/>
          <w:bCs/>
          <w:sz w:val="22"/>
          <w:szCs w:val="22"/>
        </w:rPr>
        <w:t>nts any variation is found, our CB</w:t>
      </w:r>
      <w:bookmarkStart w:id="0" w:name="_GoBack"/>
      <w:bookmarkEnd w:id="0"/>
      <w:r w:rsidRPr="006143E4">
        <w:rPr>
          <w:rFonts w:ascii="Palatino Linotype" w:hAnsi="Palatino Linotype"/>
          <w:bCs/>
          <w:sz w:val="22"/>
          <w:szCs w:val="22"/>
        </w:rPr>
        <w:t xml:space="preserve">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r w:rsidR="000A728C">
        <w:rPr>
          <w:rFonts w:ascii="Palatino Linotype" w:hAnsi="Palatino Linotype"/>
          <w:bCs/>
          <w:sz w:val="22"/>
          <w:szCs w:val="22"/>
        </w:rPr>
        <w:t xml:space="preserve"> APF 90</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1C1909" w:rsidRDefault="00D803AC" w:rsidP="001C1909">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r w:rsidR="00652CE2">
        <w:rPr>
          <w:rFonts w:ascii="Palatino Linotype" w:hAnsi="Palatino Linotype"/>
          <w:bCs/>
          <w:sz w:val="22"/>
          <w:szCs w:val="22"/>
        </w:rPr>
        <w:t xml:space="preserve">08-11-2022</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1C1909" w:rsidRPr="006143E4" w:rsidTr="00BA71FB">
        <w:trPr>
          <w:trHeight w:val="257"/>
        </w:trPr>
        <w:tc>
          <w:tcPr>
            <w:tcW w:w="2808" w:type="dxa"/>
            <w:vMerge w:val="restart"/>
            <w:tcBorders>
              <w:top w:val="single" w:sz="4" w:space="0" w:color="auto"/>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
              <w:rPr>
                <w:rFonts w:ascii="Calibri (Body)" w:hAnsi="Calibri (Body)" w:cs="Calibri (Body)" w:eastAsia="Calibri (Body)"/>
                <w:b w:val="false"/>
                <w:color w:val="000000"/>
                <w:sz w:val="22"/>
              </w:rPr>
              <w:t xml:space="preserve">  ✔ Previous Certificate (for transfer only)  </w:t>
            </w:r>
          </w:p>
        </w:tc>
      </w:tr>
      <w:tr w:rsidR="001C1909" w:rsidRPr="006143E4" w:rsidTr="00BA71FB">
        <w:trPr>
          <w:trHeight w:val="365"/>
        </w:trPr>
        <w:tc>
          <w:tcPr>
            <w:tcW w:w="2808" w:type="dxa"/>
            <w:vMerge/>
            <w:tcBorders>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
              <w:rPr>
                <w:rFonts w:ascii="Calibri (Body)" w:hAnsi="Calibri (Body)" w:cs="Calibri (Body)" w:eastAsia="Calibri (Body)"/>
                <w:b w:val="false"/>
                <w:color w:val="000000"/>
                <w:sz w:val="22"/>
              </w:rPr>
              <w:t xml:space="preserve">  ✖ Previous Audit report (for transfer only)  </w:t>
            </w:r>
          </w:p>
        </w:tc>
      </w:tr>
      <w:tr w:rsidR="001C1909" w:rsidRPr="006143E4" w:rsidTr="00BA71FB">
        <w:trPr>
          <w:trHeight w:val="365"/>
        </w:trPr>
        <w:tc>
          <w:tcPr>
            <w:tcW w:w="2808" w:type="dxa"/>
            <w:vMerge/>
            <w:tcBorders>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
              <w:rPr>
                <w:rFonts w:ascii="Calibri (Body)" w:hAnsi="Calibri (Body)" w:cs="Calibri (Body)" w:eastAsia="Calibri (Body)"/>
                <w:b w:val="false"/>
                <w:color w:val="000000"/>
                <w:sz w:val="22"/>
              </w:rPr>
              <w:t xml:space="preserve">  ✔ Other Useful information, if any.  </w:t>
            </w:r>
          </w:p>
        </w:tc>
      </w:tr>
      <w:tr w:rsidR="001C1909" w:rsidRPr="006143E4" w:rsidTr="00BA71FB">
        <w:trPr>
          <w:trHeight w:val="383"/>
        </w:trPr>
        <w:tc>
          <w:tcPr>
            <w:tcW w:w="2808" w:type="dxa"/>
            <w:vMerge/>
            <w:tcBorders>
              <w:left w:val="single" w:sz="4" w:space="0" w:color="auto"/>
              <w:bottom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
              <w:rPr>
                <w:rFonts w:ascii="Calibri (Body)" w:hAnsi="Calibri (Body)" w:cs="Calibri (Body)" w:eastAsia="Calibri (Body)"/>
                <w:b w:val="false"/>
                <w:color w:val="000000"/>
                <w:sz w:val="22"/>
              </w:rPr>
              <w:t xml:space="preserve">  ✖ Annexure</w:t>
            </w:r>
          </w:p>
        </w:tc>
      </w:tr>
    </w:tbl>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82</w:t>
            </w:r>
          </w:p>
        </w:tc>
      </w:tr>
      <w:tr w:rsidR="00C52AD8" w:rsidRPr="006143E4" w:rsidTr="00C52AD8">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83</w:t>
            </w:r>
          </w:p>
        </w:tc>
      </w:tr>
      <w:tr w:rsidR="00C52AD8" w:rsidRPr="006143E4" w:rsidTr="00C52AD8">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84042E"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84</w:t>
            </w:r>
          </w:p>
          <w:p w:rsidR="00C52AD8" w:rsidRPr="0084042E" w:rsidRDefault="0084042E" w:rsidP="0084042E">
            <w:pPr>
              <w:tabs>
                <w:tab w:val="left" w:pos="2910"/>
              </w:tabs>
              <w:rPr>
                <w:rFonts w:ascii="Palatino Linotype" w:hAnsi="Palatino Linotype"/>
                <w:sz w:val="22"/>
                <w:szCs w:val="22"/>
              </w:rPr>
            </w:pPr>
            <w:r>
              <w:rPr>
                <w:rFonts w:ascii="Palatino Linotype" w:hAnsi="Palatino Linotype"/>
                <w:sz w:val="22"/>
                <w:szCs w:val="22"/>
              </w:rPr>
              <w:tab/>
            </w:r>
          </w:p>
        </w:tc>
      </w:tr>
      <w:tr w:rsidR="00C52AD8" w:rsidRPr="006143E4" w:rsidTr="00C52AD8">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85</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lastRenderedPageBreak/>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86</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87</w:t>
            </w:r>
          </w:p>
        </w:tc>
      </w:tr>
      <w:tr w:rsidR="00C52AD8" w:rsidRPr="006143E4" w:rsidTr="00C52AD8">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88</w:t>
            </w:r>
          </w:p>
        </w:tc>
      </w:tr>
      <w:tr w:rsidR="00C52AD8" w:rsidRPr="00910A9E" w:rsidTr="00E1305A">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7.Integrated management support and responsibilities</w:t>
            </w:r>
          </w:p>
        </w:tc>
        <w:tc>
          <w:tcPr>
            <w:tcW w:w="8820" w:type="dxa"/>
          </w:tcPr>
          <w:p w:rsidR="00C52AD8" w:rsidRPr="00910A9E"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 xml:space="preserve">APF 8911</w:t>
            </w: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headerReference w:type="even" r:id="rId7"/>
      <w:headerReference w:type="default" r:id="rId8"/>
      <w:footerReference w:type="even" r:id="rId9"/>
      <w:footerReference w:type="default" r:id="rId10"/>
      <w:headerReference w:type="first" r:id="rId11"/>
      <w:footerReference w:type="first" r:id="rId12"/>
      <w:pgSz w:w="11906" w:h="16838" w:code="9"/>
      <w:pgMar w:top="539" w:right="567" w:bottom="357" w:left="567" w:header="851" w:footer="22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069" w:rsidRDefault="001F4069">
      <w:r>
        <w:separator/>
      </w:r>
    </w:p>
  </w:endnote>
  <w:endnote w:type="continuationSeparator" w:id="0">
    <w:p w:rsidR="001F4069" w:rsidRDefault="001F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2053F0">
      <w:rPr>
        <w:noProof/>
      </w:rPr>
      <w:t>5</w:t>
    </w:r>
    <w:r>
      <w:fldChar w:fldCharType="end"/>
    </w:r>
  </w:p>
  <w:p w:rsidR="00E31072" w:rsidRDefault="00417DCD">
    <w:pPr>
      <w:pStyle w:val="Footer"/>
    </w:pPr>
    <w:r>
      <w:rPr>
        <w:rFonts w:hAnsi="Batang"/>
        <w:color w:val="333333"/>
        <w:szCs w:val="20"/>
      </w:rPr>
      <w:t xml:space="preserve">Form APF 111, Issue No. APF 2, Rev no:</w:t>
    </w:r>
    <w:r w:rsidR="00EE42CD">
      <w:rPr>
        <w:rFonts w:hAnsi="Batang"/>
        <w:color w:val="333333"/>
        <w:szCs w:val="20"/>
      </w:rPr>
      <w:t xml:space="preserve"> </w:t>
    </w:r>
    <w:r>
      <w:rPr>
        <w:rFonts w:hAnsi="Batang"/>
        <w:color w:val="333333"/>
        <w:szCs w:val="20"/>
      </w:rPr>
      <w:t xml:space="preserve">APF 3, Rev date: 08-11-2022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069" w:rsidRDefault="001F4069">
      <w:r>
        <w:separator/>
      </w:r>
    </w:p>
  </w:footnote>
  <w:footnote w:type="continuationSeparator" w:id="0">
    <w:p w:rsidR="001F4069" w:rsidRDefault="001F4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03843"/>
    <w:rsid w:val="00012E17"/>
    <w:rsid w:val="00016BDE"/>
    <w:rsid w:val="00025E6C"/>
    <w:rsid w:val="00034666"/>
    <w:rsid w:val="00037849"/>
    <w:rsid w:val="000404A1"/>
    <w:rsid w:val="00044F1F"/>
    <w:rsid w:val="000766D7"/>
    <w:rsid w:val="000937B9"/>
    <w:rsid w:val="0009556E"/>
    <w:rsid w:val="000956A2"/>
    <w:rsid w:val="000A1DBA"/>
    <w:rsid w:val="000A728C"/>
    <w:rsid w:val="000D342B"/>
    <w:rsid w:val="000E1BF5"/>
    <w:rsid w:val="000E3285"/>
    <w:rsid w:val="000F2762"/>
    <w:rsid w:val="00103913"/>
    <w:rsid w:val="001045A9"/>
    <w:rsid w:val="001218C9"/>
    <w:rsid w:val="00123E75"/>
    <w:rsid w:val="00125803"/>
    <w:rsid w:val="00125F69"/>
    <w:rsid w:val="001304C4"/>
    <w:rsid w:val="0014263C"/>
    <w:rsid w:val="00155902"/>
    <w:rsid w:val="00167AD0"/>
    <w:rsid w:val="0017087A"/>
    <w:rsid w:val="00173B81"/>
    <w:rsid w:val="00186162"/>
    <w:rsid w:val="00194942"/>
    <w:rsid w:val="001C1909"/>
    <w:rsid w:val="001C38B5"/>
    <w:rsid w:val="001C5272"/>
    <w:rsid w:val="001D0F71"/>
    <w:rsid w:val="001D6AD1"/>
    <w:rsid w:val="001E7D16"/>
    <w:rsid w:val="001F4069"/>
    <w:rsid w:val="0020144A"/>
    <w:rsid w:val="002053F0"/>
    <w:rsid w:val="002161C9"/>
    <w:rsid w:val="00217EF3"/>
    <w:rsid w:val="002273E6"/>
    <w:rsid w:val="002416D7"/>
    <w:rsid w:val="00250DDF"/>
    <w:rsid w:val="0025531B"/>
    <w:rsid w:val="002719AF"/>
    <w:rsid w:val="00274300"/>
    <w:rsid w:val="00280745"/>
    <w:rsid w:val="002919DE"/>
    <w:rsid w:val="00294A94"/>
    <w:rsid w:val="002C4856"/>
    <w:rsid w:val="002D17D1"/>
    <w:rsid w:val="002D33A8"/>
    <w:rsid w:val="002F27BB"/>
    <w:rsid w:val="00343628"/>
    <w:rsid w:val="00344DE8"/>
    <w:rsid w:val="003553D8"/>
    <w:rsid w:val="00360F13"/>
    <w:rsid w:val="003727F8"/>
    <w:rsid w:val="00372B81"/>
    <w:rsid w:val="0038247B"/>
    <w:rsid w:val="00395065"/>
    <w:rsid w:val="0039667A"/>
    <w:rsid w:val="003A422F"/>
    <w:rsid w:val="003A6C66"/>
    <w:rsid w:val="003B389A"/>
    <w:rsid w:val="003B5012"/>
    <w:rsid w:val="003C26E9"/>
    <w:rsid w:val="003C4F1E"/>
    <w:rsid w:val="003E1409"/>
    <w:rsid w:val="00400706"/>
    <w:rsid w:val="004007B1"/>
    <w:rsid w:val="00415453"/>
    <w:rsid w:val="00417DCD"/>
    <w:rsid w:val="00434D16"/>
    <w:rsid w:val="0044581D"/>
    <w:rsid w:val="004845A5"/>
    <w:rsid w:val="00484905"/>
    <w:rsid w:val="004967C3"/>
    <w:rsid w:val="00497693"/>
    <w:rsid w:val="004A2CF6"/>
    <w:rsid w:val="004A38B2"/>
    <w:rsid w:val="004A3A53"/>
    <w:rsid w:val="004B52E1"/>
    <w:rsid w:val="004B7325"/>
    <w:rsid w:val="004C7380"/>
    <w:rsid w:val="004D65A8"/>
    <w:rsid w:val="004E0092"/>
    <w:rsid w:val="004E1A30"/>
    <w:rsid w:val="004E468F"/>
    <w:rsid w:val="004F49C6"/>
    <w:rsid w:val="004F5005"/>
    <w:rsid w:val="00501822"/>
    <w:rsid w:val="005154D9"/>
    <w:rsid w:val="0051711F"/>
    <w:rsid w:val="0052729F"/>
    <w:rsid w:val="00534283"/>
    <w:rsid w:val="005423EE"/>
    <w:rsid w:val="0055142C"/>
    <w:rsid w:val="00552BD6"/>
    <w:rsid w:val="005555EA"/>
    <w:rsid w:val="00560D71"/>
    <w:rsid w:val="00561560"/>
    <w:rsid w:val="00563485"/>
    <w:rsid w:val="005835E0"/>
    <w:rsid w:val="005A1C1D"/>
    <w:rsid w:val="005A2099"/>
    <w:rsid w:val="005A3622"/>
    <w:rsid w:val="005B0067"/>
    <w:rsid w:val="005B7AE6"/>
    <w:rsid w:val="005C1D41"/>
    <w:rsid w:val="005C2DA5"/>
    <w:rsid w:val="005C4E0B"/>
    <w:rsid w:val="005C5567"/>
    <w:rsid w:val="005D0DA1"/>
    <w:rsid w:val="005D3216"/>
    <w:rsid w:val="00605EE1"/>
    <w:rsid w:val="00606BA5"/>
    <w:rsid w:val="006143E4"/>
    <w:rsid w:val="006339DA"/>
    <w:rsid w:val="00652CE2"/>
    <w:rsid w:val="00665F4F"/>
    <w:rsid w:val="006702E7"/>
    <w:rsid w:val="006720D2"/>
    <w:rsid w:val="00675C94"/>
    <w:rsid w:val="00681904"/>
    <w:rsid w:val="00694C60"/>
    <w:rsid w:val="006A57EC"/>
    <w:rsid w:val="006B41CC"/>
    <w:rsid w:val="006C131D"/>
    <w:rsid w:val="006D58EF"/>
    <w:rsid w:val="006E3747"/>
    <w:rsid w:val="006E7F31"/>
    <w:rsid w:val="006F596F"/>
    <w:rsid w:val="0072639D"/>
    <w:rsid w:val="007330A1"/>
    <w:rsid w:val="00752178"/>
    <w:rsid w:val="007530AF"/>
    <w:rsid w:val="00765E34"/>
    <w:rsid w:val="0077795C"/>
    <w:rsid w:val="0078250B"/>
    <w:rsid w:val="0078469A"/>
    <w:rsid w:val="00794D08"/>
    <w:rsid w:val="0079662E"/>
    <w:rsid w:val="007A4978"/>
    <w:rsid w:val="007A7526"/>
    <w:rsid w:val="007C1FCF"/>
    <w:rsid w:val="007C6FAB"/>
    <w:rsid w:val="007D3415"/>
    <w:rsid w:val="007D773A"/>
    <w:rsid w:val="007F1A6A"/>
    <w:rsid w:val="007F60BA"/>
    <w:rsid w:val="008014A3"/>
    <w:rsid w:val="00822294"/>
    <w:rsid w:val="00826DCA"/>
    <w:rsid w:val="00836147"/>
    <w:rsid w:val="0084042E"/>
    <w:rsid w:val="00841055"/>
    <w:rsid w:val="008605A7"/>
    <w:rsid w:val="008655B0"/>
    <w:rsid w:val="00871A18"/>
    <w:rsid w:val="00872BFB"/>
    <w:rsid w:val="008748CF"/>
    <w:rsid w:val="008751CF"/>
    <w:rsid w:val="00877124"/>
    <w:rsid w:val="00884216"/>
    <w:rsid w:val="0088520E"/>
    <w:rsid w:val="008B3144"/>
    <w:rsid w:val="008B4E57"/>
    <w:rsid w:val="008B52EC"/>
    <w:rsid w:val="008B7B94"/>
    <w:rsid w:val="008C15DE"/>
    <w:rsid w:val="008C475E"/>
    <w:rsid w:val="008C48C4"/>
    <w:rsid w:val="008D0EA7"/>
    <w:rsid w:val="008D4D29"/>
    <w:rsid w:val="008D53A7"/>
    <w:rsid w:val="008E3F10"/>
    <w:rsid w:val="008E3F22"/>
    <w:rsid w:val="008F1C3A"/>
    <w:rsid w:val="008F736C"/>
    <w:rsid w:val="008F77BE"/>
    <w:rsid w:val="009065D3"/>
    <w:rsid w:val="00910A9E"/>
    <w:rsid w:val="0091163C"/>
    <w:rsid w:val="009221F1"/>
    <w:rsid w:val="009252E0"/>
    <w:rsid w:val="0093134C"/>
    <w:rsid w:val="009435DB"/>
    <w:rsid w:val="009439B1"/>
    <w:rsid w:val="0094634B"/>
    <w:rsid w:val="009560B7"/>
    <w:rsid w:val="009678E0"/>
    <w:rsid w:val="0097481C"/>
    <w:rsid w:val="00986089"/>
    <w:rsid w:val="00986253"/>
    <w:rsid w:val="00987DA2"/>
    <w:rsid w:val="009931F3"/>
    <w:rsid w:val="009977FC"/>
    <w:rsid w:val="009A48F9"/>
    <w:rsid w:val="009C0741"/>
    <w:rsid w:val="009D10A3"/>
    <w:rsid w:val="009D476F"/>
    <w:rsid w:val="009D7332"/>
    <w:rsid w:val="009F0442"/>
    <w:rsid w:val="009F07FF"/>
    <w:rsid w:val="009F37CF"/>
    <w:rsid w:val="009F6411"/>
    <w:rsid w:val="00A028C6"/>
    <w:rsid w:val="00A042AF"/>
    <w:rsid w:val="00A1483D"/>
    <w:rsid w:val="00A158B8"/>
    <w:rsid w:val="00A25C89"/>
    <w:rsid w:val="00A277CA"/>
    <w:rsid w:val="00A36700"/>
    <w:rsid w:val="00A412BC"/>
    <w:rsid w:val="00A54535"/>
    <w:rsid w:val="00A60CEE"/>
    <w:rsid w:val="00A83696"/>
    <w:rsid w:val="00A978B8"/>
    <w:rsid w:val="00AD4746"/>
    <w:rsid w:val="00AF0D1C"/>
    <w:rsid w:val="00AF2749"/>
    <w:rsid w:val="00AF380F"/>
    <w:rsid w:val="00AF5F94"/>
    <w:rsid w:val="00B201AE"/>
    <w:rsid w:val="00B21100"/>
    <w:rsid w:val="00B34094"/>
    <w:rsid w:val="00B42A89"/>
    <w:rsid w:val="00B46A52"/>
    <w:rsid w:val="00B57222"/>
    <w:rsid w:val="00B6050D"/>
    <w:rsid w:val="00B7280C"/>
    <w:rsid w:val="00B81949"/>
    <w:rsid w:val="00B8262C"/>
    <w:rsid w:val="00B83595"/>
    <w:rsid w:val="00BA08C8"/>
    <w:rsid w:val="00BA4159"/>
    <w:rsid w:val="00BB15A6"/>
    <w:rsid w:val="00BD6E2E"/>
    <w:rsid w:val="00BE1634"/>
    <w:rsid w:val="00BE6159"/>
    <w:rsid w:val="00C032BF"/>
    <w:rsid w:val="00C03CDF"/>
    <w:rsid w:val="00C0443D"/>
    <w:rsid w:val="00C13205"/>
    <w:rsid w:val="00C2437F"/>
    <w:rsid w:val="00C35E8F"/>
    <w:rsid w:val="00C52AD8"/>
    <w:rsid w:val="00C55628"/>
    <w:rsid w:val="00C61E83"/>
    <w:rsid w:val="00C937A0"/>
    <w:rsid w:val="00CA7876"/>
    <w:rsid w:val="00CB47B4"/>
    <w:rsid w:val="00CB65A2"/>
    <w:rsid w:val="00D1420A"/>
    <w:rsid w:val="00D17E73"/>
    <w:rsid w:val="00D17F9A"/>
    <w:rsid w:val="00D208BE"/>
    <w:rsid w:val="00D2099F"/>
    <w:rsid w:val="00D21EB9"/>
    <w:rsid w:val="00D222AC"/>
    <w:rsid w:val="00D33FE9"/>
    <w:rsid w:val="00D47552"/>
    <w:rsid w:val="00D54E07"/>
    <w:rsid w:val="00D66BE0"/>
    <w:rsid w:val="00D8027F"/>
    <w:rsid w:val="00D803AC"/>
    <w:rsid w:val="00D816CA"/>
    <w:rsid w:val="00D87C2A"/>
    <w:rsid w:val="00DA6262"/>
    <w:rsid w:val="00DC0D28"/>
    <w:rsid w:val="00DC3DEA"/>
    <w:rsid w:val="00DC7D0B"/>
    <w:rsid w:val="00DD06D9"/>
    <w:rsid w:val="00DD6E33"/>
    <w:rsid w:val="00DE322F"/>
    <w:rsid w:val="00DF39B1"/>
    <w:rsid w:val="00E1305A"/>
    <w:rsid w:val="00E13816"/>
    <w:rsid w:val="00E239BA"/>
    <w:rsid w:val="00E252E9"/>
    <w:rsid w:val="00E31072"/>
    <w:rsid w:val="00E36728"/>
    <w:rsid w:val="00E449C3"/>
    <w:rsid w:val="00E63185"/>
    <w:rsid w:val="00E70045"/>
    <w:rsid w:val="00E72589"/>
    <w:rsid w:val="00E776A0"/>
    <w:rsid w:val="00E82134"/>
    <w:rsid w:val="00E83772"/>
    <w:rsid w:val="00E84CEC"/>
    <w:rsid w:val="00E85F31"/>
    <w:rsid w:val="00E91FC5"/>
    <w:rsid w:val="00E97166"/>
    <w:rsid w:val="00E9717F"/>
    <w:rsid w:val="00EA51D8"/>
    <w:rsid w:val="00EB239B"/>
    <w:rsid w:val="00EB5106"/>
    <w:rsid w:val="00EB6113"/>
    <w:rsid w:val="00EC561C"/>
    <w:rsid w:val="00EC75E9"/>
    <w:rsid w:val="00EC7BD6"/>
    <w:rsid w:val="00ED3148"/>
    <w:rsid w:val="00ED3FE7"/>
    <w:rsid w:val="00EE42CD"/>
    <w:rsid w:val="00F11813"/>
    <w:rsid w:val="00F20F41"/>
    <w:rsid w:val="00F231E2"/>
    <w:rsid w:val="00F23594"/>
    <w:rsid w:val="00F3159E"/>
    <w:rsid w:val="00F454AD"/>
    <w:rsid w:val="00F555D2"/>
    <w:rsid w:val="00F61B47"/>
    <w:rsid w:val="00F77ACE"/>
    <w:rsid w:val="00F80F74"/>
    <w:rsid w:val="00F8356C"/>
    <w:rsid w:val="00F9619F"/>
    <w:rsid w:val="00FA037C"/>
    <w:rsid w:val="00FA2AFF"/>
    <w:rsid w:val="00FB0B7E"/>
    <w:rsid w:val="00FB441D"/>
    <w:rsid w:val="00FE3215"/>
    <w:rsid w:val="00FE5A53"/>
    <w:rsid w:val="00FE78CE"/>
    <w:rsid w:val="00FF19B3"/>
    <w:rsid w:val="00FF1B17"/>
    <w:rsid w:val="00FF55D6"/>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ACA8B"/>
  <w15:chartTrackingRefBased/>
  <w15:docId w15:val="{081FE058-43D1-40C4-A84D-E0BEB6F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 w:type="table" w:styleId="TableGrid">
    <w:name w:val="Table Grid"/>
    <w:basedOn w:val="TableNormal"/>
    <w:rsid w:val="004E0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88225">
      <w:bodyDiv w:val="1"/>
      <w:marLeft w:val="0"/>
      <w:marRight w:val="0"/>
      <w:marTop w:val="0"/>
      <w:marBottom w:val="0"/>
      <w:divBdr>
        <w:top w:val="none" w:sz="0" w:space="0" w:color="auto"/>
        <w:left w:val="none" w:sz="0" w:space="0" w:color="auto"/>
        <w:bottom w:val="none" w:sz="0" w:space="0" w:color="auto"/>
        <w:right w:val="none" w:sz="0" w:space="0" w:color="auto"/>
      </w:divBdr>
      <w:divsChild>
        <w:div w:id="387264196">
          <w:marLeft w:val="0"/>
          <w:marRight w:val="0"/>
          <w:marTop w:val="0"/>
          <w:marBottom w:val="0"/>
          <w:divBdr>
            <w:top w:val="none" w:sz="0" w:space="0" w:color="auto"/>
            <w:left w:val="none" w:sz="0" w:space="0" w:color="auto"/>
            <w:bottom w:val="none" w:sz="0" w:space="0" w:color="auto"/>
            <w:right w:val="none" w:sz="0" w:space="0" w:color="auto"/>
          </w:divBdr>
          <w:divsChild>
            <w:div w:id="9056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4127">
      <w:bodyDiv w:val="1"/>
      <w:marLeft w:val="0"/>
      <w:marRight w:val="0"/>
      <w:marTop w:val="0"/>
      <w:marBottom w:val="0"/>
      <w:divBdr>
        <w:top w:val="none" w:sz="0" w:space="0" w:color="auto"/>
        <w:left w:val="none" w:sz="0" w:space="0" w:color="auto"/>
        <w:bottom w:val="none" w:sz="0" w:space="0" w:color="auto"/>
        <w:right w:val="none" w:sz="0" w:space="0" w:color="auto"/>
      </w:divBdr>
      <w:divsChild>
        <w:div w:id="1475178929">
          <w:marLeft w:val="0"/>
          <w:marRight w:val="0"/>
          <w:marTop w:val="0"/>
          <w:marBottom w:val="0"/>
          <w:divBdr>
            <w:top w:val="none" w:sz="0" w:space="0" w:color="auto"/>
            <w:left w:val="none" w:sz="0" w:space="0" w:color="auto"/>
            <w:bottom w:val="none" w:sz="0" w:space="0" w:color="auto"/>
            <w:right w:val="none" w:sz="0" w:space="0" w:color="auto"/>
          </w:divBdr>
          <w:divsChild>
            <w:div w:id="1004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351">
      <w:bodyDiv w:val="1"/>
      <w:marLeft w:val="0"/>
      <w:marRight w:val="0"/>
      <w:marTop w:val="0"/>
      <w:marBottom w:val="0"/>
      <w:divBdr>
        <w:top w:val="none" w:sz="0" w:space="0" w:color="auto"/>
        <w:left w:val="none" w:sz="0" w:space="0" w:color="auto"/>
        <w:bottom w:val="none" w:sz="0" w:space="0" w:color="auto"/>
        <w:right w:val="none" w:sz="0" w:space="0" w:color="auto"/>
      </w:divBdr>
    </w:div>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5723</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2022-04-15T09:52:00Z</dcterms:created>
  <dc:creator>Quest</dc:creator>
  <cp:lastModifiedBy>Aman Sharma</cp:lastModifiedBy>
  <cp:lastPrinted>2015-03-21T09:37:00Z</cp:lastPrinted>
  <dcterms:modified xsi:type="dcterms:W3CDTF">2022-11-08T06:12:00Z</dcterms:modified>
  <cp:revision>186</cp:revision>
  <dc:title>Application</dc:title>
</cp:coreProperties>
</file>