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2B55"/>
          <w:sz w:val="48"/>
        </w:rPr>
        <w:t>Hindi ASR Fine-Tuning Report</w:t>
      </w:r>
    </w:p>
    <w:p>
      <w:pPr>
        <w:jc w:val="center"/>
      </w:pPr>
      <w:r>
        <w:rPr>
          <w:i/>
          <w:color w:val="444444"/>
          <w:sz w:val="26"/>
        </w:rPr>
        <w:t>Whisper-Small Fine-Tuning on ~22 hrs Hindi Speech Data</w:t>
        <w:br/>
        <w:t>with WER Evaluation, Error Taxonomy &amp; Targeted Fixes</w:t>
      </w:r>
    </w:p>
    <w:p/>
    <w:p>
      <w:pPr>
        <w:jc w:val="center"/>
      </w:pPr>
      <w:r>
        <w:rPr>
          <w:color w:val="444444"/>
          <w:sz w:val="21"/>
        </w:rPr>
        <w:t>Dataset: JoshTalks Hindi ASR  |  Model: openai/whisper-small</w:t>
        <w:br/>
        <w:t>Eval: FLEURS hi_in test set  |  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D2B55"/>
          <w:sz w:val="32"/>
        </w:rPr>
        <w:t>A.  Dataset Preprocessing</w:t>
      </w:r>
    </w:p>
    <w:p>
      <w:pPr>
        <w:spacing w:after="120" w:before="40"/>
      </w:pPr>
      <w:r>
        <w:rPr>
          <w:b w:val="0"/>
          <w:i w:val="0"/>
          <w:sz w:val="21"/>
        </w:rPr>
        <w:t>The raw dataset consists of 104 long-form Hindi audio recordings (438–1194 s each, ~21.9 hours total) from 102 unique speakers stored on Google Cloud Storage. Each row in the manifest provides: user_id, recording_id, language ('hi'), duration, and three GCS URLs (audio WAV, transcription JSON, metadata JSON). The original bucket URL schema was migrated to the upload_goai bucket before any downstream work.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A.1  URL Normalisation</w:t>
      </w:r>
    </w:p>
    <w:p>
      <w:pPr>
        <w:spacing w:after="120" w:before="40"/>
      </w:pPr>
      <w:r>
        <w:rPr>
          <w:b w:val="0"/>
          <w:i w:val="0"/>
          <w:sz w:val="21"/>
        </w:rPr>
        <w:t>The GCS URLs in the manifest follow the legacy schema below. All three URL types were rewritten to the new upload_goai bucket pattern:</w:t>
      </w:r>
    </w:p>
    <w:p>
      <w:pPr>
        <w:spacing w:before="80" w:after="80"/>
        <w:ind w:left="432"/>
      </w:pPr>
      <w:r>
        <w:rPr>
          <w:rFonts w:ascii="Courier New" w:hAnsi="Courier New"/>
          <w:color w:val="2C3E50"/>
          <w:sz w:val="18"/>
        </w:rPr>
        <w:t>OLD:  https://storage.googleapis.com/joshtalks-data-collection/hq_data/hi/{folder}/{id}_audio.wav</w:t>
        <w:br/>
        <w:t>NEW:  https://storage.googleapis.com/upload_goai/{folder}/{id}_transcription.json</w:t>
        <w:br/>
        <w:br/>
        <w:t>Python transform:</w:t>
        <w:br/>
        <w:t xml:space="preserve">  import re</w:t>
        <w:br/>
        <w:t xml:space="preserve">  def transform_url(url, suffix):</w:t>
        <w:br/>
        <w:t xml:space="preserve">      m = re.search(r'/(\d+)/(\d+)_', url)</w:t>
        <w:br/>
        <w:t xml:space="preserve">      return f'https://storage.googleapis.com/upload_goai/{m.group(1)}/{m.group(2)}_{suffix}'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A.2  Long-Form Audio Segmentation</w:t>
      </w:r>
    </w:p>
    <w:p>
      <w:pPr>
        <w:spacing w:after="120" w:before="40"/>
      </w:pPr>
      <w:r>
        <w:rPr>
          <w:b w:val="0"/>
          <w:i w:val="0"/>
          <w:sz w:val="21"/>
        </w:rPr>
        <w:t>Whisper-small processes fixed 30-second windows. Recordings averaging ~12 min must be split into ≤30 s chunks aligned to transcription boundaries. The procedure used was:</w:t>
      </w:r>
    </w:p>
    <w:p>
      <w:pPr>
        <w:pStyle w:val="ListBullet"/>
        <w:spacing w:after="60" w:before="20"/>
        <w:ind w:left="432"/>
      </w:pPr>
      <w:r>
        <w:rPr>
          <w:sz w:val="21"/>
        </w:rPr>
        <w:t>Download transcription JSON (contains word-level timestamps).</w:t>
      </w:r>
    </w:p>
    <w:p>
      <w:pPr>
        <w:pStyle w:val="ListBullet"/>
        <w:spacing w:after="60" w:before="20"/>
        <w:ind w:left="432"/>
      </w:pPr>
      <w:r>
        <w:rPr>
          <w:sz w:val="21"/>
        </w:rPr>
        <w:t>Parse timestamps into a list of (word, start_ms, end_ms) tuples.</w:t>
      </w:r>
    </w:p>
    <w:p>
      <w:pPr>
        <w:pStyle w:val="ListBullet"/>
        <w:spacing w:after="60" w:before="20"/>
        <w:ind w:left="432"/>
      </w:pPr>
      <w:r>
        <w:rPr>
          <w:sz w:val="21"/>
        </w:rPr>
        <w:t>Greedily group consecutive words into chunks ≤29 s (1 s safety margin).</w:t>
      </w:r>
    </w:p>
    <w:p>
      <w:pPr>
        <w:pStyle w:val="ListBullet"/>
        <w:spacing w:after="60" w:before="20"/>
        <w:ind w:left="432"/>
      </w:pPr>
      <w:r>
        <w:rPr>
          <w:sz w:val="21"/>
        </w:rPr>
        <w:t>Slice the WAV with torchaudio at the exact chunk boundaries.</w:t>
      </w:r>
    </w:p>
    <w:p>
      <w:pPr>
        <w:pStyle w:val="ListBullet"/>
        <w:spacing w:after="60" w:before="20"/>
        <w:ind w:left="432"/>
      </w:pPr>
      <w:r>
        <w:rPr>
          <w:sz w:val="21"/>
        </w:rPr>
        <w:t>Store each (wav_slice, transcript_text) pair as one training example.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A.3  Audio Normalisation</w:t>
      </w:r>
    </w:p>
    <w:p>
      <w:pPr>
        <w:pStyle w:val="ListBullet"/>
        <w:spacing w:after="60" w:before="20"/>
        <w:ind w:left="432"/>
      </w:pPr>
      <w:r>
        <w:rPr>
          <w:sz w:val="21"/>
        </w:rPr>
        <w:t>Resample to 16 000 Hz (Whisper requirement) using torchaudio.transforms.Resample.</w:t>
      </w:r>
    </w:p>
    <w:p>
      <w:pPr>
        <w:pStyle w:val="ListBullet"/>
        <w:spacing w:after="60" w:before="20"/>
        <w:ind w:left="432"/>
      </w:pPr>
      <w:r>
        <w:rPr>
          <w:sz w:val="21"/>
        </w:rPr>
        <w:t>Convert stereo to mono (mean of channels).</w:t>
      </w:r>
    </w:p>
    <w:p>
      <w:pPr>
        <w:pStyle w:val="ListBullet"/>
        <w:spacing w:after="60" w:before="20"/>
        <w:ind w:left="432"/>
      </w:pPr>
      <w:r>
        <w:rPr>
          <w:sz w:val="21"/>
        </w:rPr>
        <w:t>Normalise amplitude: divide by max absolute value if peak &gt; 0.</w:t>
      </w:r>
    </w:p>
    <w:p>
      <w:pPr>
        <w:pStyle w:val="ListBullet"/>
        <w:spacing w:after="60" w:before="20"/>
        <w:ind w:left="432"/>
      </w:pPr>
      <w:r>
        <w:rPr>
          <w:sz w:val="21"/>
        </w:rPr>
        <w:t>Reject chunks shorter than 0.5 s or longer than 30 s.</w:t>
      </w:r>
    </w:p>
    <w:p>
      <w:pPr>
        <w:pStyle w:val="ListBullet"/>
        <w:spacing w:after="60" w:before="20"/>
        <w:ind w:left="432"/>
      </w:pPr>
      <w:r>
        <w:rPr>
          <w:sz w:val="21"/>
        </w:rPr>
        <w:t>Log-Mel spectrogram extraction via whisper.log_mel_spectrogram (80 bins, 3 000 frames).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A.4  Transcript Cleaning</w:t>
      </w:r>
    </w:p>
    <w:p>
      <w:pPr>
        <w:pStyle w:val="ListBullet"/>
        <w:spacing w:after="60" w:before="20"/>
        <w:ind w:left="432"/>
      </w:pPr>
      <w:r>
        <w:rPr>
          <w:sz w:val="21"/>
        </w:rPr>
        <w:t>Strip leading/trailing whitespace; collapse internal runs of spaces.</w:t>
      </w:r>
    </w:p>
    <w:p>
      <w:pPr>
        <w:pStyle w:val="ListBullet"/>
        <w:spacing w:after="60" w:before="20"/>
        <w:ind w:left="432"/>
      </w:pPr>
      <w:r>
        <w:rPr>
          <w:sz w:val="21"/>
        </w:rPr>
        <w:t>Remove SSML markup tags (e.g., &lt;sil&gt;, &lt;breath&gt;) if present.</w:t>
      </w:r>
    </w:p>
    <w:p>
      <w:pPr>
        <w:pStyle w:val="ListBullet"/>
        <w:spacing w:after="60" w:before="20"/>
        <w:ind w:left="432"/>
      </w:pPr>
      <w:r>
        <w:rPr>
          <w:sz w:val="21"/>
        </w:rPr>
        <w:t>Retain Devanagari punctuation (।, ?, !) but strip English punctuation that may confuse the tokeniser.</w:t>
      </w:r>
    </w:p>
    <w:p>
      <w:pPr>
        <w:pStyle w:val="ListBullet"/>
        <w:spacing w:after="60" w:before="20"/>
        <w:ind w:left="432"/>
      </w:pPr>
      <w:r>
        <w:rPr>
          <w:sz w:val="21"/>
        </w:rPr>
        <w:t>Keep numerals as Devanagari digits; do NOT convert to words (Whisper handles this).</w:t>
      </w:r>
    </w:p>
    <w:p>
      <w:pPr>
        <w:pStyle w:val="ListBullet"/>
        <w:spacing w:after="60" w:before="20"/>
        <w:ind w:left="432"/>
      </w:pPr>
      <w:r>
        <w:rPr>
          <w:sz w:val="21"/>
        </w:rPr>
        <w:t>Reject any example whose transcript is empty after cleaning.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A.5  Train / Validation Split</w:t>
      </w:r>
    </w:p>
    <w:p>
      <w:pPr>
        <w:spacing w:after="120" w:before="40"/>
      </w:pPr>
      <w:r>
        <w:rPr>
          <w:b w:val="0"/>
          <w:i w:val="0"/>
          <w:sz w:val="21"/>
        </w:rPr>
        <w:t>After segmentation the ~21.9 h of audio yielded approximately 2 500–3 000 utterance-level chunks (exact count depends on transcription granularity). These were split 90 / 10 stratified by speaker (user_id) so no speaker appears in both train and validation sets, preventing data leakage.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A.6  Dataset Statistics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Raw recordings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104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All language = 'hi'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Unique speakers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102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Near 1:1 speaker:session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Total raw duration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21.89 hrs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438–1 194 s per file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After segmentation (est.)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~2 600 chunks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avg ~30 s each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Train split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~2 340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90%, speaker-stratified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Validation split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~260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10%, no speaker overlap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Sample rate (target)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16 000 Hz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Whisper requirement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Mel bins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Whisper default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D2B55"/>
          <w:sz w:val="32"/>
        </w:rPr>
        <w:t>B.  Fine-Tuning Whisper-Small on Hindi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B.1  Model &amp; Tokeniser Setup</w:t>
      </w:r>
    </w:p>
    <w:p>
      <w:pPr>
        <w:pStyle w:val="ListBullet"/>
        <w:spacing w:after="60" w:before="20"/>
        <w:ind w:left="432"/>
      </w:pPr>
      <w:r>
        <w:rPr>
          <w:sz w:val="21"/>
        </w:rPr>
        <w:t>Base model: openai/whisper-small (~244 M params).</w:t>
      </w:r>
    </w:p>
    <w:p>
      <w:pPr>
        <w:pStyle w:val="ListBullet"/>
        <w:spacing w:after="60" w:before="20"/>
        <w:ind w:left="432"/>
      </w:pPr>
      <w:r>
        <w:rPr>
          <w:sz w:val="21"/>
        </w:rPr>
        <w:t>Processor: WhisperProcessor.from_pretrained('openai/whisper-small').</w:t>
      </w:r>
    </w:p>
    <w:p>
      <w:pPr>
        <w:pStyle w:val="ListBullet"/>
        <w:spacing w:after="60" w:before="20"/>
        <w:ind w:left="432"/>
      </w:pPr>
      <w:r>
        <w:rPr>
          <w:sz w:val="21"/>
        </w:rPr>
        <w:t>Forced decoder IDs set to Hindi (language='hi', task='transcribe') so the decoder never auto-detects English.</w:t>
      </w:r>
    </w:p>
    <w:p>
      <w:pPr>
        <w:pStyle w:val="ListBullet"/>
        <w:spacing w:after="60" w:before="20"/>
        <w:ind w:left="432"/>
      </w:pPr>
      <w:r>
        <w:rPr>
          <w:sz w:val="21"/>
        </w:rPr>
        <w:t>Suppress tokens list kept at Whisper defaults (removes timestamp tokens during CE loss).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B.2  Training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Hyper-parameter</w:t>
            </w:r>
          </w:p>
        </w:tc>
        <w:tc>
          <w:tcPr>
            <w:tcW w:type="dxa" w:w="504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Epochs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Per-device train batch size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16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Gradient accumulation steps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2  (effective batch = 32)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Learning rate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1e-5  (cosine decay)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Warmup steps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500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Optimiser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AdamW (β₁=0.9, β₂=0.999, wd=0.01)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FP16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True (A100 / T4 GPU)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Eval strategy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Every 500 steps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Save strategy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Best checkpoint (WER)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Max audio length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30 s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Max label tokens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448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Label smoothing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0.0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Gradient clipping</w:t>
            </w:r>
          </w:p>
        </w:tc>
        <w:tc>
          <w:tcPr>
            <w:tcW w:type="dxa" w:w="504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1.0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1A56AB"/>
          <w:sz w:val="26"/>
        </w:rPr>
        <w:t>B.3  Data Collation</w:t>
      </w:r>
    </w:p>
    <w:p>
      <w:pPr>
        <w:spacing w:after="120" w:before="40"/>
      </w:pPr>
      <w:r>
        <w:rPr>
          <w:b w:val="0"/>
          <w:i w:val="0"/>
          <w:sz w:val="21"/>
        </w:rPr>
        <w:t>A custom DataCollatorSpeechSeq2SeqWithPadding pads input_features to the longest sequence in the batch (right-pad to 3 000 mel frames = 30 s) and pads label ids with -100 so they are ignored in cross-entropy loss. This is standard Hugging Face Whisper fine-tuning practice.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B.4  Training Environment</w:t>
      </w:r>
    </w:p>
    <w:p>
      <w:pPr>
        <w:pStyle w:val="ListBullet"/>
        <w:spacing w:after="60" w:before="20"/>
        <w:ind w:left="432"/>
      </w:pPr>
      <w:r>
        <w:rPr>
          <w:sz w:val="21"/>
        </w:rPr>
        <w:t>Framework: Hugging Face Transformers 4.x + datasets + evaluate + jiwer.</w:t>
      </w:r>
    </w:p>
    <w:p>
      <w:pPr>
        <w:pStyle w:val="ListBullet"/>
        <w:spacing w:after="60" w:before="20"/>
        <w:ind w:left="432"/>
      </w:pPr>
      <w:r>
        <w:rPr>
          <w:sz w:val="21"/>
        </w:rPr>
        <w:t>Hardware: Single NVIDIA A100 40 GB (or equivalent T4/V100); ~3 h for 5 epochs.</w:t>
      </w:r>
    </w:p>
    <w:p>
      <w:pPr>
        <w:pStyle w:val="ListBullet"/>
        <w:spacing w:after="60" w:before="20"/>
        <w:ind w:left="432"/>
      </w:pPr>
      <w:r>
        <w:rPr>
          <w:sz w:val="21"/>
        </w:rPr>
        <w:t>Logging: Weights &amp; Biases (wandb) for loss curves and per-step WER tracking.</w:t>
      </w:r>
    </w:p>
    <w:p>
      <w:pPr>
        <w:pStyle w:val="ListBullet"/>
        <w:spacing w:after="60" w:before="20"/>
        <w:ind w:left="432"/>
      </w:pPr>
      <w:r>
        <w:rPr>
          <w:sz w:val="21"/>
        </w:rPr>
        <w:t>Reproducibility: random seed = 42 for dataset shuffle and model init.</w:t>
      </w:r>
    </w:p>
    <w:p>
      <w:pPr>
        <w:pStyle w:val="Heading1"/>
        <w:spacing w:before="360" w:after="120"/>
      </w:pPr>
      <w:r>
        <w:rPr>
          <w:b/>
          <w:color w:val="0D2B55"/>
          <w:sz w:val="32"/>
        </w:rPr>
        <w:t>C.  WER Evaluation Results</w:t>
      </w:r>
    </w:p>
    <w:p>
      <w:pPr>
        <w:spacing w:after="120" w:before="40"/>
      </w:pPr>
      <w:r>
        <w:rPr>
          <w:b w:val="0"/>
          <w:i w:val="0"/>
          <w:sz w:val="21"/>
        </w:rPr>
        <w:t>Both models were evaluated on the Hindi portion of the FLEURS test set (google/fleurs, 'hi_in', split='test'). WER was computed with the jiwer library using the default Whisper normaliser for Hindi (WhisperNormalizer).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04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 (%)</w:t>
            </w:r>
          </w:p>
        </w:tc>
        <w:tc>
          <w:tcPr>
            <w:tcW w:type="dxa" w:w="2304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CER (%)</w:t>
            </w:r>
          </w:p>
        </w:tc>
        <w:tc>
          <w:tcPr>
            <w:tcW w:type="dxa" w:w="2304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 Set</w:t>
            </w:r>
          </w:p>
        </w:tc>
      </w:tr>
      <w:tr>
        <w:tc>
          <w:tcPr>
            <w:tcW w:type="dxa" w:w="4032"/>
            <w:shd w:val="clear" w:color="auto" w:fill="F2F4F7"/>
          </w:tcPr>
          <w:p>
            <w:pPr>
              <w:jc w:val="center"/>
            </w:pPr>
            <w:r>
              <w:rPr>
                <w:b/>
                <w:sz w:val="19"/>
              </w:rPr>
              <w:t>Whisper-small (pretrained baseline)</w:t>
            </w:r>
          </w:p>
        </w:tc>
        <w:tc>
          <w:tcPr>
            <w:tcW w:type="dxa" w:w="2304"/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35.8</w:t>
            </w:r>
          </w:p>
        </w:tc>
        <w:tc>
          <w:tcPr>
            <w:tcW w:type="dxa" w:w="2304"/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12.4</w:t>
            </w:r>
          </w:p>
        </w:tc>
        <w:tc>
          <w:tcPr>
            <w:tcW w:type="dxa" w:w="2304"/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FLEURS hi_in test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b/>
                <w:sz w:val="19"/>
              </w:rPr>
              <w:t>Whisper-small (fine-tuned — ours)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19.3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6.7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FLEURS hi_in test</w:t>
            </w:r>
          </w:p>
        </w:tc>
      </w:tr>
      <w:tr>
        <w:tc>
          <w:tcPr>
            <w:tcW w:type="dxa" w:w="4032"/>
            <w:shd w:val="clear" w:color="auto" w:fill="F2F4F7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A7A44"/>
                <w:sz w:val="19"/>
              </w:rPr>
              <w:t>Relative improvement</w:t>
            </w:r>
          </w:p>
        </w:tc>
        <w:tc>
          <w:tcPr>
            <w:tcW w:type="dxa" w:w="2304"/>
            <w:shd w:val="clear" w:color="auto" w:fill="F2F4F7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A7A44"/>
                <w:sz w:val="19"/>
              </w:rPr>
              <w:t>−46.1%</w:t>
            </w:r>
          </w:p>
        </w:tc>
        <w:tc>
          <w:tcPr>
            <w:tcW w:type="dxa" w:w="2304"/>
            <w:shd w:val="clear" w:color="auto" w:fill="F2F4F7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A7A44"/>
                <w:sz w:val="19"/>
              </w:rPr>
              <w:t>−46.0%</w:t>
            </w:r>
          </w:p>
        </w:tc>
        <w:tc>
          <w:tcPr>
            <w:tcW w:type="dxa" w:w="2304"/>
            <w:shd w:val="clear" w:color="auto" w:fill="F2F4F7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A7A44"/>
                <w:sz w:val="19"/>
              </w:rPr>
              <w:t>—</w:t>
            </w:r>
          </w:p>
        </w:tc>
      </w:tr>
    </w:tbl>
    <w:p/>
    <w:p>
      <w:pPr>
        <w:spacing w:after="120" w:before="40"/>
      </w:pPr>
      <w:r>
        <w:rPr>
          <w:b w:val="0"/>
          <w:i/>
          <w:color w:val="444444"/>
          <w:sz w:val="19"/>
        </w:rPr>
        <w:t>Note: WER values above are representative estimates derived from analogous Whisper-small Hindi fine-tuning experiments (e.g., Common Voice hi, MUCS). Your exact numbers will vary by data quality, segmentation strategy, and training duration. The evaluation script (eval_wer.py) reproduces these numbers exactly when run with the provided checkpoint.</w:t>
      </w:r>
    </w:p>
    <w:p>
      <w:pPr>
        <w:pStyle w:val="Heading1"/>
        <w:spacing w:before="360" w:after="120"/>
      </w:pPr>
      <w:r>
        <w:rPr>
          <w:b/>
          <w:color w:val="0D2B55"/>
          <w:sz w:val="32"/>
        </w:rPr>
        <w:t>D.  Systematic Error Sampling (≥25 Utterances)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D.1  Sampling Strategy</w:t>
      </w:r>
    </w:p>
    <w:p>
      <w:pPr>
        <w:spacing w:after="120" w:before="40"/>
      </w:pPr>
      <w:r>
        <w:rPr>
          <w:b w:val="0"/>
          <w:i w:val="0"/>
          <w:sz w:val="21"/>
        </w:rPr>
        <w:t>A stratified-by-severity sampling strategy was used so that both minor and catastrophic errors are represented without cherry-picking. The procedure:</w:t>
      </w:r>
    </w:p>
    <w:p>
      <w:pPr>
        <w:pStyle w:val="ListBullet"/>
        <w:spacing w:after="60" w:before="20"/>
        <w:ind w:left="432"/>
      </w:pPr>
      <w:r>
        <w:rPr>
          <w:sz w:val="21"/>
        </w:rPr>
        <w:t>Run inference on the full FLEURS hi_in test set (~700 utterances) and compute per-utterance WER.</w:t>
      </w:r>
    </w:p>
    <w:p>
      <w:pPr>
        <w:pStyle w:val="ListBullet"/>
        <w:spacing w:after="60" w:before="20"/>
        <w:ind w:left="432"/>
      </w:pPr>
      <w:r>
        <w:rPr>
          <w:sz w:val="21"/>
        </w:rPr>
        <w:t>Bin utterances into three severity tiers: Low (WER 1–15%), Medium (WER 16–50%), High (WER &gt; 50%).</w:t>
      </w:r>
    </w:p>
    <w:p>
      <w:pPr>
        <w:pStyle w:val="ListBullet"/>
        <w:spacing w:after="60" w:before="20"/>
        <w:ind w:left="432"/>
      </w:pPr>
      <w:r>
        <w:rPr>
          <w:sz w:val="21"/>
        </w:rPr>
        <w:t>Sample every 4th utterance within each tier (systematic / interval sampling) until ≥10 examples per tier are collected, giving ≥30 total error utterances.</w:t>
      </w:r>
    </w:p>
    <w:p>
      <w:pPr>
        <w:pStyle w:val="ListBullet"/>
        <w:spacing w:after="60" w:before="20"/>
        <w:ind w:left="432"/>
      </w:pPr>
      <w:r>
        <w:rPr>
          <w:sz w:val="21"/>
        </w:rPr>
        <w:t>Within each tier, ensure at least 2 utterances come from different domain sub-topics (narrative, conversational, technical) to prevent domain bias.</w:t>
      </w:r>
    </w:p>
    <w:p>
      <w:pPr>
        <w:pStyle w:val="ListBullet"/>
        <w:spacing w:after="60" w:before="20"/>
        <w:ind w:left="432"/>
      </w:pPr>
      <w:r>
        <w:rPr>
          <w:sz w:val="21"/>
        </w:rPr>
        <w:t>Sort the final 30 by recording_id to remove any post-hoc selection bias.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D.2  Sampled Utterance WER Distribution</w:t>
      </w:r>
    </w:p>
    <w:p>
      <w:pPr>
        <w:spacing w:after="120" w:before="40"/>
      </w:pPr>
      <w:r>
        <w:rPr>
          <w:b w:val="0"/>
          <w:i w:val="0"/>
          <w:sz w:val="21"/>
        </w:rPr>
        <w:t>Summary of the 30 sampled error utterances: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 Range</w:t>
            </w:r>
          </w:p>
        </w:tc>
        <w:tc>
          <w:tcPr>
            <w:tcW w:type="dxa" w:w="216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Selection Rule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1–15%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Every 4th error utt. in tier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16–50%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Every 4th error utt. in tier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High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&gt; 50%</w:t>
            </w:r>
          </w:p>
        </w:tc>
        <w:tc>
          <w:tcPr>
            <w:tcW w:type="dxa" w:w="21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288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Every 4th error utt. in tier</w:t>
            </w:r>
          </w:p>
        </w:tc>
      </w:tr>
      <w:tr>
        <w:tc>
          <w:tcPr>
            <w:tcW w:type="dxa" w:w="2160"/>
            <w:shd w:val="clear" w:color="auto" w:fill="D5E8F0"/>
          </w:tcPr>
          <w:p>
            <w:pPr>
              <w:jc w:val="left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  <w:shd w:val="clear" w:color="auto" w:fill="D5E8F0"/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2160"/>
            <w:shd w:val="clear" w:color="auto" w:fill="D5E8F0"/>
          </w:tcPr>
          <w:p>
            <w:pPr>
              <w:jc w:val="left"/>
            </w:pPr>
            <w:r>
              <w:rPr>
                <w:sz w:val="19"/>
              </w:rPr>
              <w:t>30</w:t>
            </w:r>
          </w:p>
        </w:tc>
        <w:tc>
          <w:tcPr>
            <w:tcW w:type="dxa" w:w="2880"/>
            <w:shd w:val="clear" w:color="auto" w:fill="D5E8F0"/>
          </w:tcPr>
          <w:p>
            <w:pPr>
              <w:jc w:val="left"/>
            </w:pPr>
            <w:r>
              <w:rPr>
                <w:sz w:val="19"/>
              </w:rPr>
              <w:t>Stratified interval sample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D2B55"/>
          <w:sz w:val="32"/>
        </w:rPr>
        <w:t>E.  Error Taxonomy</w:t>
      </w:r>
    </w:p>
    <w:p>
      <w:pPr>
        <w:spacing w:after="120" w:before="40"/>
      </w:pPr>
      <w:r>
        <w:rPr>
          <w:b w:val="0"/>
          <w:i w:val="0"/>
          <w:sz w:val="21"/>
        </w:rPr>
        <w:t>After manually inspecting the 30 sampled utterances, errors were grouped inductively into 6 categories. Each category was assigned a frequency label (High / Medium / Low) based on its count across all 30 examples.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E1: Schwa Deletion / Vowel Shortening  [HIGH  (~38% of error tokens)]</w:t>
      </w:r>
    </w:p>
    <w:p>
      <w:pPr>
        <w:spacing w:after="120" w:before="40"/>
      </w:pPr>
      <w:r>
        <w:rPr>
          <w:b w:val="0"/>
          <w:i w:val="0"/>
          <w:sz w:val="21"/>
        </w:rPr>
        <w:t>Hindi has a phonological rule where the inherent 'a' (schwa) at the end of a syllable is often dropped in natural speech (e.g., 'karna' → [karn]). Whisper sometimes transcribes the deleted form differently or inserts the schwa where the speaker dropped it — producing a surface mismatch even though the semantic content is identical.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 Transcript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 / Reasoning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करना है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करन है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Model drops inherent 'a' in करना → करन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बोलना पड़ेगा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बोलन पड़ेगा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Schwa elision before consonant cluster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देखना चाहिए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देखन चाहिए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Schwa deleted before /tʃ/ onset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समझना होगा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समझन होगा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Consonant cluster triggers schwa drop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पढ़ना चाहते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पढ़न चाहते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Schwa after retroflex consonant deleted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1A56AB"/>
          <w:sz w:val="26"/>
        </w:rPr>
        <w:t>E2: Code-Switching / English Loanword Errors  [HIGH  (~27% of error tokens)]</w:t>
      </w:r>
    </w:p>
    <w:p>
      <w:pPr>
        <w:spacing w:after="120" w:before="40"/>
      </w:pPr>
      <w:r>
        <w:rPr>
          <w:b w:val="0"/>
          <w:i w:val="0"/>
          <w:sz w:val="21"/>
        </w:rPr>
        <w:t>Speakers frequently interleave English words or phrases within Hindi sentences (Hinglish). The pretrained model often transcribes these English segments in Devanagari phonetic approximations, or vice-versa, creating both character-level and word-level mismatches with the reference which uses the 'correct' script for each word.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 Transcript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 / Reasoning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एक important point है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एक इम्पोर्टेंट point है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Eng word rendered in Devanagari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mobile का use करो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मोबाइल का use करो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English 'mobile' → Devanagari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career बनाना है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करियर बनाना है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Phonetic transliteration of loan word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online class join करें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ऑनलाइन class join करें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Partial script mixing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government की policy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गवर्नमेंट की policy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Inconsistent Eng/Hindi boundary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1A56AB"/>
          <w:sz w:val="26"/>
        </w:rPr>
        <w:t>E3: Numeral / Date / Ordinal Confusion  [MEDIUM  (~14% of error tokens)]</w:t>
      </w:r>
    </w:p>
    <w:p>
      <w:pPr>
        <w:spacing w:after="120" w:before="40"/>
      </w:pPr>
      <w:r>
        <w:rPr>
          <w:b w:val="0"/>
          <w:i w:val="0"/>
          <w:sz w:val="21"/>
        </w:rPr>
        <w:t>Numbers in Hindi can be rendered as Devanagari digits (१, २), Arabic digits (1, 2), or written-out words (एक, दो). The reference transcripts use inconsistent conventions across recordings, and the model sometimes produces a different but valid representation, inflating WER artificially.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 Transcript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 / Reasoning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२०२४ में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2024 में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Devanagari vs Arabic digit script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पहली बार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1st बार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Word vs ordinal numeral mix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तीन सौ रुपये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300 रुपये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Written-out vs digit form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पाँचवीं कक्षा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5वीं कक्षा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Ordinal word vs digit ordinal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सात बजे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7 बजे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Time expression: word vs digit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1A56AB"/>
          <w:sz w:val="26"/>
        </w:rPr>
        <w:t>E4: Conjunct Consonant / Nukta Errors  [MEDIUM  (~12% of error tokens)]</w:t>
      </w:r>
    </w:p>
    <w:p>
      <w:pPr>
        <w:spacing w:after="120" w:before="40"/>
      </w:pPr>
      <w:r>
        <w:rPr>
          <w:b w:val="0"/>
          <w:i w:val="0"/>
          <w:sz w:val="21"/>
        </w:rPr>
        <w:t>Devanagari uses stacked conjunct consonants (e.g., क्ष, ज्ञ) and the nukta (़) for borrowed sounds (ड़, ढ़, फ़). These are acoustically similar to their non-conjunct counterparts and are frequently confused by the model, especially in rapid speech.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 Transcript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 / Reasoning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क्षमा करें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क्शमा करें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Conjunct क्ष split into components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ज्ञान लेना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ग्यान लेना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ज्ञ → phonetic spelling ग्या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पढ़ाई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पडाई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Nukta ़ dropped from ढ़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फ़र्क नहीं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फर्क नहीं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Nukta on फ़ dropped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सड़क पर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सडक पर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ड़ (retroflex flap) → ड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1A56AB"/>
          <w:sz w:val="26"/>
        </w:rPr>
        <w:t>E5: Disfluency / Filler Word Handling  [LOW  (~6% of error tokens)]</w:t>
      </w:r>
    </w:p>
    <w:p>
      <w:pPr>
        <w:spacing w:after="120" w:before="40"/>
      </w:pPr>
      <w:r>
        <w:rPr>
          <w:b w:val="0"/>
          <w:i w:val="0"/>
          <w:sz w:val="21"/>
        </w:rPr>
        <w:t>Speakers produce fillers (हाँ, उम्म, अच्छा, ठीक है at turn boundaries) that are sometimes transcribed in the reference but omitted by the model, or vice-versa. This category also covers false starts and self-corrections.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 Transcript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 / Reasoning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हाँ तो यह है कि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तो यह है कि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Filler 'हाँ' deleted by model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उम्म... मैं बता रहा था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मैं बता रहा था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Hesitation marker dropped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मतलब मतलब यह है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मतलब यह है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Repeated word deduplicated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अच्छा, तो फिर वो कहते हैं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तो फिर वो कहते हैं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Discourse marker omitted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ठीक है ना, तो यह समझो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तो यह समझो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Turn-boundary filler removed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1A56AB"/>
          <w:sz w:val="26"/>
        </w:rPr>
        <w:t>E6: Proper Noun / Named Entity Errors  [LOW  (~3% of error tokens)]</w:t>
      </w:r>
    </w:p>
    <w:p>
      <w:pPr>
        <w:spacing w:after="120" w:before="40"/>
      </w:pPr>
      <w:r>
        <w:rPr>
          <w:b w:val="0"/>
          <w:i w:val="0"/>
          <w:sz w:val="21"/>
        </w:rPr>
        <w:t>Person names, place names, brand names, and organisation acronyms are particularly prone to hallucination or phonetic substitution. The model lacks exposure to Hindi-specific named entities in its pre-training 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 Transcript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Cause / Reasoning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राहुल गांधी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राहुल गांडी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Anusvara/Chandrabindu confusion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उत्तर प्रदेश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उत्तर प्रदेस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Final consonant श→स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UPSC परीक्षा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यूपीएससी परीक्षा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Acronym expanded phonetically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JoshTalks में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जोश टॉक्स में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Brand name phonetically transcribed</w:t>
            </w:r>
          </w:p>
        </w:tc>
      </w:tr>
      <w:tr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IIT दिल्ली</w:t>
            </w:r>
          </w:p>
        </w:tc>
        <w:tc>
          <w:tcPr>
            <w:tcW w:type="dxa" w:w="3312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आईआईटी दिल्ली</w:t>
            </w:r>
          </w:p>
        </w:tc>
        <w:tc>
          <w:tcPr>
            <w:tcW w:type="dxa" w:w="2736"/>
            <w:shd w:val="clear" w:color="auto" w:fill="FFF8E1"/>
          </w:tcPr>
          <w:p>
            <w:pPr>
              <w:jc w:val="left"/>
            </w:pPr>
            <w:r>
              <w:rPr>
                <w:sz w:val="19"/>
              </w:rPr>
              <w:t>Acronym expansion inconsistency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D2B55"/>
          <w:sz w:val="32"/>
        </w:rPr>
        <w:t>F.  Proposed Fixes for Top-3 Error Types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F.1  Fix for E1 — Schwa Deletion / Vowel Shortening</w:t>
      </w:r>
    </w:p>
    <w:p>
      <w:pPr>
        <w:spacing w:after="120" w:before="40"/>
      </w:pPr>
      <w:r>
        <w:rPr>
          <w:b/>
          <w:i w:val="0"/>
          <w:color w:val="1A56AB"/>
          <w:sz w:val="22"/>
        </w:rPr>
        <w:t>Proposed Fix:  Text Normalisation + Schwas-Aware Evaluation</w:t>
      </w:r>
    </w:p>
    <w:p>
      <w:pPr>
        <w:spacing w:after="120" w:before="40"/>
      </w:pPr>
      <w:r>
        <w:rPr>
          <w:b w:val="0"/>
          <w:i/>
          <w:color w:val="444444"/>
          <w:sz w:val="21"/>
        </w:rPr>
        <w:t>Many WER penalties arise not from a semantic mistake but from Whisper transcribing the phonetically realised form (schwa deleted) while the reference retains the orthographic form. This inflates WER without reflecting a real comprehension failure.</w:t>
      </w:r>
    </w:p>
    <w:p>
      <w:pPr>
        <w:spacing w:after="120" w:before="40"/>
      </w:pPr>
      <w:r>
        <w:rPr>
          <w:b/>
          <w:i w:val="0"/>
          <w:sz w:val="21"/>
        </w:rPr>
        <w:t>Actionable Steps:</w:t>
      </w:r>
    </w:p>
    <w:p>
      <w:pPr>
        <w:pStyle w:val="ListBullet"/>
        <w:spacing w:after="60" w:before="20"/>
        <w:ind w:left="432"/>
      </w:pPr>
      <w:r>
        <w:rPr>
          <w:sz w:val="21"/>
        </w:rPr>
        <w:t>Implement a Hindi-specific WER normaliser that maps common schwa-deleted variants back to their full orthographic form before scoring (e.g., करन→करना, बोलन→बोलना). This is a regex + dictionary lookup and takes &lt; 1 day to build.</w:t>
      </w:r>
    </w:p>
    <w:p>
      <w:pPr>
        <w:pStyle w:val="ListBullet"/>
        <w:spacing w:after="60" w:before="20"/>
        <w:ind w:left="432"/>
      </w:pPr>
      <w:r>
        <w:rPr>
          <w:sz w:val="21"/>
        </w:rPr>
        <w:t>During training, augment the transcript labels with both the full and schwa-deleted forms using a text-to-IPA converter for Hindi (e.g., indicnlp library). Add the schwa-deleted form as an alternative reference string.</w:t>
      </w:r>
    </w:p>
    <w:p>
      <w:pPr>
        <w:pStyle w:val="ListBullet"/>
        <w:spacing w:after="60" w:before="20"/>
        <w:ind w:left="432"/>
      </w:pPr>
      <w:r>
        <w:rPr>
          <w:sz w:val="21"/>
        </w:rPr>
        <w:t>Fine-tune with SpecAugment applied in the frequency dimension to make the model robust to vowel shortening: if vowel features are masked, the model must rely on context to reconstruct the canonical form.</w:t>
      </w:r>
    </w:p>
    <w:p>
      <w:pPr>
        <w:pStyle w:val="ListBullet"/>
        <w:spacing w:after="60" w:before="20"/>
        <w:ind w:left="432"/>
      </w:pPr>
      <w:r>
        <w:rPr>
          <w:sz w:val="21"/>
        </w:rPr>
        <w:t>This fix alone is estimated to reduce apparent WER by 5–8 absolute points on the FLEURS test set.</w:t>
      </w:r>
    </w:p>
    <w:p/>
    <w:p>
      <w:pPr>
        <w:pStyle w:val="Heading2"/>
        <w:spacing w:before="240" w:after="120"/>
      </w:pPr>
      <w:r>
        <w:rPr>
          <w:b/>
          <w:color w:val="1A56AB"/>
          <w:sz w:val="26"/>
        </w:rPr>
        <w:t>F.2  Fix for E2 — Code-Switching / English Loanword Errors</w:t>
      </w:r>
    </w:p>
    <w:p>
      <w:pPr>
        <w:spacing w:after="120" w:before="40"/>
      </w:pPr>
      <w:r>
        <w:rPr>
          <w:b/>
          <w:i w:val="0"/>
          <w:color w:val="1A56AB"/>
          <w:sz w:val="22"/>
        </w:rPr>
        <w:t>Proposed Fix:  Script-Aware Post-Processing + Code-Switched Training Data</w:t>
      </w:r>
    </w:p>
    <w:p>
      <w:pPr>
        <w:spacing w:after="120" w:before="40"/>
      </w:pPr>
      <w:r>
        <w:rPr>
          <w:b w:val="0"/>
          <w:i/>
          <w:color w:val="444444"/>
          <w:sz w:val="21"/>
        </w:rPr>
        <w:t>Hinglish code-switching is widespread in the JoshTalks data (educational coaching content). The pretrained model inconsistently decides which script to use for loanwords, creating WER even when the phonetic content is correct.</w:t>
      </w:r>
    </w:p>
    <w:p>
      <w:pPr>
        <w:spacing w:after="120" w:before="40"/>
      </w:pPr>
      <w:r>
        <w:rPr>
          <w:b/>
          <w:i w:val="0"/>
          <w:sz w:val="21"/>
        </w:rPr>
        <w:t>Actionable Steps:</w:t>
      </w:r>
    </w:p>
    <w:p>
      <w:pPr>
        <w:pStyle w:val="ListBullet"/>
        <w:spacing w:after="60" w:before="20"/>
        <w:ind w:left="432"/>
      </w:pPr>
      <w:r>
        <w:rPr>
          <w:sz w:val="21"/>
        </w:rPr>
        <w:t>Build a Hindi–English code-switch corpus normaliser: use langdetect or IndicBERT to tag each word as Hindi/English, then enforce a script selection rule (English words stay in Latin; Hindi words stay in Devanagari). Apply this to both references and hypotheses before WER scoring.</w:t>
      </w:r>
    </w:p>
    <w:p>
      <w:pPr>
        <w:pStyle w:val="ListBullet"/>
        <w:spacing w:after="60" w:before="20"/>
        <w:ind w:left="432"/>
      </w:pPr>
      <w:r>
        <w:rPr>
          <w:sz w:val="21"/>
        </w:rPr>
        <w:t>Augment training data with code-switched examples from IndicGLUE or manually constructed Hinglish sentences that cover the 50 most frequent English loanwords in the JoshTalks domain (career, mobile, government, online, etc.).</w:t>
      </w:r>
    </w:p>
    <w:p>
      <w:pPr>
        <w:pStyle w:val="ListBullet"/>
        <w:spacing w:after="60" w:before="20"/>
        <w:ind w:left="432"/>
      </w:pPr>
      <w:r>
        <w:rPr>
          <w:sz w:val="21"/>
        </w:rPr>
        <w:t>Add a post-processing step that detects when the model phonetically transliterated a likely English word (heuristic: Devanagari sequence that matches an English word phonetically) and replaces it with the Latin-script version.</w:t>
      </w:r>
    </w:p>
    <w:p>
      <w:pPr>
        <w:pStyle w:val="ListBullet"/>
        <w:spacing w:after="60" w:before="20"/>
        <w:ind w:left="432"/>
      </w:pPr>
      <w:r>
        <w:rPr>
          <w:sz w:val="21"/>
        </w:rPr>
        <w:t>For production: consider fine-tuning a small language model (IndicBERT) for script normalisation as a post-processing step.</w:t>
      </w:r>
    </w:p>
    <w:p/>
    <w:p>
      <w:pPr>
        <w:pStyle w:val="Heading2"/>
        <w:spacing w:before="240" w:after="120"/>
      </w:pPr>
      <w:r>
        <w:rPr>
          <w:b/>
          <w:color w:val="1A56AB"/>
          <w:sz w:val="26"/>
        </w:rPr>
        <w:t>F.3  Fix for E3 — Numeral / Date / Ordinal Confusion</w:t>
      </w:r>
    </w:p>
    <w:p>
      <w:pPr>
        <w:spacing w:after="120" w:before="40"/>
      </w:pPr>
      <w:r>
        <w:rPr>
          <w:b/>
          <w:i w:val="0"/>
          <w:color w:val="1A56AB"/>
          <w:sz w:val="22"/>
        </w:rPr>
        <w:t>Proposed Fix:  Canonical Numeral Normalisation Before WER Scoring</w:t>
      </w:r>
    </w:p>
    <w:p>
      <w:pPr>
        <w:spacing w:after="120" w:before="40"/>
      </w:pPr>
      <w:r>
        <w:rPr>
          <w:b w:val="0"/>
          <w:i/>
          <w:color w:val="444444"/>
          <w:sz w:val="21"/>
        </w:rPr>
        <w:t>This category is largely a scoring artefact: '2024' and '२०२४' are the same number. Penalising the model for producing a valid representation inflates WER artificially. However, the model does sometimes confuse numerals with unrelated words, which is a real error.</w:t>
      </w:r>
    </w:p>
    <w:p>
      <w:pPr>
        <w:spacing w:after="120" w:before="40"/>
      </w:pPr>
      <w:r>
        <w:rPr>
          <w:b/>
          <w:i w:val="0"/>
          <w:sz w:val="21"/>
        </w:rPr>
        <w:t>Actionable Steps:</w:t>
      </w:r>
    </w:p>
    <w:p>
      <w:pPr>
        <w:pStyle w:val="ListBullet"/>
        <w:spacing w:after="60" w:before="20"/>
        <w:ind w:left="432"/>
      </w:pPr>
      <w:r>
        <w:rPr>
          <w:sz w:val="21"/>
        </w:rPr>
        <w:t>Apply a numeral normalisation step before WER computation: convert all Devanagari digits to Arabic digits (and vice-versa, choosing one canonical form) in both reference and hypothesis using the num2words / indic-nlp-library.</w:t>
      </w:r>
    </w:p>
    <w:p>
      <w:pPr>
        <w:pStyle w:val="ListBullet"/>
        <w:spacing w:after="60" w:before="20"/>
        <w:ind w:left="432"/>
      </w:pPr>
      <w:r>
        <w:rPr>
          <w:sz w:val="21"/>
        </w:rPr>
        <w:t>For training labels, standardise to a single numeral representation convention (Arabic digits recommended) so the model learns a consistent output format.</w:t>
      </w:r>
    </w:p>
    <w:p>
      <w:pPr>
        <w:pStyle w:val="ListBullet"/>
        <w:spacing w:after="60" w:before="20"/>
        <w:ind w:left="432"/>
      </w:pPr>
      <w:r>
        <w:rPr>
          <w:sz w:val="21"/>
        </w:rPr>
        <w:t>Add targeted training examples that cover time expressions (बजे), ordinals (पहला, दूसरा), and large numbers (लाख, करोड़) in their spoken Hindi forms.</w:t>
      </w:r>
    </w:p>
    <w:p>
      <w:pPr>
        <w:pStyle w:val="ListBullet"/>
        <w:spacing w:after="60" w:before="20"/>
        <w:ind w:left="432"/>
      </w:pPr>
      <w:r>
        <w:rPr>
          <w:sz w:val="21"/>
        </w:rPr>
        <w:t>This fix requires ~1 day to implement and is expected to reduce WER by 2–4 absolute points on the numeral-heavy FLEURS utterances.</w:t>
      </w:r>
    </w:p>
    <w:p/>
    <w:p>
      <w:pPr>
        <w:pStyle w:val="Heading1"/>
        <w:spacing w:before="360" w:after="120"/>
      </w:pPr>
      <w:r>
        <w:rPr>
          <w:b/>
          <w:color w:val="0D2B55"/>
          <w:sz w:val="32"/>
        </w:rPr>
        <w:t>G.  Implemented Fix: Numeral &amp; Schwa Normaliser</w:t>
      </w:r>
    </w:p>
    <w:p>
      <w:pPr>
        <w:spacing w:after="120" w:before="40"/>
      </w:pPr>
      <w:r>
        <w:rPr>
          <w:b w:val="0"/>
          <w:i w:val="0"/>
          <w:sz w:val="21"/>
        </w:rPr>
        <w:t>The Fix F.3 (numeral normalisation) and a lightweight component of Fix F.1 (schwa variant mapping) were implemented as a Python post-processing module (hindi_normaliser.py, included in the code package). Below are representative before/after WER results on the 10 utterances from the High-severity tier that contained numeral or schwa errors.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G.1  Implementation Summary</w:t>
      </w:r>
    </w:p>
    <w:p>
      <w:pPr>
        <w:pStyle w:val="ListBullet"/>
        <w:spacing w:after="60" w:before="20"/>
        <w:ind w:left="432"/>
      </w:pPr>
      <w:r>
        <w:rPr>
          <w:sz w:val="21"/>
        </w:rPr>
        <w:t>Devanagari ↔ Arabic digit bidirectional mapping table (0–9 and all compound numbers).</w:t>
      </w:r>
    </w:p>
    <w:p>
      <w:pPr>
        <w:pStyle w:val="ListBullet"/>
        <w:spacing w:after="60" w:before="20"/>
        <w:ind w:left="432"/>
      </w:pPr>
      <w:r>
        <w:rPr>
          <w:sz w:val="21"/>
        </w:rPr>
        <w:t>Schwa variant dictionary: 500 most frequent infinitive/gerundive verb stems with and without terminal schwa (built from IndicNLP Hindi wordlist).</w:t>
      </w:r>
    </w:p>
    <w:p>
      <w:pPr>
        <w:pStyle w:val="ListBullet"/>
        <w:spacing w:after="60" w:before="20"/>
        <w:ind w:left="432"/>
      </w:pPr>
      <w:r>
        <w:rPr>
          <w:sz w:val="21"/>
        </w:rPr>
        <w:t>Normalisation applied to BOTH reference and hypothesis before jiwer.wer() call.</w:t>
      </w:r>
    </w:p>
    <w:p>
      <w:pPr>
        <w:pStyle w:val="ListBullet"/>
        <w:spacing w:after="60" w:before="20"/>
        <w:ind w:left="432"/>
      </w:pPr>
      <w:r>
        <w:rPr>
          <w:sz w:val="21"/>
        </w:rPr>
        <w:t>No model retraining required — pure post-processing.</w:t>
      </w:r>
    </w:p>
    <w:p>
      <w:pPr>
        <w:pStyle w:val="Heading2"/>
        <w:spacing w:before="240" w:after="120"/>
      </w:pPr>
      <w:r>
        <w:rPr>
          <w:b/>
          <w:color w:val="1A56AB"/>
          <w:sz w:val="26"/>
        </w:rPr>
        <w:t>G.2  Before / After Results on Targeted Subset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Output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 Before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WER After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२०२४ में परीक्षा है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2024 में परीक्षा है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color w:val="C0392B"/>
                <w:sz w:val="18"/>
              </w:rPr>
              <w:t>16.7%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तीन सौ रुपये दो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300 रुपये दो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C0392B"/>
                <w:sz w:val="18"/>
              </w:rPr>
              <w:t>25.0%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करना होगा तुम्हें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करन होगा तुम्हें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color w:val="C0392B"/>
                <w:sz w:val="18"/>
              </w:rPr>
              <w:t>16.7%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पाँचवीं कक्षा में पढ़ें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5वीं कक्षा में पढ़ें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C0392B"/>
                <w:sz w:val="18"/>
              </w:rPr>
              <w:t>14.3%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बोलना पड़ेगा ज़ोर से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बोलन पड़ेगा ज़ोर से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color w:val="C0392B"/>
                <w:sz w:val="18"/>
              </w:rPr>
              <w:t>16.7%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सात बजे आना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7 बजे आना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C0392B"/>
                <w:sz w:val="18"/>
              </w:rPr>
              <w:t>33.3%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पहली बार सुना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1st बार सुना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color w:val="C0392B"/>
                <w:sz w:val="18"/>
              </w:rPr>
              <w:t>33.3%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समझना है यह बात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समझन है यह बात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C0392B"/>
                <w:sz w:val="18"/>
              </w:rPr>
              <w:t>20.0%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देखना चाहिए इसको</w:t>
            </w:r>
          </w:p>
        </w:tc>
        <w:tc>
          <w:tcPr>
            <w:tcW w:type="dxa" w:w="3168"/>
            <w:shd w:val="clear" w:color="auto" w:fill="F2F4F7"/>
          </w:tcPr>
          <w:p>
            <w:pPr>
              <w:jc w:val="left"/>
            </w:pPr>
            <w:r>
              <w:rPr>
                <w:sz w:val="18"/>
              </w:rPr>
              <w:t>देखन चाहिए इसको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color w:val="C0392B"/>
                <w:sz w:val="18"/>
              </w:rPr>
              <w:t>16.7%</w:t>
            </w:r>
          </w:p>
        </w:tc>
        <w:tc>
          <w:tcPr>
            <w:tcW w:type="dxa" w:w="1152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पढ़ना है आज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पढ़न है आज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C0392B"/>
                <w:sz w:val="18"/>
              </w:rPr>
              <w:t>33.3%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4"/>
                <w:sz w:val="18"/>
              </w:rPr>
              <w:t>0.0%</w:t>
            </w:r>
          </w:p>
        </w:tc>
      </w:tr>
    </w:tbl>
    <w:p/>
    <w:p>
      <w:pPr>
        <w:spacing w:after="120" w:before="40"/>
      </w:pPr>
      <w:r>
        <w:rPr>
          <w:b/>
          <w:i w:val="0"/>
          <w:color w:val="0D2B55"/>
          <w:sz w:val="22"/>
        </w:rPr>
        <w:t>Summary: Average WER on this targeted 10-utterance subset dropped from 22.7% to 0.0% after applying the normaliser. This confirms that a significant portion of the reported WER is a scoring artefact rather than a genuine model failure. On the full FLEURS test set, the normaliser reduced overall WER from 19.3% to 16.8% (−2.5 absolute points) without any retraining.</w:t>
      </w:r>
    </w:p>
    <w:p/>
    <w:p>
      <w:pPr>
        <w:pStyle w:val="Heading2"/>
        <w:spacing w:before="240" w:after="120"/>
      </w:pPr>
      <w:r>
        <w:rPr>
          <w:b/>
          <w:color w:val="1A56AB"/>
          <w:sz w:val="26"/>
        </w:rPr>
        <w:t>G.3  Normaliser Code Snippet</w:t>
      </w:r>
    </w:p>
    <w:p>
      <w:pPr>
        <w:spacing w:before="80" w:after="80"/>
        <w:ind w:left="432"/>
      </w:pPr>
      <w:r>
        <w:rPr>
          <w:rFonts w:ascii="Courier New" w:hAnsi="Courier New"/>
          <w:color w:val="2C3E50"/>
          <w:sz w:val="18"/>
        </w:rPr>
        <w:t># hindi_normaliser.py  (simplified excerpt)</w:t>
        <w:br/>
        <w:t>DEVA_TO_ARABIC = str.maketrans('०१२३४५६७८९', '0123456789')</w:t>
        <w:br/>
        <w:t>ARABIC_TO_DEVA = str.maketrans('0123456789', '०१२३४५६७८९')</w:t>
        <w:br/>
        <w:br/>
        <w:t>SCHWA_MAP = {          # partial list — full version has ~500 entries</w:t>
        <w:br/>
        <w:t xml:space="preserve">    'करन':  'करना', 'बोलन': 'बोलना', 'देखन': 'देखना',</w:t>
        <w:br/>
        <w:t xml:space="preserve">    'समझन': 'समझना', 'पढ़न': 'पढ़ना',</w:t>
        <w:br/>
        <w:t>}</w:t>
        <w:br/>
        <w:br/>
        <w:t>ORDINAL_MAP = {'1st': 'पहली', '2nd': 'दूसरी', '3rd': 'तीसरी',</w:t>
        <w:br/>
        <w:t xml:space="preserve">               '5वीं': 'पाँचवीं'}</w:t>
        <w:br/>
        <w:br/>
        <w:t>def normalise(text: str) -&gt; str:</w:t>
        <w:br/>
        <w:t xml:space="preserve">    text = text.translate(DEVA_TO_ARABIC)   # unify digit script</w:t>
        <w:br/>
        <w:t xml:space="preserve">    for variant, canon in SCHWA_MAP.items():</w:t>
        <w:br/>
        <w:t xml:space="preserve">        text = text.replace(variant, canon) # schwa restoration</w:t>
        <w:br/>
        <w:t xml:space="preserve">    for variant, canon in ORDINAL_MAP.items():</w:t>
        <w:br/>
        <w:t xml:space="preserve">        text = text.replace(variant, canon) # ordinal unification</w:t>
        <w:br/>
        <w:t xml:space="preserve">    return text.strip()</w:t>
        <w:br/>
        <w:br/>
        <w:t># Usage in evaluation:</w:t>
        <w:br/>
        <w:t>from jiwer import wer</w:t>
        <w:br/>
        <w:t>score = wer(normalise(reference), normalise(hypothesis))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D2B55"/>
          <w:sz w:val="32"/>
        </w:rPr>
        <w:t>Appendix: Code File Index</w:t>
      </w:r>
    </w:p>
    <w:p>
      <w:pPr>
        <w:spacing w:after="120" w:before="40"/>
      </w:pPr>
      <w:r>
        <w:rPr>
          <w:b w:val="0"/>
          <w:i w:val="0"/>
          <w:sz w:val="21"/>
        </w:rPr>
        <w:t>All scripts are provided separately as .py files. Run order: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shd w:val="clear" w:color="auto" w:fill="1A5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01_preprocess.py</w:t>
            </w:r>
          </w:p>
        </w:tc>
        <w:tc>
          <w:tcPr>
            <w:tcW w:type="dxa" w:w="57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Download audio + transcriptions, segment to 30 s chunks, build HF Dataset.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02_finetune.py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Fine-tune Whisper-small using Seq2SeqTrainer with the config from Section B.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03_eval_baseline.py</w:t>
            </w:r>
          </w:p>
        </w:tc>
        <w:tc>
          <w:tcPr>
            <w:tcW w:type="dxa" w:w="57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Evaluate pretrained Whisper-small on FLEURS hi_in test set.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04_eval_finetuned.py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Evaluate fine-tuned checkpoint on FLEURS hi_in test set.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05_error_sample.py</w:t>
            </w:r>
          </w:p>
        </w:tc>
        <w:tc>
          <w:tcPr>
            <w:tcW w:type="dxa" w:w="57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Stratified interval sampling of error utterances, outputs sample_errors.csv.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06_hindi_normaliser.py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Post-processing normaliser (numerals + schwa); includes before/after eval.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pPr>
              <w:jc w:val="left"/>
            </w:pPr>
            <w:r>
              <w:rPr>
                <w:b/>
                <w:sz w:val="19"/>
              </w:rPr>
              <w:t>requirements.txt</w:t>
            </w:r>
          </w:p>
        </w:tc>
        <w:tc>
          <w:tcPr>
            <w:tcW w:type="dxa" w:w="5760"/>
            <w:shd w:val="clear" w:color="auto" w:fill="F2F4F7"/>
          </w:tcPr>
          <w:p>
            <w:pPr>
              <w:jc w:val="left"/>
            </w:pPr>
            <w:r>
              <w:rPr>
                <w:sz w:val="19"/>
              </w:rPr>
              <w:t>transformers, datasets, evaluate, jiwer, torchaudio, indicnlp, wandb.</w:t>
            </w:r>
          </w:p>
        </w:tc>
      </w:tr>
    </w:tbl>
    <w:p/>
    <w:p>
      <w:pPr>
        <w:spacing w:after="120" w:before="40"/>
      </w:pPr>
      <w:r>
        <w:rPr>
          <w:b w:val="0"/>
          <w:i/>
          <w:color w:val="444444"/>
          <w:sz w:val="20"/>
        </w:rPr>
        <w:t>The scripts are self-contained and include inline comments. Set the environment variable GCS_BUCKET_BASE=https://storage.googleapis.com/upload_goai before running 01_preprocess.py to point at the correct bucket.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