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53300" w14:textId="77777777" w:rsidR="00ED4D37" w:rsidRDefault="00933E78">
      <w:r>
        <w:t xml:space="preserve">Code: </w:t>
      </w:r>
      <w:r w:rsidRPr="00933E78">
        <w:t>forestFeatureSelection</w:t>
      </w:r>
      <w:r>
        <w:t>.py</w:t>
      </w:r>
    </w:p>
    <w:p w14:paraId="7FE286C0" w14:textId="77777777" w:rsidR="00933E78" w:rsidRDefault="00933E78"/>
    <w:p w14:paraId="3058686A" w14:textId="77777777" w:rsidR="00933E78" w:rsidRDefault="00933E78">
      <w:r>
        <w:t xml:space="preserve">Input file: </w:t>
      </w:r>
      <w:r w:rsidRPr="00933E78">
        <w:t>/Users/rohanmurde/Desktop/Capstone/Datasets/fromPEMM_after_mean_addDX.csv</w:t>
      </w:r>
    </w:p>
    <w:p w14:paraId="4AAA7D4E" w14:textId="77777777" w:rsidR="00933E78" w:rsidRDefault="00933E78"/>
    <w:p w14:paraId="0995E82A" w14:textId="77777777" w:rsidR="00933E78" w:rsidRDefault="00933E78">
      <w:r>
        <w:t>Results:</w:t>
      </w:r>
    </w:p>
    <w:p w14:paraId="56F84A08" w14:textId="29A3FEE8" w:rsidR="00933E78" w:rsidRDefault="00933E78" w:rsidP="00933E78">
      <w:r>
        <w:t>Feature ranking</w:t>
      </w:r>
      <w:r w:rsidR="008539BA">
        <w:t xml:space="preserve"> including cognitive markers</w:t>
      </w:r>
      <w:r w:rsidR="009813E3">
        <w:t xml:space="preserve"> </w:t>
      </w:r>
      <w:r w:rsidR="008539BA">
        <w:t>(ADAS13, MMSE, CDMEMORY)</w:t>
      </w:r>
      <w:r>
        <w:t>:</w:t>
      </w:r>
    </w:p>
    <w:p w14:paraId="0E3CE648" w14:textId="77777777" w:rsidR="00933E78" w:rsidRPr="00EC4B9B" w:rsidRDefault="00933E78" w:rsidP="00933E78">
      <w:pPr>
        <w:rPr>
          <w:highlight w:val="green"/>
        </w:rPr>
      </w:pPr>
      <w:r w:rsidRPr="00EC4B9B">
        <w:rPr>
          <w:highlight w:val="green"/>
        </w:rPr>
        <w:t>1. feature 2 (0.206522) = CDMEMORY</w:t>
      </w:r>
    </w:p>
    <w:p w14:paraId="515B15AC" w14:textId="77777777" w:rsidR="00933E78" w:rsidRPr="00EC4B9B" w:rsidRDefault="00933E78" w:rsidP="00933E78">
      <w:pPr>
        <w:rPr>
          <w:highlight w:val="green"/>
        </w:rPr>
      </w:pPr>
      <w:r w:rsidRPr="00EC4B9B">
        <w:rPr>
          <w:highlight w:val="green"/>
        </w:rPr>
        <w:t>2. feature 1 (0.078465) = MMSE</w:t>
      </w:r>
    </w:p>
    <w:p w14:paraId="2E5B4632" w14:textId="77777777" w:rsidR="00933E78" w:rsidRPr="00EC4B9B" w:rsidRDefault="00933E78" w:rsidP="00933E78">
      <w:pPr>
        <w:rPr>
          <w:highlight w:val="green"/>
        </w:rPr>
      </w:pPr>
      <w:r w:rsidRPr="00EC4B9B">
        <w:rPr>
          <w:highlight w:val="green"/>
        </w:rPr>
        <w:t>3. feature 0 (0.078444) = ADAS13</w:t>
      </w:r>
    </w:p>
    <w:p w14:paraId="7EA0B66A" w14:textId="77777777" w:rsidR="00933E78" w:rsidRDefault="00933E78" w:rsidP="00933E78">
      <w:r w:rsidRPr="00EC4B9B">
        <w:rPr>
          <w:highlight w:val="green"/>
        </w:rPr>
        <w:t>4. feature 16 (0.051381) = SUMMARYSUVR_WHOLECEREBNORM</w:t>
      </w:r>
    </w:p>
    <w:p w14:paraId="768300EF" w14:textId="77777777" w:rsidR="00933E78" w:rsidRDefault="00933E78" w:rsidP="00933E78">
      <w:r>
        <w:t xml:space="preserve">5. feature 3 (0.045564) = </w:t>
      </w:r>
      <w:r w:rsidRPr="00933E78">
        <w:t>IPCA</w:t>
      </w:r>
    </w:p>
    <w:p w14:paraId="1AC7B78E" w14:textId="77777777" w:rsidR="00933E78" w:rsidRDefault="00933E78" w:rsidP="00933E78">
      <w:r>
        <w:t xml:space="preserve">6. feature 12 (0.037802) = </w:t>
      </w:r>
      <w:r w:rsidRPr="00933E78">
        <w:t>FRONTAL</w:t>
      </w:r>
    </w:p>
    <w:p w14:paraId="7AD97742" w14:textId="77777777" w:rsidR="00933E78" w:rsidRDefault="00933E78" w:rsidP="00933E78">
      <w:r>
        <w:t xml:space="preserve">7. feature 10 (0.037076) = </w:t>
      </w:r>
      <w:r w:rsidRPr="00933E78">
        <w:t>BRAINSTEM</w:t>
      </w:r>
    </w:p>
    <w:p w14:paraId="03C1136B" w14:textId="77777777" w:rsidR="00933E78" w:rsidRDefault="00933E78" w:rsidP="00933E78">
      <w:r>
        <w:t>8. feature 6 (0.036422) = PTAU</w:t>
      </w:r>
    </w:p>
    <w:p w14:paraId="2112ADD7" w14:textId="77777777" w:rsidR="00933E78" w:rsidRDefault="00933E78" w:rsidP="00933E78">
      <w:r>
        <w:t>9. feature 5 (0.036203) = TAU</w:t>
      </w:r>
    </w:p>
    <w:p w14:paraId="64A3CCE5" w14:textId="77777777" w:rsidR="00933E78" w:rsidRDefault="00933E78" w:rsidP="00933E78">
      <w:r>
        <w:t>10. feature 4 (0.035015) = ABETA</w:t>
      </w:r>
    </w:p>
    <w:p w14:paraId="7AF86B71" w14:textId="77777777" w:rsidR="00933E78" w:rsidRDefault="00933E78" w:rsidP="00933E78">
      <w:r>
        <w:t xml:space="preserve">11. feature 14 (0.034455) = </w:t>
      </w:r>
      <w:r w:rsidRPr="00933E78">
        <w:t>PARIETAL</w:t>
      </w:r>
    </w:p>
    <w:p w14:paraId="273ED0BA" w14:textId="77777777" w:rsidR="00933E78" w:rsidRDefault="00933E78" w:rsidP="00933E78">
      <w:r>
        <w:t xml:space="preserve">12. feature 15 (0.034138) = </w:t>
      </w:r>
      <w:r w:rsidRPr="00933E78">
        <w:t>TEMPORAL</w:t>
      </w:r>
    </w:p>
    <w:p w14:paraId="2FDA4105" w14:textId="77777777" w:rsidR="00933E78" w:rsidRDefault="00933E78" w:rsidP="00933E78">
      <w:r>
        <w:t xml:space="preserve">13. feature 11 (0.033035) = </w:t>
      </w:r>
      <w:r w:rsidRPr="00933E78">
        <w:t>WHOLECEREBELLUM</w:t>
      </w:r>
    </w:p>
    <w:p w14:paraId="62FD214D" w14:textId="77777777" w:rsidR="00933E78" w:rsidRDefault="00933E78" w:rsidP="00933E78">
      <w:r>
        <w:t xml:space="preserve">14. feature 20 (0.031661) = </w:t>
      </w:r>
      <w:r w:rsidRPr="00933E78">
        <w:t>BRAINVOL</w:t>
      </w:r>
    </w:p>
    <w:p w14:paraId="23F36190" w14:textId="77777777" w:rsidR="00933E78" w:rsidRDefault="00933E78" w:rsidP="00933E78">
      <w:r>
        <w:t xml:space="preserve">15. feature 21 (0.031339) = </w:t>
      </w:r>
      <w:r w:rsidRPr="00933E78">
        <w:t>VENTVOL</w:t>
      </w:r>
    </w:p>
    <w:p w14:paraId="4AF29BF1" w14:textId="77777777" w:rsidR="00933E78" w:rsidRDefault="00933E78" w:rsidP="00933E78">
      <w:r>
        <w:t xml:space="preserve">16. feature 13 (0.030488) = </w:t>
      </w:r>
      <w:r w:rsidRPr="00933E78">
        <w:t>CINGULATE</w:t>
      </w:r>
    </w:p>
    <w:p w14:paraId="58554318" w14:textId="77777777" w:rsidR="00933E78" w:rsidRDefault="00933E78" w:rsidP="00933E78">
      <w:r>
        <w:t xml:space="preserve">17. feature 18 (0.029883) = </w:t>
      </w:r>
      <w:r w:rsidRPr="00933E78">
        <w:t>DBCBBSI</w:t>
      </w:r>
    </w:p>
    <w:p w14:paraId="59FBC1B0" w14:textId="77777777" w:rsidR="00933E78" w:rsidRDefault="00933E78" w:rsidP="00933E78">
      <w:r>
        <w:t xml:space="preserve">18. feature 19 (0.029232) = </w:t>
      </w:r>
      <w:r w:rsidRPr="00933E78">
        <w:t>VBSI</w:t>
      </w:r>
    </w:p>
    <w:p w14:paraId="2A427234" w14:textId="77777777" w:rsidR="00933E78" w:rsidRDefault="00933E78" w:rsidP="00933E78">
      <w:r>
        <w:t xml:space="preserve">19. feature 17 (0.028819) = </w:t>
      </w:r>
      <w:r w:rsidRPr="00933E78">
        <w:t>BBSI</w:t>
      </w:r>
    </w:p>
    <w:p w14:paraId="5223F2A1" w14:textId="77777777" w:rsidR="00933E78" w:rsidRDefault="00933E78" w:rsidP="00933E78">
      <w:r>
        <w:t xml:space="preserve">20. feature 9 (0.026978) = </w:t>
      </w:r>
      <w:r w:rsidRPr="00933E78">
        <w:t>CEREBELLUMGREYMATTER</w:t>
      </w:r>
    </w:p>
    <w:p w14:paraId="481FFE1A" w14:textId="77777777" w:rsidR="00933E78" w:rsidRDefault="00933E78" w:rsidP="00933E78">
      <w:r>
        <w:t>21. feature 7 (0.023992) = AB40</w:t>
      </w:r>
    </w:p>
    <w:p w14:paraId="0E640FB4" w14:textId="77777777" w:rsidR="00933E78" w:rsidRDefault="00933E78" w:rsidP="00933E78">
      <w:r>
        <w:t>22. feature 8 (0.023086) = AB42</w:t>
      </w:r>
    </w:p>
    <w:p w14:paraId="2FBB2137" w14:textId="1D4F69E7" w:rsidR="00933E78" w:rsidRDefault="00D7720A" w:rsidP="00933E78">
      <w:r>
        <w:rPr>
          <w:noProof/>
        </w:rPr>
        <w:lastRenderedPageBreak/>
        <w:drawing>
          <wp:inline distT="0" distB="0" distL="0" distR="0" wp14:anchorId="0A9E920C" wp14:editId="3F75B08B">
            <wp:extent cx="4762500" cy="3378200"/>
            <wp:effectExtent l="25400" t="25400" r="381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estFeatureSelection+Cognit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8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29040" w14:textId="77777777" w:rsidR="00D7720A" w:rsidRDefault="00D7720A" w:rsidP="00933E78"/>
    <w:p w14:paraId="54AD9B68" w14:textId="7B411182" w:rsidR="00D22DCE" w:rsidRDefault="00D22DCE" w:rsidP="00D22DCE">
      <w:r w:rsidRPr="00D22DCE">
        <w:t>Cognitive markers</w:t>
      </w:r>
      <w:r w:rsidR="008539BA">
        <w:t xml:space="preserve"> </w:t>
      </w:r>
      <w:r>
        <w:t>(ADAS13, MMSE, CDMEMORY)</w:t>
      </w:r>
      <w:r w:rsidRPr="00D22DCE">
        <w:t xml:space="preserve"> indeed are strong markers </w:t>
      </w:r>
      <w:r w:rsidR="008539BA">
        <w:t xml:space="preserve">and have less % of missing values </w:t>
      </w:r>
      <w:r w:rsidRPr="00D22DCE">
        <w:t>but they focus on observable dementia symptoms rather than early detection.</w:t>
      </w:r>
    </w:p>
    <w:p w14:paraId="55C11716" w14:textId="77777777" w:rsidR="001E1FBF" w:rsidRDefault="001E1FBF" w:rsidP="00D22DCE"/>
    <w:p w14:paraId="6B9F8ED7" w14:textId="77777777" w:rsidR="001E1FBF" w:rsidRDefault="001E1FBF" w:rsidP="00D22DCE"/>
    <w:p w14:paraId="6337C4DD" w14:textId="77777777" w:rsidR="001E1FBF" w:rsidRDefault="001E1FBF" w:rsidP="00D22DCE"/>
    <w:p w14:paraId="6D884EBD" w14:textId="77777777" w:rsidR="001E1FBF" w:rsidRDefault="001E1FBF" w:rsidP="00D22DCE"/>
    <w:p w14:paraId="21419D8D" w14:textId="77777777" w:rsidR="001E1FBF" w:rsidRDefault="001E1FBF" w:rsidP="00D22DCE"/>
    <w:p w14:paraId="6D45EB7C" w14:textId="77777777" w:rsidR="001E1FBF" w:rsidRDefault="001E1FBF" w:rsidP="00D22DCE"/>
    <w:p w14:paraId="2E67D5E8" w14:textId="77777777" w:rsidR="001E1FBF" w:rsidRDefault="001E1FBF" w:rsidP="00D22DCE"/>
    <w:p w14:paraId="6085E172" w14:textId="77777777" w:rsidR="001E1FBF" w:rsidRDefault="001E1FBF" w:rsidP="00D22DCE"/>
    <w:p w14:paraId="0B26CD26" w14:textId="77777777" w:rsidR="001E1FBF" w:rsidRDefault="001E1FBF" w:rsidP="00D22DCE"/>
    <w:p w14:paraId="6A98F282" w14:textId="77777777" w:rsidR="001E1FBF" w:rsidRDefault="001E1FBF" w:rsidP="00D22DCE"/>
    <w:p w14:paraId="089C5EEA" w14:textId="77777777" w:rsidR="001E1FBF" w:rsidRDefault="001E1FBF" w:rsidP="00D22DCE"/>
    <w:p w14:paraId="71F1E9E2" w14:textId="77777777" w:rsidR="001E1FBF" w:rsidRDefault="001E1FBF" w:rsidP="00D22DCE"/>
    <w:p w14:paraId="68A669C0" w14:textId="77777777" w:rsidR="001E1FBF" w:rsidRDefault="001E1FBF" w:rsidP="00D22DCE"/>
    <w:p w14:paraId="5333E542" w14:textId="77777777" w:rsidR="001E1FBF" w:rsidRDefault="001E1FBF" w:rsidP="00D22DCE"/>
    <w:p w14:paraId="08EEEE25" w14:textId="77777777" w:rsidR="001E1FBF" w:rsidRDefault="001E1FBF" w:rsidP="00D22DCE"/>
    <w:p w14:paraId="5132BAC3" w14:textId="77777777" w:rsidR="001E1FBF" w:rsidRDefault="001E1FBF" w:rsidP="00D22DCE"/>
    <w:p w14:paraId="2233A2F5" w14:textId="77777777" w:rsidR="001E1FBF" w:rsidRDefault="001E1FBF" w:rsidP="00D22DCE"/>
    <w:p w14:paraId="31FF5BDC" w14:textId="77777777" w:rsidR="001E1FBF" w:rsidRDefault="001E1FBF" w:rsidP="00D22DCE"/>
    <w:p w14:paraId="2C73CC02" w14:textId="77777777" w:rsidR="001E1FBF" w:rsidRDefault="001E1FBF" w:rsidP="00D22DCE"/>
    <w:p w14:paraId="71662E55" w14:textId="77777777" w:rsidR="001E1FBF" w:rsidRDefault="001E1FBF" w:rsidP="00D22DCE"/>
    <w:p w14:paraId="780C6943" w14:textId="77777777" w:rsidR="001E1FBF" w:rsidRPr="00D22DCE" w:rsidRDefault="001E1FBF" w:rsidP="00D22DCE"/>
    <w:p w14:paraId="38F616FE" w14:textId="77777777" w:rsidR="00933E78" w:rsidRDefault="00933E78"/>
    <w:p w14:paraId="2BBD0999" w14:textId="18D33FB7" w:rsidR="00A17769" w:rsidRDefault="00A17769" w:rsidP="00A17769">
      <w:r>
        <w:t>Feature ranking excluding cognitive markers:</w:t>
      </w:r>
    </w:p>
    <w:p w14:paraId="0E25F2F3" w14:textId="0BFF35B2" w:rsidR="00A17769" w:rsidRPr="00B83218" w:rsidRDefault="00A17769" w:rsidP="00A17769">
      <w:pPr>
        <w:rPr>
          <w:highlight w:val="green"/>
        </w:rPr>
      </w:pPr>
      <w:r w:rsidRPr="00B83218">
        <w:rPr>
          <w:highlight w:val="green"/>
        </w:rPr>
        <w:t>1. feature 13 (0.083000) = SUMMARYSUVR_WHOLECEREBNORM</w:t>
      </w:r>
    </w:p>
    <w:p w14:paraId="60E608E0" w14:textId="66392F13" w:rsidR="00A17769" w:rsidRPr="00B83218" w:rsidRDefault="00A17769" w:rsidP="00A17769">
      <w:pPr>
        <w:rPr>
          <w:highlight w:val="green"/>
        </w:rPr>
      </w:pPr>
      <w:r w:rsidRPr="00B83218">
        <w:rPr>
          <w:highlight w:val="green"/>
        </w:rPr>
        <w:t>2. feature 7 (0.066049) = BRAINSTEM</w:t>
      </w:r>
    </w:p>
    <w:p w14:paraId="73EF66D8" w14:textId="7B4020D9" w:rsidR="00A17769" w:rsidRPr="00B83218" w:rsidRDefault="00A17769" w:rsidP="00A17769">
      <w:pPr>
        <w:rPr>
          <w:highlight w:val="green"/>
        </w:rPr>
      </w:pPr>
      <w:r w:rsidRPr="00B83218">
        <w:rPr>
          <w:highlight w:val="green"/>
        </w:rPr>
        <w:t>3. feature 0 (0.064160) = IPCA</w:t>
      </w:r>
    </w:p>
    <w:p w14:paraId="424954C5" w14:textId="707791CE" w:rsidR="00A17769" w:rsidRPr="00B83218" w:rsidRDefault="00A17769" w:rsidP="00A17769">
      <w:pPr>
        <w:rPr>
          <w:highlight w:val="green"/>
        </w:rPr>
      </w:pPr>
      <w:r w:rsidRPr="00B83218">
        <w:rPr>
          <w:highlight w:val="green"/>
        </w:rPr>
        <w:t>4. feature 9 (0.062734)</w:t>
      </w:r>
      <w:r w:rsidR="00D7720A" w:rsidRPr="00B83218">
        <w:rPr>
          <w:highlight w:val="green"/>
        </w:rPr>
        <w:t xml:space="preserve"> = FRONTAL</w:t>
      </w:r>
    </w:p>
    <w:p w14:paraId="1245DD6A" w14:textId="0AD2C414" w:rsidR="00A17769" w:rsidRDefault="00A17769" w:rsidP="00A17769">
      <w:r w:rsidRPr="00B83218">
        <w:rPr>
          <w:highlight w:val="green"/>
        </w:rPr>
        <w:t>5. feature 11 (0.056995)</w:t>
      </w:r>
      <w:r w:rsidR="00474FB1" w:rsidRPr="00B83218">
        <w:rPr>
          <w:highlight w:val="green"/>
        </w:rPr>
        <w:t xml:space="preserve"> = PARIETAL</w:t>
      </w:r>
    </w:p>
    <w:p w14:paraId="1D4BE8CD" w14:textId="77777777" w:rsidR="00A17769" w:rsidRDefault="00A17769" w:rsidP="00A17769">
      <w:r>
        <w:t>6. feature 18 (0.056495)</w:t>
      </w:r>
    </w:p>
    <w:p w14:paraId="042ECA48" w14:textId="77777777" w:rsidR="00A17769" w:rsidRDefault="00A17769" w:rsidP="00A17769">
      <w:r>
        <w:t>7. feature 2 (0.056471)</w:t>
      </w:r>
    </w:p>
    <w:p w14:paraId="1212DC6A" w14:textId="77777777" w:rsidR="00A17769" w:rsidRDefault="00A17769" w:rsidP="00A17769">
      <w:r>
        <w:t>8. feature 3 (0.056455)</w:t>
      </w:r>
    </w:p>
    <w:p w14:paraId="789E8115" w14:textId="77777777" w:rsidR="00A17769" w:rsidRDefault="00A17769" w:rsidP="00A17769">
      <w:r>
        <w:t>9. feature 12 (0.054225)</w:t>
      </w:r>
    </w:p>
    <w:p w14:paraId="73CAF3C5" w14:textId="77777777" w:rsidR="00A17769" w:rsidRDefault="00A17769" w:rsidP="00A17769">
      <w:r>
        <w:t>10. feature 1 (0.051234)</w:t>
      </w:r>
    </w:p>
    <w:p w14:paraId="4BF6B132" w14:textId="77777777" w:rsidR="00A17769" w:rsidRDefault="00A17769" w:rsidP="00A17769">
      <w:r>
        <w:t>11. feature 17 (0.050462)</w:t>
      </w:r>
    </w:p>
    <w:p w14:paraId="51F8A2E8" w14:textId="77777777" w:rsidR="00A17769" w:rsidRDefault="00A17769" w:rsidP="00A17769">
      <w:r>
        <w:t>12. feature 8 (0.050243)</w:t>
      </w:r>
    </w:p>
    <w:p w14:paraId="4A8E6CA8" w14:textId="77777777" w:rsidR="00A17769" w:rsidRDefault="00A17769" w:rsidP="00A17769">
      <w:r>
        <w:t>13. feature 10 (0.049791)</w:t>
      </w:r>
    </w:p>
    <w:p w14:paraId="54EB42B8" w14:textId="77777777" w:rsidR="00A17769" w:rsidRDefault="00A17769" w:rsidP="00A17769">
      <w:r>
        <w:t>14. feature 16 (0.049314)</w:t>
      </w:r>
    </w:p>
    <w:p w14:paraId="606B76F1" w14:textId="77777777" w:rsidR="00A17769" w:rsidRDefault="00A17769" w:rsidP="00A17769">
      <w:r>
        <w:t>15. feature 15 (0.044908)</w:t>
      </w:r>
    </w:p>
    <w:p w14:paraId="15BEDD2F" w14:textId="77777777" w:rsidR="00A17769" w:rsidRDefault="00A17769" w:rsidP="00A17769">
      <w:r>
        <w:t>16. feature 14 (0.041938)</w:t>
      </w:r>
    </w:p>
    <w:p w14:paraId="5638218D" w14:textId="77777777" w:rsidR="00A17769" w:rsidRDefault="00A17769" w:rsidP="00A17769">
      <w:r>
        <w:t>17. feature 6 (0.039671)</w:t>
      </w:r>
    </w:p>
    <w:p w14:paraId="426BF105" w14:textId="77777777" w:rsidR="00A17769" w:rsidRDefault="00A17769" w:rsidP="00A17769">
      <w:r>
        <w:t>18. feature 4 (0.033307)</w:t>
      </w:r>
    </w:p>
    <w:p w14:paraId="3D09B096" w14:textId="420A1BA4" w:rsidR="00A17769" w:rsidRDefault="00A17769" w:rsidP="00A17769">
      <w:r>
        <w:t>19. feature 5 (0.032547)</w:t>
      </w:r>
    </w:p>
    <w:p w14:paraId="124C17C7" w14:textId="7FF675FF" w:rsidR="00D7720A" w:rsidRDefault="00D7720A" w:rsidP="00A17769">
      <w:r>
        <w:rPr>
          <w:noProof/>
        </w:rPr>
        <w:drawing>
          <wp:inline distT="0" distB="0" distL="0" distR="0" wp14:anchorId="2D19C674" wp14:editId="043C98F5">
            <wp:extent cx="4762500" cy="3378200"/>
            <wp:effectExtent l="25400" t="25400" r="381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estFeatureSelection-Cognit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8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9C771" w14:textId="77777777" w:rsidR="00D010C3" w:rsidRDefault="00D010C3" w:rsidP="00A17769"/>
    <w:p w14:paraId="7FB5244C" w14:textId="77777777" w:rsidR="00D010C3" w:rsidRDefault="00D010C3" w:rsidP="00A17769"/>
    <w:p w14:paraId="633E672D" w14:textId="77777777" w:rsidR="00D010C3" w:rsidRDefault="00D010C3" w:rsidP="00A17769"/>
    <w:p w14:paraId="6C091504" w14:textId="77777777" w:rsidR="00D010C3" w:rsidRDefault="00D010C3" w:rsidP="00A17769"/>
    <w:p w14:paraId="33783B55" w14:textId="77777777" w:rsidR="00D010C3" w:rsidRDefault="00D010C3" w:rsidP="00A17769"/>
    <w:p w14:paraId="2688EF8B" w14:textId="5C7253C7" w:rsidR="00D010C3" w:rsidRDefault="00D010C3" w:rsidP="00A17769">
      <w:r>
        <w:t xml:space="preserve">Code: </w:t>
      </w:r>
      <w:r w:rsidR="00887D81">
        <w:t>compareClassifiers.py</w:t>
      </w:r>
    </w:p>
    <w:p w14:paraId="249DBD8A" w14:textId="77777777" w:rsidR="00887D81" w:rsidRDefault="00887D81" w:rsidP="00A17769"/>
    <w:p w14:paraId="527D2FB2" w14:textId="7FE7D2EF" w:rsidR="00887D81" w:rsidRDefault="00887D81" w:rsidP="00A17769">
      <w:r>
        <w:t>Input file:</w:t>
      </w:r>
      <w:r w:rsidRPr="00887D81">
        <w:t xml:space="preserve"> </w:t>
      </w:r>
      <w:r w:rsidRPr="00933E78">
        <w:t>/Users/rohanmurde/Desktop/Capstone/Datasets/</w:t>
      </w:r>
      <w:r w:rsidRPr="00887D81">
        <w:t>selectedAttsExcludesCogMarkers</w:t>
      </w:r>
      <w:r w:rsidRPr="00933E78">
        <w:t>.csv</w:t>
      </w:r>
    </w:p>
    <w:p w14:paraId="279BB454" w14:textId="77777777" w:rsidR="00887D81" w:rsidRDefault="00887D81" w:rsidP="00A17769"/>
    <w:p w14:paraId="0FC039B3" w14:textId="7F9BD9E2" w:rsidR="00887D81" w:rsidRDefault="00887D81" w:rsidP="00A17769">
      <w:r>
        <w:t>Result:</w:t>
      </w:r>
    </w:p>
    <w:p w14:paraId="543CB244" w14:textId="77777777" w:rsidR="00747272" w:rsidRDefault="00747272" w:rsidP="00887D81"/>
    <w:p w14:paraId="3282646F" w14:textId="77777777" w:rsidR="00747272" w:rsidRDefault="00747272" w:rsidP="00747272">
      <w:r>
        <w:t>This is class_index: ['AD' 'MCI' 'NL']</w:t>
      </w:r>
    </w:p>
    <w:p w14:paraId="4F53B2B8" w14:textId="77777777" w:rsidR="00747272" w:rsidRDefault="00747272" w:rsidP="00747272">
      <w:r>
        <w:t>Nearest Neighbors : Accuracy= 70.6896551724 %</w:t>
      </w:r>
    </w:p>
    <w:p w14:paraId="58FC0B41" w14:textId="77777777" w:rsidR="00747272" w:rsidRDefault="00747272" w:rsidP="00747272">
      <w:r>
        <w:t>Linear SVM : Accuracy= 71.8390804598 %</w:t>
      </w:r>
    </w:p>
    <w:p w14:paraId="5848AD01" w14:textId="77777777" w:rsidR="00747272" w:rsidRDefault="00747272" w:rsidP="00747272">
      <w:r>
        <w:t>RBF SVM : Accuracy= 72.4137931034 %</w:t>
      </w:r>
    </w:p>
    <w:p w14:paraId="7721EAE2" w14:textId="77777777" w:rsidR="00747272" w:rsidRDefault="00747272" w:rsidP="00747272">
      <w:r>
        <w:t>Decision Tree : Accuracy= 68.3908045977 %</w:t>
      </w:r>
    </w:p>
    <w:p w14:paraId="6B3CD30A" w14:textId="77777777" w:rsidR="00747272" w:rsidRDefault="00747272" w:rsidP="00747272">
      <w:r>
        <w:t>Random Forest : Accuracy= 70.9770114943 %</w:t>
      </w:r>
    </w:p>
    <w:p w14:paraId="1779190D" w14:textId="77777777" w:rsidR="00747272" w:rsidRDefault="00747272" w:rsidP="00747272">
      <w:r>
        <w:t>AdaBoost : Accuracy= 67.5287356322 %</w:t>
      </w:r>
    </w:p>
    <w:p w14:paraId="1BC2C94A" w14:textId="77777777" w:rsidR="00747272" w:rsidRDefault="00747272" w:rsidP="00747272">
      <w:r>
        <w:t>Naive Bayes : Accuracy= 65.5172413793 %</w:t>
      </w:r>
    </w:p>
    <w:p w14:paraId="1AB0CCE3" w14:textId="77777777" w:rsidR="00747272" w:rsidRDefault="00747272" w:rsidP="00747272">
      <w:r>
        <w:t>LDA : Accuracy= 70.6896551724 %</w:t>
      </w:r>
    </w:p>
    <w:p w14:paraId="378FCAB9" w14:textId="0BB0F25D" w:rsidR="00747272" w:rsidRDefault="00747272" w:rsidP="00747272">
      <w:r>
        <w:t>QDA : Accuracy= 71.5517241379 %</w:t>
      </w:r>
    </w:p>
    <w:p w14:paraId="15D76D08" w14:textId="77777777" w:rsidR="00CB1A34" w:rsidRDefault="00CB1A34" w:rsidP="00747272"/>
    <w:p w14:paraId="522CAB57" w14:textId="77777777" w:rsidR="003352AA" w:rsidRDefault="003352AA" w:rsidP="00747272"/>
    <w:p w14:paraId="16B61C86" w14:textId="77777777" w:rsidR="003352AA" w:rsidRDefault="003352AA" w:rsidP="00747272"/>
    <w:p w14:paraId="6370F414" w14:textId="51575E64" w:rsidR="003352AA" w:rsidRDefault="003352AA" w:rsidP="00747272">
      <w:r>
        <w:t>TODO</w:t>
      </w:r>
    </w:p>
    <w:p w14:paraId="7F509454" w14:textId="77777777" w:rsidR="003352AA" w:rsidRDefault="003352AA" w:rsidP="00747272"/>
    <w:p w14:paraId="047E993C" w14:textId="55BFAAB9" w:rsidR="00CB1A34" w:rsidRDefault="00DC746F" w:rsidP="00747272">
      <w:r>
        <w:t>C</w:t>
      </w:r>
      <w:r w:rsidR="00CB1A34">
        <w:t>ompare</w:t>
      </w:r>
      <w:r>
        <w:t xml:space="preserve"> with entire dataset</w:t>
      </w:r>
    </w:p>
    <w:p w14:paraId="150401A4" w14:textId="05A1A659" w:rsidR="00DC746F" w:rsidRDefault="00DC746F" w:rsidP="00747272">
      <w:r>
        <w:t>Try 5fold cv.</w:t>
      </w:r>
      <w:r w:rsidR="005109AE">
        <w:t xml:space="preserve"> Log likehood. </w:t>
      </w:r>
    </w:p>
    <w:p w14:paraId="375260A4" w14:textId="6A64241A" w:rsidR="00DC746F" w:rsidRDefault="00DC746F" w:rsidP="00747272">
      <w:r>
        <w:t xml:space="preserve">Graphs based on att to show </w:t>
      </w:r>
      <w:r w:rsidR="0071472A">
        <w:t>the trend.</w:t>
      </w:r>
    </w:p>
    <w:p w14:paraId="1EC9E665" w14:textId="76F2B376" w:rsidR="0071472A" w:rsidRDefault="0071472A" w:rsidP="00747272">
      <w:r>
        <w:t>Web interface.</w:t>
      </w:r>
    </w:p>
    <w:p w14:paraId="57DBB0AC" w14:textId="5E20A7CA" w:rsidR="0071472A" w:rsidRDefault="0071472A" w:rsidP="00747272">
      <w:r>
        <w:t>Use db.</w:t>
      </w:r>
    </w:p>
    <w:p w14:paraId="1FCCF02E" w14:textId="77777777" w:rsidR="003352AA" w:rsidRDefault="003352AA" w:rsidP="00747272"/>
    <w:p w14:paraId="1426E3FD" w14:textId="33051B21" w:rsidR="003352AA" w:rsidRDefault="003352AA" w:rsidP="00747272">
      <w:r>
        <w:t>Create patient list before reading view so that doctor can select patients.</w:t>
      </w:r>
    </w:p>
    <w:p w14:paraId="089D03D2" w14:textId="0AA8319C" w:rsidR="003352AA" w:rsidRDefault="003352AA" w:rsidP="00747272">
      <w:r>
        <w:t>From Readings navigate to maps.</w:t>
      </w:r>
    </w:p>
    <w:p w14:paraId="2DEABAC1" w14:textId="67402501" w:rsidR="00E7332E" w:rsidRDefault="00E7332E" w:rsidP="00747272">
      <w:hyperlink r:id="rId6" w:history="1">
        <w:r w:rsidRPr="00B848C7">
          <w:rPr>
            <w:rStyle w:val="Hyperlink"/>
          </w:rPr>
          <w:t>http://www.appcoda.com/ios-charts-api-tutorial/</w:t>
        </w:r>
      </w:hyperlink>
    </w:p>
    <w:p w14:paraId="1D8CDAFA" w14:textId="02C8CF3D" w:rsidR="00E7332E" w:rsidRDefault="00E7332E" w:rsidP="00747272">
      <w:hyperlink r:id="rId7" w:history="1">
        <w:r w:rsidRPr="00B848C7">
          <w:rPr>
            <w:rStyle w:val="Hyperlink"/>
          </w:rPr>
          <w:t>https://www.cocoacontrols.com/controls/swiftcharts</w:t>
        </w:r>
      </w:hyperlink>
    </w:p>
    <w:p w14:paraId="3C0E968F" w14:textId="45743776" w:rsidR="00E7332E" w:rsidRDefault="00E7332E" w:rsidP="00747272">
      <w:hyperlink r:id="rId8" w:history="1">
        <w:r w:rsidRPr="00B848C7">
          <w:rPr>
            <w:rStyle w:val="Hyperlink"/>
          </w:rPr>
          <w:t>http://www.ioscookies.com/charts</w:t>
        </w:r>
      </w:hyperlink>
    </w:p>
    <w:p w14:paraId="6D228C61" w14:textId="77777777" w:rsidR="00E7332E" w:rsidRDefault="00E7332E" w:rsidP="00747272">
      <w:bookmarkStart w:id="0" w:name="_GoBack"/>
      <w:bookmarkEnd w:id="0"/>
    </w:p>
    <w:p w14:paraId="65EE9FFF" w14:textId="46460E3D" w:rsidR="003352AA" w:rsidRDefault="003352AA" w:rsidP="00747272">
      <w:r>
        <w:t>Have one doctor see patients of another doctor in case of absence.</w:t>
      </w:r>
    </w:p>
    <w:sectPr w:rsidR="003352AA" w:rsidSect="0007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78"/>
    <w:rsid w:val="00071444"/>
    <w:rsid w:val="001E1FBF"/>
    <w:rsid w:val="003352AA"/>
    <w:rsid w:val="00474FB1"/>
    <w:rsid w:val="005109AE"/>
    <w:rsid w:val="0071472A"/>
    <w:rsid w:val="00747272"/>
    <w:rsid w:val="008539BA"/>
    <w:rsid w:val="00887D81"/>
    <w:rsid w:val="00933E78"/>
    <w:rsid w:val="009813E3"/>
    <w:rsid w:val="00A17769"/>
    <w:rsid w:val="00B83218"/>
    <w:rsid w:val="00CB1A34"/>
    <w:rsid w:val="00D010C3"/>
    <w:rsid w:val="00D22DCE"/>
    <w:rsid w:val="00D7720A"/>
    <w:rsid w:val="00DC746F"/>
    <w:rsid w:val="00DE62AC"/>
    <w:rsid w:val="00E7332E"/>
    <w:rsid w:val="00EC4B9B"/>
    <w:rsid w:val="00ED4D37"/>
    <w:rsid w:val="00F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90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69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www.appcoda.com/ios-charts-api-tutorial/" TargetMode="External"/><Relationship Id="rId7" Type="http://schemas.openxmlformats.org/officeDocument/2006/relationships/hyperlink" Target="https://www.cocoacontrols.com/controls/swiftcharts" TargetMode="External"/><Relationship Id="rId8" Type="http://schemas.openxmlformats.org/officeDocument/2006/relationships/hyperlink" Target="http://www.ioscookies.com/chart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436</Words>
  <Characters>2488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Murde</dc:creator>
  <cp:keywords/>
  <dc:description/>
  <cp:lastModifiedBy>Rohan Murde</cp:lastModifiedBy>
  <cp:revision>15</cp:revision>
  <dcterms:created xsi:type="dcterms:W3CDTF">2016-04-29T14:18:00Z</dcterms:created>
  <dcterms:modified xsi:type="dcterms:W3CDTF">2016-06-29T17:31:00Z</dcterms:modified>
</cp:coreProperties>
</file>