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D20D" w14:textId="108149A0" w:rsidR="00D45062" w:rsidRDefault="00E76EEC" w:rsidP="00E76EEC">
      <w:pPr>
        <w:jc w:val="center"/>
      </w:pPr>
      <w:r>
        <w:rPr>
          <w:noProof/>
        </w:rPr>
        <w:drawing>
          <wp:inline distT="0" distB="0" distL="0" distR="0" wp14:anchorId="4AF239DE" wp14:editId="5109E32C">
            <wp:extent cx="2089150" cy="1093413"/>
            <wp:effectExtent l="0" t="0" r="6350" b="0"/>
            <wp:docPr id="11757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75918" name="Picture 11757759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639" cy="10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93B2" w14:textId="77777777" w:rsidR="00E76EEC" w:rsidRPr="00E76EEC" w:rsidRDefault="00E76EEC" w:rsidP="00E76EEC"/>
    <w:p w14:paraId="4D980158" w14:textId="77777777" w:rsidR="00E76EEC" w:rsidRDefault="00E76EEC" w:rsidP="00E76EEC"/>
    <w:p w14:paraId="00040FE4" w14:textId="77777777" w:rsidR="00E76EEC" w:rsidRPr="00E76EEC" w:rsidRDefault="00E76EEC" w:rsidP="00E76EEC">
      <w:pPr>
        <w:ind w:firstLine="720"/>
        <w:jc w:val="both"/>
        <w:rPr>
          <w:b/>
          <w:bCs/>
          <w:color w:val="000000" w:themeColor="text1"/>
          <w:sz w:val="28"/>
          <w:szCs w:val="28"/>
        </w:rPr>
      </w:pPr>
      <w:r w:rsidRPr="00E76EEC">
        <w:rPr>
          <w:b/>
          <w:bCs/>
          <w:color w:val="000000" w:themeColor="text1"/>
          <w:sz w:val="28"/>
          <w:szCs w:val="28"/>
        </w:rPr>
        <w:t>Restaurant Demographics &amp; Presence</w:t>
      </w:r>
    </w:p>
    <w:p w14:paraId="36E24850" w14:textId="77777777" w:rsidR="00E76EEC" w:rsidRPr="00E76EEC" w:rsidRDefault="00E76EEC" w:rsidP="00E76EEC">
      <w:pPr>
        <w:numPr>
          <w:ilvl w:val="0"/>
          <w:numId w:val="1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Which cities have the most restaurants listed on Zomato?</w:t>
      </w:r>
      <w:r w:rsidRPr="00E76EEC">
        <w:rPr>
          <w:color w:val="EE0000"/>
        </w:rPr>
        <w:t xml:space="preserve"> </w:t>
      </w:r>
      <w:r w:rsidRPr="00E76EEC">
        <w:rPr>
          <w:rFonts w:ascii="Segoe UI Emoji" w:hAnsi="Segoe UI Emoji" w:cs="Segoe UI Emoji"/>
          <w:color w:val="EE0000"/>
        </w:rPr>
        <w:t>🏙️</w:t>
      </w:r>
    </w:p>
    <w:p w14:paraId="01BD641A" w14:textId="77777777" w:rsidR="00E76EEC" w:rsidRPr="00E76EEC" w:rsidRDefault="00E76EEC" w:rsidP="00E76EEC">
      <w:pPr>
        <w:numPr>
          <w:ilvl w:val="0"/>
          <w:numId w:val="1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What is the distribution of restaurants across different localities within a major city (e.g., New Delhi, Mumbai)?</w:t>
      </w:r>
    </w:p>
    <w:p w14:paraId="340CA2E0" w14:textId="77777777" w:rsidR="00E76EEC" w:rsidRPr="00E76EEC" w:rsidRDefault="00E76EEC" w:rsidP="00E76EEC">
      <w:pPr>
        <w:numPr>
          <w:ilvl w:val="0"/>
          <w:numId w:val="1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Are there any countries where Zomato has a particularly strong or weak presence based on the number of restaurants?</w:t>
      </w:r>
    </w:p>
    <w:p w14:paraId="6B7661E3" w14:textId="77777777" w:rsidR="00E76EEC" w:rsidRPr="00E76EEC" w:rsidRDefault="00000000" w:rsidP="00E76EEC">
      <w:pPr>
        <w:ind w:firstLine="720"/>
        <w:jc w:val="both"/>
        <w:rPr>
          <w:color w:val="EE0000"/>
        </w:rPr>
      </w:pPr>
      <w:r>
        <w:rPr>
          <w:color w:val="EE0000"/>
        </w:rPr>
        <w:pict w14:anchorId="0564A0E3">
          <v:rect id="_x0000_i1025" style="width:0;height:1.5pt" o:hralign="center" o:hrstd="t" o:hr="t" fillcolor="#a0a0a0" stroked="f"/>
        </w:pict>
      </w:r>
    </w:p>
    <w:p w14:paraId="37963228" w14:textId="77777777" w:rsidR="00E76EEC" w:rsidRPr="00E76EEC" w:rsidRDefault="00E76EEC" w:rsidP="00E76EEC">
      <w:pPr>
        <w:ind w:firstLine="720"/>
        <w:jc w:val="both"/>
        <w:rPr>
          <w:b/>
          <w:bCs/>
          <w:color w:val="000000" w:themeColor="text1"/>
          <w:sz w:val="28"/>
          <w:szCs w:val="28"/>
        </w:rPr>
      </w:pPr>
      <w:r w:rsidRPr="00E76EEC">
        <w:rPr>
          <w:b/>
          <w:bCs/>
          <w:color w:val="000000" w:themeColor="text1"/>
          <w:sz w:val="28"/>
          <w:szCs w:val="28"/>
        </w:rPr>
        <w:t>Cuisine Popularity &amp; Availability</w:t>
      </w:r>
    </w:p>
    <w:p w14:paraId="13EEBBC5" w14:textId="393DCE17" w:rsidR="00E76EEC" w:rsidRPr="00D050A8" w:rsidRDefault="00E76EEC" w:rsidP="00D050A8">
      <w:pPr>
        <w:numPr>
          <w:ilvl w:val="0"/>
          <w:numId w:val="2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What are the top 10 most popular cuisines offered across all restaurants in the dataset?</w:t>
      </w:r>
      <w:r w:rsidRPr="00E76EEC">
        <w:rPr>
          <w:color w:val="EE0000"/>
        </w:rPr>
        <w:t xml:space="preserve"> </w:t>
      </w:r>
      <w:r w:rsidRPr="00E76EEC">
        <w:rPr>
          <w:rFonts w:ascii="Segoe UI Emoji" w:hAnsi="Segoe UI Emoji" w:cs="Segoe UI Emoji"/>
          <w:color w:val="EE0000"/>
        </w:rPr>
        <w:t>🍜</w:t>
      </w:r>
    </w:p>
    <w:p w14:paraId="48A641F8" w14:textId="77777777" w:rsidR="00E76EEC" w:rsidRPr="00E76EEC" w:rsidRDefault="00E76EEC" w:rsidP="00E76EEC">
      <w:pPr>
        <w:numPr>
          <w:ilvl w:val="0"/>
          <w:numId w:val="2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Is there a correlation between cuisine type and average cost for two people?</w:t>
      </w:r>
    </w:p>
    <w:p w14:paraId="2E3A3AAE" w14:textId="77777777" w:rsidR="00E76EEC" w:rsidRPr="00E76EEC" w:rsidRDefault="00E76EEC" w:rsidP="00E76EEC">
      <w:pPr>
        <w:numPr>
          <w:ilvl w:val="0"/>
          <w:numId w:val="2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Which cuisines are predominantly offered by restaurants that also offer online delivery?</w:t>
      </w:r>
    </w:p>
    <w:p w14:paraId="4E5A825A" w14:textId="77777777" w:rsidR="00E76EEC" w:rsidRPr="00E76EEC" w:rsidRDefault="00000000" w:rsidP="00E76EEC">
      <w:pPr>
        <w:ind w:firstLine="720"/>
        <w:jc w:val="both"/>
        <w:rPr>
          <w:color w:val="EE0000"/>
        </w:rPr>
      </w:pPr>
      <w:r>
        <w:rPr>
          <w:color w:val="EE0000"/>
        </w:rPr>
        <w:pict w14:anchorId="007CD83F">
          <v:rect id="_x0000_i1026" style="width:0;height:1.5pt" o:hralign="center" o:hrstd="t" o:hr="t" fillcolor="#a0a0a0" stroked="f"/>
        </w:pict>
      </w:r>
    </w:p>
    <w:p w14:paraId="014788D2" w14:textId="77777777" w:rsidR="00E76EEC" w:rsidRPr="00E76EEC" w:rsidRDefault="00E76EEC" w:rsidP="00E76EEC">
      <w:pPr>
        <w:ind w:firstLine="720"/>
        <w:jc w:val="both"/>
        <w:rPr>
          <w:b/>
          <w:bCs/>
          <w:color w:val="000000" w:themeColor="text1"/>
          <w:sz w:val="28"/>
          <w:szCs w:val="28"/>
        </w:rPr>
      </w:pPr>
      <w:r w:rsidRPr="00E76EEC">
        <w:rPr>
          <w:b/>
          <w:bCs/>
          <w:color w:val="000000" w:themeColor="text1"/>
          <w:sz w:val="28"/>
          <w:szCs w:val="28"/>
        </w:rPr>
        <w:t>Cost &amp; Dining Trends</w:t>
      </w:r>
    </w:p>
    <w:p w14:paraId="305896C3" w14:textId="77777777" w:rsidR="00E76EEC" w:rsidRPr="00E76EEC" w:rsidRDefault="00E76EEC" w:rsidP="00E76EEC">
      <w:pPr>
        <w:numPr>
          <w:ilvl w:val="0"/>
          <w:numId w:val="3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What is the average cost for two people across all restaurants?</w:t>
      </w:r>
      <w:r w:rsidRPr="00E76EEC">
        <w:rPr>
          <w:color w:val="EE0000"/>
        </w:rPr>
        <w:t xml:space="preserve"> </w:t>
      </w:r>
      <w:r w:rsidRPr="00E76EEC">
        <w:rPr>
          <w:rFonts w:ascii="Segoe UI Emoji" w:hAnsi="Segoe UI Emoji" w:cs="Segoe UI Emoji"/>
          <w:color w:val="EE0000"/>
        </w:rPr>
        <w:t>💰</w:t>
      </w:r>
    </w:p>
    <w:p w14:paraId="7EB4DCE4" w14:textId="77777777" w:rsidR="00E76EEC" w:rsidRPr="00E76EEC" w:rsidRDefault="00E76EEC" w:rsidP="00E76EEC">
      <w:pPr>
        <w:numPr>
          <w:ilvl w:val="0"/>
          <w:numId w:val="3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How does the average cost for two vary by city or country?</w:t>
      </w:r>
    </w:p>
    <w:p w14:paraId="1EF462A1" w14:textId="77777777" w:rsidR="00E76EEC" w:rsidRPr="00E76EEC" w:rsidRDefault="00E76EEC" w:rsidP="00E76EEC">
      <w:pPr>
        <w:numPr>
          <w:ilvl w:val="0"/>
          <w:numId w:val="3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What percentage of restaurants offer table booking versus online delivery?</w:t>
      </w:r>
    </w:p>
    <w:p w14:paraId="47B4E7AD" w14:textId="77777777" w:rsidR="00E76EEC" w:rsidRPr="00E76EEC" w:rsidRDefault="00000000" w:rsidP="00E76EEC">
      <w:pPr>
        <w:ind w:firstLine="720"/>
        <w:jc w:val="both"/>
        <w:rPr>
          <w:color w:val="EE0000"/>
        </w:rPr>
      </w:pPr>
      <w:r>
        <w:rPr>
          <w:color w:val="EE0000"/>
        </w:rPr>
        <w:pict w14:anchorId="508089B4">
          <v:rect id="_x0000_i1027" style="width:0;height:1.5pt" o:hralign="center" o:hrstd="t" o:hr="t" fillcolor="#a0a0a0" stroked="f"/>
        </w:pict>
      </w:r>
    </w:p>
    <w:p w14:paraId="0228C120" w14:textId="77777777" w:rsidR="00E76EEC" w:rsidRPr="00E76EEC" w:rsidRDefault="00E76EEC" w:rsidP="00E76EEC">
      <w:pPr>
        <w:ind w:firstLine="720"/>
        <w:jc w:val="both"/>
        <w:rPr>
          <w:b/>
          <w:bCs/>
          <w:color w:val="000000" w:themeColor="text1"/>
          <w:sz w:val="28"/>
          <w:szCs w:val="28"/>
        </w:rPr>
      </w:pPr>
      <w:r w:rsidRPr="00E76EEC">
        <w:rPr>
          <w:b/>
          <w:bCs/>
          <w:color w:val="000000" w:themeColor="text1"/>
          <w:sz w:val="28"/>
          <w:szCs w:val="28"/>
        </w:rPr>
        <w:t>Ratings &amp; Reviews Insights</w:t>
      </w:r>
    </w:p>
    <w:p w14:paraId="7085A3F7" w14:textId="77777777" w:rsidR="00E76EEC" w:rsidRPr="00E76EEC" w:rsidRDefault="00E76EEC" w:rsidP="00E76EEC">
      <w:pPr>
        <w:numPr>
          <w:ilvl w:val="0"/>
          <w:numId w:val="4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What is the average aggregate rating for all restaurants?</w:t>
      </w:r>
      <w:r w:rsidRPr="00E76EEC">
        <w:rPr>
          <w:color w:val="EE0000"/>
        </w:rPr>
        <w:t xml:space="preserve"> </w:t>
      </w:r>
      <w:r w:rsidRPr="00E76EEC">
        <w:rPr>
          <w:rFonts w:ascii="Segoe UI Emoji" w:hAnsi="Segoe UI Emoji" w:cs="Segoe UI Emoji"/>
          <w:color w:val="EE0000"/>
        </w:rPr>
        <w:t>⭐</w:t>
      </w:r>
    </w:p>
    <w:p w14:paraId="0742D4D0" w14:textId="77777777" w:rsidR="00E76EEC" w:rsidRPr="00E76EEC" w:rsidRDefault="00E76EEC" w:rsidP="00E76EEC">
      <w:pPr>
        <w:numPr>
          <w:ilvl w:val="0"/>
          <w:numId w:val="4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How does the average rating differ between restaurants that offer online delivery and those that don't?</w:t>
      </w:r>
    </w:p>
    <w:p w14:paraId="35E0881A" w14:textId="77777777" w:rsidR="00E76EEC" w:rsidRPr="00E76EEC" w:rsidRDefault="00E76EEC" w:rsidP="00E76EEC">
      <w:pPr>
        <w:numPr>
          <w:ilvl w:val="0"/>
          <w:numId w:val="4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lastRenderedPageBreak/>
        <w:t>Are there specific cuisines that tend to have higher aggregate ratings?</w:t>
      </w:r>
    </w:p>
    <w:p w14:paraId="779B7D48" w14:textId="77777777" w:rsidR="00E76EEC" w:rsidRPr="00E76EEC" w:rsidRDefault="00E76EEC" w:rsidP="00E76EEC">
      <w:pPr>
        <w:numPr>
          <w:ilvl w:val="0"/>
          <w:numId w:val="4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Is there a relationship between the number of votes and the aggregate rating?</w:t>
      </w:r>
    </w:p>
    <w:p w14:paraId="70CEA80B" w14:textId="77777777" w:rsidR="00E76EEC" w:rsidRPr="00E76EEC" w:rsidRDefault="00000000" w:rsidP="00E76EEC">
      <w:pPr>
        <w:ind w:firstLine="720"/>
        <w:jc w:val="both"/>
        <w:rPr>
          <w:color w:val="EE0000"/>
        </w:rPr>
      </w:pPr>
      <w:r>
        <w:rPr>
          <w:color w:val="EE0000"/>
        </w:rPr>
        <w:pict w14:anchorId="6E2FADA8">
          <v:rect id="_x0000_i1028" style="width:0;height:1.5pt" o:hralign="center" o:hrstd="t" o:hr="t" fillcolor="#a0a0a0" stroked="f"/>
        </w:pict>
      </w:r>
    </w:p>
    <w:p w14:paraId="431192DA" w14:textId="77777777" w:rsidR="00E76EEC" w:rsidRPr="00E76EEC" w:rsidRDefault="00E76EEC" w:rsidP="00E76EEC">
      <w:pPr>
        <w:ind w:firstLine="720"/>
        <w:jc w:val="both"/>
        <w:rPr>
          <w:b/>
          <w:bCs/>
          <w:color w:val="000000" w:themeColor="text1"/>
          <w:sz w:val="28"/>
          <w:szCs w:val="28"/>
        </w:rPr>
      </w:pPr>
      <w:r w:rsidRPr="00E76EEC">
        <w:rPr>
          <w:b/>
          <w:bCs/>
          <w:color w:val="000000" w:themeColor="text1"/>
          <w:sz w:val="28"/>
          <w:szCs w:val="28"/>
        </w:rPr>
        <w:t>Location-Based Analysis</w:t>
      </w:r>
    </w:p>
    <w:p w14:paraId="1664F45F" w14:textId="77777777" w:rsidR="00E76EEC" w:rsidRPr="00E76EEC" w:rsidRDefault="00E76EEC" w:rsidP="00E76EEC">
      <w:pPr>
        <w:numPr>
          <w:ilvl w:val="0"/>
          <w:numId w:val="5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 xml:space="preserve">Are there particular localities that have a higher concentration of </w:t>
      </w:r>
      <w:proofErr w:type="gramStart"/>
      <w:r w:rsidRPr="00E76EEC">
        <w:rPr>
          <w:b/>
          <w:bCs/>
          <w:color w:val="EE0000"/>
        </w:rPr>
        <w:t>highly-rated</w:t>
      </w:r>
      <w:proofErr w:type="gramEnd"/>
      <w:r w:rsidRPr="00E76EEC">
        <w:rPr>
          <w:b/>
          <w:bCs/>
          <w:color w:val="EE0000"/>
        </w:rPr>
        <w:t xml:space="preserve"> restaurants?</w:t>
      </w:r>
    </w:p>
    <w:p w14:paraId="1DC5F81C" w14:textId="77777777" w:rsidR="00E76EEC" w:rsidRPr="00E76EEC" w:rsidRDefault="00000000" w:rsidP="00E76EEC">
      <w:pPr>
        <w:ind w:firstLine="720"/>
        <w:jc w:val="both"/>
        <w:rPr>
          <w:color w:val="EE0000"/>
        </w:rPr>
      </w:pPr>
      <w:r>
        <w:rPr>
          <w:color w:val="EE0000"/>
        </w:rPr>
        <w:pict w14:anchorId="36260795">
          <v:rect id="_x0000_i1029" style="width:0;height:1.5pt" o:hralign="center" o:hrstd="t" o:hr="t" fillcolor="#a0a0a0" stroked="f"/>
        </w:pict>
      </w:r>
    </w:p>
    <w:p w14:paraId="4ECC08A9" w14:textId="77777777" w:rsidR="00E76EEC" w:rsidRPr="00E76EEC" w:rsidRDefault="00E76EEC" w:rsidP="00E76EEC">
      <w:pPr>
        <w:ind w:firstLine="720"/>
        <w:jc w:val="both"/>
        <w:rPr>
          <w:b/>
          <w:bCs/>
          <w:color w:val="000000" w:themeColor="text1"/>
          <w:sz w:val="28"/>
          <w:szCs w:val="28"/>
        </w:rPr>
      </w:pPr>
      <w:r w:rsidRPr="00E76EEC">
        <w:rPr>
          <w:b/>
          <w:bCs/>
          <w:color w:val="000000" w:themeColor="text1"/>
          <w:sz w:val="28"/>
          <w:szCs w:val="28"/>
        </w:rPr>
        <w:t>Currency &amp; Price Range Analysis</w:t>
      </w:r>
    </w:p>
    <w:p w14:paraId="047527F8" w14:textId="77777777" w:rsidR="00E76EEC" w:rsidRPr="00E76EEC" w:rsidRDefault="00E76EEC" w:rsidP="00E76EEC">
      <w:pPr>
        <w:numPr>
          <w:ilvl w:val="0"/>
          <w:numId w:val="6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 xml:space="preserve">Which currencies are </w:t>
      </w:r>
      <w:proofErr w:type="gramStart"/>
      <w:r w:rsidRPr="00E76EEC">
        <w:rPr>
          <w:b/>
          <w:bCs/>
          <w:color w:val="EE0000"/>
        </w:rPr>
        <w:t>most commonly used</w:t>
      </w:r>
      <w:proofErr w:type="gramEnd"/>
      <w:r w:rsidRPr="00E76EEC">
        <w:rPr>
          <w:b/>
          <w:bCs/>
          <w:color w:val="EE0000"/>
        </w:rPr>
        <w:t xml:space="preserve"> across the restaurants in the dataset?</w:t>
      </w:r>
    </w:p>
    <w:p w14:paraId="6E07D876" w14:textId="16CE6A8A" w:rsidR="00E76EEC" w:rsidRPr="00780D22" w:rsidRDefault="00E76EEC" w:rsidP="00780D22">
      <w:pPr>
        <w:numPr>
          <w:ilvl w:val="0"/>
          <w:numId w:val="6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What is the average cost for two for each price range?</w:t>
      </w:r>
    </w:p>
    <w:p w14:paraId="3E081B15" w14:textId="77777777" w:rsidR="00E76EEC" w:rsidRPr="00E76EEC" w:rsidRDefault="00000000" w:rsidP="00E76EEC">
      <w:pPr>
        <w:ind w:firstLine="720"/>
        <w:jc w:val="both"/>
        <w:rPr>
          <w:color w:val="EE0000"/>
        </w:rPr>
      </w:pPr>
      <w:r>
        <w:rPr>
          <w:color w:val="EE0000"/>
        </w:rPr>
        <w:pict w14:anchorId="6BFDBB37">
          <v:rect id="_x0000_i1030" style="width:0;height:1.5pt" o:hralign="center" o:hrstd="t" o:hr="t" fillcolor="#a0a0a0" stroked="f"/>
        </w:pict>
      </w:r>
    </w:p>
    <w:p w14:paraId="5803C3FA" w14:textId="77777777" w:rsidR="00E76EEC" w:rsidRPr="00E76EEC" w:rsidRDefault="00E76EEC" w:rsidP="00E76EEC">
      <w:pPr>
        <w:ind w:firstLine="720"/>
        <w:jc w:val="both"/>
        <w:rPr>
          <w:b/>
          <w:bCs/>
          <w:color w:val="000000" w:themeColor="text1"/>
          <w:sz w:val="28"/>
          <w:szCs w:val="28"/>
        </w:rPr>
      </w:pPr>
      <w:r w:rsidRPr="00E76EEC">
        <w:rPr>
          <w:b/>
          <w:bCs/>
          <w:color w:val="000000" w:themeColor="text1"/>
          <w:sz w:val="28"/>
          <w:szCs w:val="28"/>
        </w:rPr>
        <w:t>Delivery &amp; Takeaway Analysis</w:t>
      </w:r>
    </w:p>
    <w:p w14:paraId="23823560" w14:textId="77777777" w:rsidR="00E76EEC" w:rsidRPr="00E76EEC" w:rsidRDefault="00E76EEC" w:rsidP="00E76EEC">
      <w:pPr>
        <w:numPr>
          <w:ilvl w:val="0"/>
          <w:numId w:val="7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What percentage of restaurants offer switch to order menu?</w:t>
      </w:r>
    </w:p>
    <w:p w14:paraId="06BA278F" w14:textId="77777777" w:rsidR="00E76EEC" w:rsidRPr="00E76EEC" w:rsidRDefault="00E76EEC" w:rsidP="00E76EEC">
      <w:pPr>
        <w:numPr>
          <w:ilvl w:val="0"/>
          <w:numId w:val="7"/>
        </w:numPr>
        <w:jc w:val="both"/>
        <w:rPr>
          <w:color w:val="EE0000"/>
        </w:rPr>
      </w:pPr>
      <w:r w:rsidRPr="00E76EEC">
        <w:rPr>
          <w:b/>
          <w:bCs/>
          <w:color w:val="EE0000"/>
        </w:rPr>
        <w:t>How does the price range differ for restaurants that offer online delivery versus those that don't?</w:t>
      </w:r>
    </w:p>
    <w:p w14:paraId="37E14448" w14:textId="77777777" w:rsidR="00E76EEC" w:rsidRPr="00E76EEC" w:rsidRDefault="00E76EEC" w:rsidP="00E76EEC">
      <w:pPr>
        <w:ind w:firstLine="720"/>
        <w:jc w:val="both"/>
        <w:rPr>
          <w:color w:val="EE0000"/>
        </w:rPr>
      </w:pPr>
    </w:p>
    <w:sectPr w:rsidR="00E76EEC" w:rsidRPr="00E76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05DD"/>
    <w:multiLevelType w:val="multilevel"/>
    <w:tmpl w:val="5D64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37EE5"/>
    <w:multiLevelType w:val="multilevel"/>
    <w:tmpl w:val="E2F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A5B68"/>
    <w:multiLevelType w:val="multilevel"/>
    <w:tmpl w:val="B9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84A2B"/>
    <w:multiLevelType w:val="multilevel"/>
    <w:tmpl w:val="0EC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A3728"/>
    <w:multiLevelType w:val="multilevel"/>
    <w:tmpl w:val="96E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020CA"/>
    <w:multiLevelType w:val="multilevel"/>
    <w:tmpl w:val="1C2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C7A96"/>
    <w:multiLevelType w:val="multilevel"/>
    <w:tmpl w:val="34AC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692468">
    <w:abstractNumId w:val="3"/>
  </w:num>
  <w:num w:numId="2" w16cid:durableId="947857535">
    <w:abstractNumId w:val="1"/>
  </w:num>
  <w:num w:numId="3" w16cid:durableId="680090134">
    <w:abstractNumId w:val="5"/>
  </w:num>
  <w:num w:numId="4" w16cid:durableId="1718747214">
    <w:abstractNumId w:val="2"/>
  </w:num>
  <w:num w:numId="5" w16cid:durableId="955260222">
    <w:abstractNumId w:val="6"/>
  </w:num>
  <w:num w:numId="6" w16cid:durableId="658002774">
    <w:abstractNumId w:val="0"/>
  </w:num>
  <w:num w:numId="7" w16cid:durableId="756369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EC"/>
    <w:rsid w:val="002C0A9D"/>
    <w:rsid w:val="002E570E"/>
    <w:rsid w:val="00342D32"/>
    <w:rsid w:val="00780D22"/>
    <w:rsid w:val="007C0E40"/>
    <w:rsid w:val="00D050A8"/>
    <w:rsid w:val="00D45062"/>
    <w:rsid w:val="00D868A2"/>
    <w:rsid w:val="00E06E00"/>
    <w:rsid w:val="00E7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3D64"/>
  <w15:chartTrackingRefBased/>
  <w15:docId w15:val="{21D11FBB-4504-4619-A3FD-B4FD719B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83EC9-596B-4096-A444-796E05331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4</cp:revision>
  <dcterms:created xsi:type="dcterms:W3CDTF">2025-07-17T07:20:00Z</dcterms:created>
  <dcterms:modified xsi:type="dcterms:W3CDTF">2025-07-17T07:40:00Z</dcterms:modified>
</cp:coreProperties>
</file>