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create table employees( employee_id varchar(10)  ,</w:t>
      </w:r>
    </w:p>
    <w:p w:rsidR="00000000" w:rsidDel="00000000" w:rsidP="00000000" w:rsidRDefault="00000000" w:rsidRPr="00000000" w14:paraId="00000005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first_name varchar(30) not null ,</w:t>
      </w:r>
    </w:p>
    <w:p w:rsidR="00000000" w:rsidDel="00000000" w:rsidP="00000000" w:rsidRDefault="00000000" w:rsidRPr="00000000" w14:paraId="00000006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last_name varchar(30) not null ,</w:t>
      </w:r>
    </w:p>
    <w:p w:rsidR="00000000" w:rsidDel="00000000" w:rsidP="00000000" w:rsidRDefault="00000000" w:rsidRPr="00000000" w14:paraId="00000007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salary integer  not null ,</w:t>
      </w:r>
    </w:p>
    <w:p w:rsidR="00000000" w:rsidDel="00000000" w:rsidP="00000000" w:rsidRDefault="00000000" w:rsidRPr="00000000" w14:paraId="00000008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department_id integer ) 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CREATE SEQUENCE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create sequence emp_seq increment by 1 start with 100 minvalue 100 maxvalue 200 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806245" cy="8263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245" cy="82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VALUES FOR TABLE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insert into employees(employee_id ,first_name , last_name , salary , department_id)values(emp_seq.nextval , 'tony' , 'jackson' , 80000 , 111) ;</w:t>
      </w:r>
    </w:p>
    <w:p w:rsidR="00000000" w:rsidDel="00000000" w:rsidP="00000000" w:rsidRDefault="00000000" w:rsidRPr="00000000" w14:paraId="00000013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insert into employees(employee_id ,first_name , last_name , salary , department_id)values(emp_seq.nextval , 'steve' , 'stark' , 60000 , 222) ;</w:t>
      </w:r>
    </w:p>
    <w:p w:rsidR="00000000" w:rsidDel="00000000" w:rsidP="00000000" w:rsidRDefault="00000000" w:rsidRPr="00000000" w14:paraId="00000014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insert into employees(employee_id ,first_name , last_name , salary , department_id)values(emp_seq.nextval , 'jack' , 'stark' , 50000 , 333) ;</w:t>
      </w:r>
    </w:p>
    <w:p w:rsidR="00000000" w:rsidDel="00000000" w:rsidP="00000000" w:rsidRDefault="00000000" w:rsidRPr="00000000" w14:paraId="00000015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insert into employees(employee_id ,first_name , last_name , salary , department_id)values(emp_seq.nextval , 'rajat' , 'sharma' , 80000 , 444) ;</w:t>
      </w:r>
    </w:p>
    <w:p w:rsidR="00000000" w:rsidDel="00000000" w:rsidP="00000000" w:rsidRDefault="00000000" w:rsidRPr="00000000" w14:paraId="00000016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insert into employees(employee_id ,first_name , last_name , salary , department_id)values(emp_seq.nextval , 'animesh' , 'sundriyal' , 40000 , 555) ;</w:t>
      </w:r>
    </w:p>
    <w:p w:rsidR="00000000" w:rsidDel="00000000" w:rsidP="00000000" w:rsidRDefault="00000000" w:rsidRPr="00000000" w14:paraId="00000017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insert into employees(employee_id ,first_name , last_name , salary , department_id)values(emp_seq.nextval , 'digvijay' , 'jackson' , 70000 , 666) ;</w:t>
      </w:r>
    </w:p>
    <w:p w:rsidR="00000000" w:rsidDel="00000000" w:rsidP="00000000" w:rsidRDefault="00000000" w:rsidRPr="00000000" w14:paraId="00000018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select * from employees 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00575" cy="2219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emp_seq.nextval from employees ;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66750" cy="190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emp_seq.currval from employees 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23900" cy="186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CHANGING FORMAT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Alter sequence </w:t>
      </w:r>
      <w:r w:rsidDel="00000000" w:rsidR="00000000" w:rsidRPr="00000000">
        <w:rPr>
          <w:sz w:val="36"/>
          <w:szCs w:val="36"/>
          <w:rtl w:val="0"/>
        </w:rPr>
        <w:t xml:space="preserve"> emp_seq cycle cache 20;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Alter sequence emp_seq maxvalue 1000; 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610427" cy="14449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427" cy="144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DELETE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drop sequence emp_seq ;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034727" cy="9805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727" cy="980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REVERSE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sequence reverse start with 10000 maxvalue 10000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minvalue 1000 increment by -5 ;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645163" cy="75268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163" cy="75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