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106A2" w14:textId="2E55A754" w:rsidR="00F13095" w:rsidRDefault="00F13095"/>
    <w:p w14:paraId="27012060" w14:textId="7143DB10" w:rsidR="009D3455" w:rsidRDefault="009D3455"/>
    <w:p w14:paraId="5337ECFF" w14:textId="238BD9F7" w:rsidR="009D3455" w:rsidRDefault="009D3455"/>
    <w:tbl>
      <w:tblPr>
        <w:tblStyle w:val="TableGrid"/>
        <w:tblW w:w="10349" w:type="dxa"/>
        <w:tblInd w:w="-431" w:type="dxa"/>
        <w:tblLook w:val="04A0" w:firstRow="1" w:lastRow="0" w:firstColumn="1" w:lastColumn="0" w:noHBand="0" w:noVBand="1"/>
      </w:tblPr>
      <w:tblGrid>
        <w:gridCol w:w="10349"/>
      </w:tblGrid>
      <w:tr w:rsidR="009D3455" w:rsidRPr="00AC64A6" w14:paraId="4B3BD606" w14:textId="77777777" w:rsidTr="00894332">
        <w:trPr>
          <w:trHeight w:val="441"/>
        </w:trPr>
        <w:tc>
          <w:tcPr>
            <w:tcW w:w="10349" w:type="dxa"/>
            <w:shd w:val="clear" w:color="auto" w:fill="D9E2F3" w:themeFill="accent1" w:themeFillTint="33"/>
          </w:tcPr>
          <w:p w14:paraId="0A7525E7" w14:textId="616413F8" w:rsidR="009D3455" w:rsidRPr="00AC64A6" w:rsidRDefault="009D3455">
            <w:pPr>
              <w:rPr>
                <w:b/>
                <w:bCs/>
                <w:sz w:val="28"/>
                <w:szCs w:val="28"/>
                <w:highlight w:val="yellow"/>
              </w:rPr>
            </w:pPr>
            <w:r w:rsidRPr="00AC64A6">
              <w:rPr>
                <w:b/>
                <w:bCs/>
                <w:sz w:val="28"/>
                <w:szCs w:val="28"/>
              </w:rPr>
              <w:t>EVENT TITLE</w:t>
            </w:r>
          </w:p>
        </w:tc>
      </w:tr>
      <w:tr w:rsidR="00894332" w:rsidRPr="00AC64A6" w14:paraId="3E0E6725" w14:textId="77777777" w:rsidTr="00894332">
        <w:trPr>
          <w:trHeight w:val="441"/>
        </w:trPr>
        <w:tc>
          <w:tcPr>
            <w:tcW w:w="10349" w:type="dxa"/>
            <w:shd w:val="clear" w:color="auto" w:fill="auto"/>
          </w:tcPr>
          <w:p w14:paraId="70AD2918" w14:textId="3B5EC08D" w:rsidR="00894332" w:rsidRPr="00AC64A6" w:rsidRDefault="001B0E00">
            <w:pPr>
              <w:rPr>
                <w:b/>
                <w:bCs/>
                <w:sz w:val="28"/>
                <w:szCs w:val="28"/>
              </w:rPr>
            </w:pPr>
            <w:r>
              <w:rPr>
                <w:b/>
                <w:bCs/>
                <w:sz w:val="28"/>
                <w:szCs w:val="28"/>
              </w:rPr>
              <w:t>Audio Mixing</w:t>
            </w:r>
          </w:p>
        </w:tc>
      </w:tr>
      <w:tr w:rsidR="00894332" w:rsidRPr="00AC64A6" w14:paraId="091C5BEC" w14:textId="77777777" w:rsidTr="00894332">
        <w:trPr>
          <w:trHeight w:val="441"/>
        </w:trPr>
        <w:tc>
          <w:tcPr>
            <w:tcW w:w="10349" w:type="dxa"/>
            <w:shd w:val="clear" w:color="auto" w:fill="D9E2F3" w:themeFill="accent1" w:themeFillTint="33"/>
          </w:tcPr>
          <w:p w14:paraId="3CF4743F" w14:textId="0B5C7EAF" w:rsidR="00894332" w:rsidRPr="00AC64A6" w:rsidRDefault="00894332">
            <w:pPr>
              <w:rPr>
                <w:b/>
                <w:bCs/>
                <w:sz w:val="28"/>
                <w:szCs w:val="28"/>
              </w:rPr>
            </w:pPr>
            <w:r>
              <w:rPr>
                <w:b/>
                <w:bCs/>
                <w:sz w:val="28"/>
                <w:szCs w:val="28"/>
              </w:rPr>
              <w:t>MODE OF THE EVENT(OFFLINE/ONLINE)</w:t>
            </w:r>
          </w:p>
        </w:tc>
      </w:tr>
      <w:tr w:rsidR="00894332" w:rsidRPr="00AC64A6" w14:paraId="3C013D76" w14:textId="77777777" w:rsidTr="00894332">
        <w:trPr>
          <w:trHeight w:val="441"/>
        </w:trPr>
        <w:tc>
          <w:tcPr>
            <w:tcW w:w="10349" w:type="dxa"/>
            <w:shd w:val="clear" w:color="auto" w:fill="auto"/>
          </w:tcPr>
          <w:p w14:paraId="5DA5C847" w14:textId="36FE0408" w:rsidR="00894332" w:rsidRDefault="001B0E00">
            <w:pPr>
              <w:rPr>
                <w:b/>
                <w:bCs/>
                <w:sz w:val="28"/>
                <w:szCs w:val="28"/>
              </w:rPr>
            </w:pPr>
            <w:r>
              <w:rPr>
                <w:b/>
                <w:bCs/>
                <w:sz w:val="28"/>
                <w:szCs w:val="28"/>
              </w:rPr>
              <w:t>online</w:t>
            </w:r>
          </w:p>
        </w:tc>
      </w:tr>
      <w:tr w:rsidR="009D3455" w14:paraId="0450BC95" w14:textId="77777777" w:rsidTr="00894332">
        <w:trPr>
          <w:trHeight w:val="548"/>
        </w:trPr>
        <w:tc>
          <w:tcPr>
            <w:tcW w:w="10349" w:type="dxa"/>
            <w:shd w:val="clear" w:color="auto" w:fill="D9E2F3" w:themeFill="accent1" w:themeFillTint="33"/>
          </w:tcPr>
          <w:p w14:paraId="44BF91FF" w14:textId="7E66DB69" w:rsidR="00894332" w:rsidRPr="00894332" w:rsidRDefault="009D3455">
            <w:pPr>
              <w:rPr>
                <w:b/>
                <w:bCs/>
                <w:sz w:val="28"/>
                <w:szCs w:val="28"/>
              </w:rPr>
            </w:pPr>
            <w:r w:rsidRPr="00FE6D4C">
              <w:rPr>
                <w:b/>
                <w:bCs/>
                <w:sz w:val="28"/>
                <w:szCs w:val="28"/>
              </w:rPr>
              <w:t>TYPE OF EVENT</w:t>
            </w:r>
          </w:p>
        </w:tc>
      </w:tr>
      <w:tr w:rsidR="009D3455" w14:paraId="69D56CF9" w14:textId="77777777" w:rsidTr="00894332">
        <w:trPr>
          <w:trHeight w:val="437"/>
        </w:trPr>
        <w:tc>
          <w:tcPr>
            <w:tcW w:w="10349" w:type="dxa"/>
          </w:tcPr>
          <w:p w14:paraId="285F448C" w14:textId="7E41C893" w:rsidR="009D3455" w:rsidRPr="00FE6D4C" w:rsidRDefault="00616C5E">
            <w:pPr>
              <w:rPr>
                <w:sz w:val="24"/>
                <w:szCs w:val="24"/>
              </w:rPr>
            </w:pPr>
            <w:r>
              <w:rPr>
                <w:sz w:val="24"/>
                <w:szCs w:val="24"/>
              </w:rPr>
              <w:t>Fun</w:t>
            </w:r>
            <w:r w:rsidR="00D65CEF">
              <w:rPr>
                <w:sz w:val="24"/>
                <w:szCs w:val="24"/>
              </w:rPr>
              <w:t xml:space="preserve"> Event</w:t>
            </w:r>
          </w:p>
        </w:tc>
      </w:tr>
      <w:tr w:rsidR="009D3455" w14:paraId="2F30FCDF" w14:textId="77777777" w:rsidTr="00894332">
        <w:trPr>
          <w:trHeight w:val="428"/>
        </w:trPr>
        <w:tc>
          <w:tcPr>
            <w:tcW w:w="10349" w:type="dxa"/>
            <w:shd w:val="clear" w:color="auto" w:fill="D9E2F3" w:themeFill="accent1" w:themeFillTint="33"/>
          </w:tcPr>
          <w:p w14:paraId="3BC27C8D" w14:textId="2D4B26A1" w:rsidR="009D3455" w:rsidRPr="00FE6D4C" w:rsidRDefault="009D3455">
            <w:pPr>
              <w:rPr>
                <w:b/>
                <w:bCs/>
                <w:sz w:val="28"/>
                <w:szCs w:val="28"/>
              </w:rPr>
            </w:pPr>
            <w:r w:rsidRPr="00FE6D4C">
              <w:rPr>
                <w:b/>
                <w:bCs/>
                <w:sz w:val="28"/>
                <w:szCs w:val="28"/>
              </w:rPr>
              <w:t>EVENT DISCRIPTION</w:t>
            </w:r>
          </w:p>
        </w:tc>
      </w:tr>
      <w:tr w:rsidR="009D3455" w:rsidRPr="00AC64A6" w14:paraId="1511A74F" w14:textId="77777777" w:rsidTr="00894332">
        <w:trPr>
          <w:trHeight w:val="1341"/>
        </w:trPr>
        <w:tc>
          <w:tcPr>
            <w:tcW w:w="10349" w:type="dxa"/>
          </w:tcPr>
          <w:p w14:paraId="0561D414" w14:textId="403711F8" w:rsidR="009D3455" w:rsidRPr="00AC64A6" w:rsidRDefault="00B86B12">
            <w:pPr>
              <w:rPr>
                <w:sz w:val="28"/>
                <w:szCs w:val="28"/>
              </w:rPr>
            </w:pPr>
            <w:r>
              <w:rPr>
                <w:sz w:val="28"/>
                <w:szCs w:val="28"/>
              </w:rPr>
              <w:t>Different type of songs will be provided to registered participants and a minimum of one day time period will be provided to them to mix these songs and create some mix tape of their own.</w:t>
            </w:r>
          </w:p>
        </w:tc>
      </w:tr>
      <w:tr w:rsidR="009D3455" w14:paraId="45C01894" w14:textId="77777777" w:rsidTr="00894332">
        <w:trPr>
          <w:trHeight w:val="424"/>
        </w:trPr>
        <w:tc>
          <w:tcPr>
            <w:tcW w:w="10349" w:type="dxa"/>
            <w:shd w:val="clear" w:color="auto" w:fill="D9E2F3" w:themeFill="accent1" w:themeFillTint="33"/>
          </w:tcPr>
          <w:p w14:paraId="614C4356" w14:textId="6FA2203D" w:rsidR="009D3455" w:rsidRPr="00FE6D4C" w:rsidRDefault="009D3455">
            <w:pPr>
              <w:rPr>
                <w:b/>
                <w:bCs/>
                <w:sz w:val="28"/>
                <w:szCs w:val="28"/>
              </w:rPr>
            </w:pPr>
            <w:r w:rsidRPr="00FE6D4C">
              <w:rPr>
                <w:b/>
                <w:bCs/>
                <w:sz w:val="28"/>
                <w:szCs w:val="28"/>
              </w:rPr>
              <w:t>EVENT STRUCTURE</w:t>
            </w:r>
          </w:p>
        </w:tc>
      </w:tr>
      <w:tr w:rsidR="009D3455" w14:paraId="25A3A3CE" w14:textId="77777777" w:rsidTr="00894332">
        <w:trPr>
          <w:trHeight w:val="2157"/>
        </w:trPr>
        <w:tc>
          <w:tcPr>
            <w:tcW w:w="10349" w:type="dxa"/>
          </w:tcPr>
          <w:p w14:paraId="21E06126" w14:textId="77777777" w:rsidR="00FD0AA3" w:rsidRPr="0072703A" w:rsidRDefault="00FD0AA3" w:rsidP="00FD0AA3">
            <w:pPr>
              <w:pStyle w:val="ListParagraph"/>
              <w:numPr>
                <w:ilvl w:val="0"/>
                <w:numId w:val="4"/>
              </w:numPr>
              <w:rPr>
                <w:sz w:val="28"/>
                <w:szCs w:val="28"/>
              </w:rPr>
            </w:pPr>
            <w:r w:rsidRPr="0072703A">
              <w:rPr>
                <w:sz w:val="28"/>
                <w:szCs w:val="28"/>
              </w:rPr>
              <w:t>5 different types of songs will be provided to participants.</w:t>
            </w:r>
          </w:p>
          <w:p w14:paraId="37FBB217" w14:textId="77777777" w:rsidR="00FD0AA3" w:rsidRPr="0072703A" w:rsidRDefault="00FD0AA3" w:rsidP="00FD0AA3">
            <w:pPr>
              <w:pStyle w:val="ListParagraph"/>
              <w:numPr>
                <w:ilvl w:val="0"/>
                <w:numId w:val="4"/>
              </w:numPr>
              <w:rPr>
                <w:sz w:val="28"/>
                <w:szCs w:val="28"/>
              </w:rPr>
            </w:pPr>
            <w:r w:rsidRPr="0072703A">
              <w:rPr>
                <w:sz w:val="28"/>
                <w:szCs w:val="28"/>
              </w:rPr>
              <w:t>1day will be provided to them to mix these tapes and create their mix tape.</w:t>
            </w:r>
          </w:p>
          <w:p w14:paraId="4DEBFA8A" w14:textId="77777777" w:rsidR="00FD0AA3" w:rsidRPr="0072703A" w:rsidRDefault="00FD0AA3" w:rsidP="00FD0AA3">
            <w:pPr>
              <w:pStyle w:val="ListParagraph"/>
              <w:numPr>
                <w:ilvl w:val="0"/>
                <w:numId w:val="4"/>
              </w:numPr>
              <w:rPr>
                <w:sz w:val="28"/>
                <w:szCs w:val="28"/>
              </w:rPr>
            </w:pPr>
            <w:r w:rsidRPr="0072703A">
              <w:rPr>
                <w:sz w:val="28"/>
                <w:szCs w:val="28"/>
              </w:rPr>
              <w:t>1day will be provided to get most no. of likes and comments.</w:t>
            </w:r>
          </w:p>
          <w:p w14:paraId="757BB38A" w14:textId="7A891CD5" w:rsidR="00FE6D4C" w:rsidRPr="00FD0AA3" w:rsidRDefault="00FD0AA3" w:rsidP="00FD0AA3">
            <w:pPr>
              <w:pStyle w:val="ListParagraph"/>
              <w:numPr>
                <w:ilvl w:val="0"/>
                <w:numId w:val="4"/>
              </w:numPr>
              <w:rPr>
                <w:sz w:val="24"/>
                <w:szCs w:val="24"/>
              </w:rPr>
            </w:pPr>
            <w:r w:rsidRPr="0072703A">
              <w:rPr>
                <w:sz w:val="28"/>
                <w:szCs w:val="28"/>
              </w:rPr>
              <w:t>3</w:t>
            </w:r>
            <w:r w:rsidRPr="0072703A">
              <w:rPr>
                <w:sz w:val="28"/>
                <w:szCs w:val="28"/>
                <w:vertAlign w:val="superscript"/>
              </w:rPr>
              <w:t>rd</w:t>
            </w:r>
            <w:r w:rsidRPr="0072703A">
              <w:rPr>
                <w:sz w:val="28"/>
                <w:szCs w:val="28"/>
              </w:rPr>
              <w:t xml:space="preserve"> day after Judges decision and 30%result based on most no. of likes , result will be uploaded on UCD Instagram page.</w:t>
            </w:r>
          </w:p>
        </w:tc>
      </w:tr>
      <w:tr w:rsidR="009D3455" w14:paraId="6D0E80DA" w14:textId="77777777" w:rsidTr="00894332">
        <w:trPr>
          <w:trHeight w:val="432"/>
        </w:trPr>
        <w:tc>
          <w:tcPr>
            <w:tcW w:w="10349" w:type="dxa"/>
            <w:tcBorders>
              <w:bottom w:val="single" w:sz="4" w:space="0" w:color="auto"/>
            </w:tcBorders>
            <w:shd w:val="clear" w:color="auto" w:fill="D9E2F3" w:themeFill="accent1" w:themeFillTint="33"/>
          </w:tcPr>
          <w:p w14:paraId="11CFD441" w14:textId="374D16FF" w:rsidR="009D3455" w:rsidRPr="00FE6D4C" w:rsidRDefault="009D3455" w:rsidP="00AC64A6">
            <w:pPr>
              <w:tabs>
                <w:tab w:val="left" w:pos="8124"/>
              </w:tabs>
              <w:rPr>
                <w:b/>
                <w:bCs/>
                <w:sz w:val="28"/>
                <w:szCs w:val="28"/>
              </w:rPr>
            </w:pPr>
            <w:r w:rsidRPr="00FE6D4C">
              <w:rPr>
                <w:b/>
                <w:bCs/>
                <w:sz w:val="28"/>
                <w:szCs w:val="28"/>
              </w:rPr>
              <w:t>FLOW OF EVENT</w:t>
            </w:r>
            <w:r w:rsidR="00AC64A6">
              <w:rPr>
                <w:b/>
                <w:bCs/>
                <w:sz w:val="28"/>
                <w:szCs w:val="28"/>
              </w:rPr>
              <w:tab/>
            </w:r>
          </w:p>
        </w:tc>
      </w:tr>
      <w:tr w:rsidR="00894332" w14:paraId="14870F01" w14:textId="77777777" w:rsidTr="00894332">
        <w:trPr>
          <w:trHeight w:val="1614"/>
        </w:trPr>
        <w:tc>
          <w:tcPr>
            <w:tcW w:w="10349" w:type="dxa"/>
            <w:tcBorders>
              <w:bottom w:val="single" w:sz="4" w:space="0" w:color="auto"/>
            </w:tcBorders>
          </w:tcPr>
          <w:p w14:paraId="3A126FB2" w14:textId="07A63B68" w:rsidR="00FD0AA3" w:rsidRDefault="00FD0AA3" w:rsidP="00FD0AA3">
            <w:pPr>
              <w:jc w:val="both"/>
              <w:textAlignment w:val="baseline"/>
              <w:rPr>
                <w:rFonts w:eastAsia="Times New Roman" w:cstheme="minorHAnsi"/>
                <w:color w:val="000000"/>
                <w:sz w:val="32"/>
                <w:szCs w:val="24"/>
                <w:lang w:eastAsia="en-IN"/>
              </w:rPr>
            </w:pPr>
            <w:r>
              <w:rPr>
                <w:rFonts w:eastAsia="Times New Roman" w:cstheme="minorHAnsi"/>
                <w:color w:val="000000"/>
                <w:sz w:val="32"/>
                <w:szCs w:val="24"/>
                <w:lang w:eastAsia="en-IN"/>
              </w:rPr>
              <w:t>The core committee of United Club of Developers will manage all the work from reposting mix tapes of winner participants. Event will take place on Instagram. Everyone can participate in this event irrespective of society, branch &amp; year.</w:t>
            </w:r>
          </w:p>
          <w:p w14:paraId="61A1BAC5" w14:textId="43CEB0A6" w:rsidR="00100421" w:rsidRPr="00FD0AA3" w:rsidRDefault="00100421" w:rsidP="00FD0AA3">
            <w:pPr>
              <w:rPr>
                <w:sz w:val="24"/>
                <w:szCs w:val="24"/>
              </w:rPr>
            </w:pPr>
          </w:p>
        </w:tc>
      </w:tr>
      <w:tr w:rsidR="00894332" w14:paraId="1CEB283F" w14:textId="77777777" w:rsidTr="00894332">
        <w:trPr>
          <w:trHeight w:val="425"/>
        </w:trPr>
        <w:tc>
          <w:tcPr>
            <w:tcW w:w="10349" w:type="dxa"/>
            <w:tcBorders>
              <w:bottom w:val="single" w:sz="4" w:space="0" w:color="auto"/>
            </w:tcBorders>
            <w:shd w:val="clear" w:color="auto" w:fill="D9E2F3" w:themeFill="accent1" w:themeFillTint="33"/>
          </w:tcPr>
          <w:p w14:paraId="04D93C4E" w14:textId="75927BA0" w:rsidR="00894332" w:rsidRPr="00894332" w:rsidRDefault="00894332" w:rsidP="002D0D84">
            <w:pPr>
              <w:rPr>
                <w:b/>
                <w:bCs/>
                <w:sz w:val="28"/>
                <w:szCs w:val="28"/>
              </w:rPr>
            </w:pPr>
            <w:r w:rsidRPr="00894332">
              <w:rPr>
                <w:b/>
                <w:bCs/>
                <w:sz w:val="28"/>
                <w:szCs w:val="28"/>
              </w:rPr>
              <w:t>DURATION OF THE EVENT</w:t>
            </w:r>
          </w:p>
        </w:tc>
      </w:tr>
      <w:tr w:rsidR="009D3455" w14:paraId="12F867D8" w14:textId="77777777" w:rsidTr="00894332">
        <w:trPr>
          <w:trHeight w:val="1614"/>
        </w:trPr>
        <w:tc>
          <w:tcPr>
            <w:tcW w:w="10349" w:type="dxa"/>
            <w:tcBorders>
              <w:bottom w:val="single" w:sz="4" w:space="0" w:color="auto"/>
            </w:tcBorders>
          </w:tcPr>
          <w:p w14:paraId="607210B9" w14:textId="136EFB18" w:rsidR="002D0D84" w:rsidRPr="00B903EF" w:rsidRDefault="00B86B12" w:rsidP="002D0D84">
            <w:pPr>
              <w:rPr>
                <w:sz w:val="32"/>
                <w:szCs w:val="32"/>
              </w:rPr>
            </w:pPr>
            <w:r w:rsidRPr="00B903EF">
              <w:rPr>
                <w:sz w:val="32"/>
                <w:szCs w:val="32"/>
              </w:rPr>
              <w:t>3</w:t>
            </w:r>
            <w:r w:rsidR="00100421" w:rsidRPr="00B903EF">
              <w:rPr>
                <w:sz w:val="32"/>
                <w:szCs w:val="32"/>
              </w:rPr>
              <w:t>days</w:t>
            </w:r>
          </w:p>
        </w:tc>
      </w:tr>
      <w:tr w:rsidR="009D3455" w14:paraId="4F88A64C" w14:textId="77777777" w:rsidTr="00894332">
        <w:trPr>
          <w:trHeight w:val="447"/>
        </w:trPr>
        <w:tc>
          <w:tcPr>
            <w:tcW w:w="10349" w:type="dxa"/>
            <w:tcBorders>
              <w:top w:val="single" w:sz="4" w:space="0" w:color="auto"/>
            </w:tcBorders>
            <w:shd w:val="clear" w:color="auto" w:fill="D9E2F3" w:themeFill="accent1" w:themeFillTint="33"/>
          </w:tcPr>
          <w:p w14:paraId="5EB48CC1" w14:textId="7FAF1C88" w:rsidR="002D0D84" w:rsidRPr="00FE6D4C" w:rsidRDefault="002D0D84">
            <w:pPr>
              <w:rPr>
                <w:b/>
                <w:bCs/>
                <w:sz w:val="28"/>
                <w:szCs w:val="28"/>
              </w:rPr>
            </w:pPr>
            <w:r w:rsidRPr="00FE6D4C">
              <w:rPr>
                <w:b/>
                <w:bCs/>
                <w:sz w:val="28"/>
                <w:szCs w:val="28"/>
              </w:rPr>
              <w:t>PROPOSED COLLABORATION</w:t>
            </w:r>
          </w:p>
        </w:tc>
      </w:tr>
      <w:tr w:rsidR="009D3455" w14:paraId="3CACD71C" w14:textId="77777777" w:rsidTr="00894332">
        <w:trPr>
          <w:trHeight w:val="393"/>
        </w:trPr>
        <w:tc>
          <w:tcPr>
            <w:tcW w:w="10349" w:type="dxa"/>
          </w:tcPr>
          <w:p w14:paraId="486097D0" w14:textId="13CD7D12" w:rsidR="009D3455" w:rsidRPr="00FE6D4C" w:rsidRDefault="002D0D84">
            <w:pPr>
              <w:rPr>
                <w:sz w:val="24"/>
                <w:szCs w:val="24"/>
              </w:rPr>
            </w:pPr>
            <w:r w:rsidRPr="00FE6D4C">
              <w:rPr>
                <w:sz w:val="24"/>
                <w:szCs w:val="24"/>
              </w:rPr>
              <w:t>United Club of Developers</w:t>
            </w:r>
          </w:p>
        </w:tc>
      </w:tr>
    </w:tbl>
    <w:p w14:paraId="21D4FB8C" w14:textId="77777777" w:rsidR="00D01C6D" w:rsidRDefault="00D01C6D">
      <w:pPr>
        <w:rPr>
          <w:b/>
          <w:bCs/>
          <w:sz w:val="24"/>
          <w:szCs w:val="24"/>
        </w:rPr>
      </w:pPr>
    </w:p>
    <w:p w14:paraId="0D244AB4" w14:textId="77777777" w:rsidR="00D01C6D" w:rsidRDefault="00D01C6D">
      <w:pPr>
        <w:rPr>
          <w:b/>
          <w:bCs/>
          <w:sz w:val="24"/>
          <w:szCs w:val="24"/>
        </w:rPr>
      </w:pPr>
    </w:p>
    <w:p w14:paraId="59022DA6" w14:textId="6904183F" w:rsidR="00D01C6D" w:rsidRPr="00D01C6D" w:rsidRDefault="00D01C6D">
      <w:pPr>
        <w:rPr>
          <w:b/>
          <w:bCs/>
          <w:sz w:val="24"/>
          <w:szCs w:val="24"/>
        </w:rPr>
      </w:pPr>
      <w:r w:rsidRPr="00D01C6D">
        <w:rPr>
          <w:b/>
          <w:bCs/>
          <w:sz w:val="24"/>
          <w:szCs w:val="24"/>
        </w:rPr>
        <w:t>Proposed by</w:t>
      </w:r>
      <w:r w:rsidR="00601E44">
        <w:rPr>
          <w:b/>
          <w:bCs/>
          <w:sz w:val="24"/>
          <w:szCs w:val="24"/>
        </w:rPr>
        <w:t xml:space="preserve"> name</w:t>
      </w:r>
    </w:p>
    <w:p w14:paraId="18994278" w14:textId="49ECEDF6" w:rsidR="00D01C6D" w:rsidRPr="00D01C6D" w:rsidRDefault="00D01C6D">
      <w:pPr>
        <w:rPr>
          <w:sz w:val="24"/>
          <w:szCs w:val="24"/>
        </w:rPr>
      </w:pPr>
      <w:r w:rsidRPr="00D01C6D">
        <w:rPr>
          <w:sz w:val="24"/>
          <w:szCs w:val="24"/>
        </w:rPr>
        <w:t>Contact no.</w:t>
      </w:r>
      <w:r w:rsidR="00601E44">
        <w:rPr>
          <w:sz w:val="24"/>
          <w:szCs w:val="24"/>
        </w:rPr>
        <w:t xml:space="preserve"> </w:t>
      </w:r>
      <w:r w:rsidRPr="00D01C6D">
        <w:rPr>
          <w:sz w:val="24"/>
          <w:szCs w:val="24"/>
        </w:rPr>
        <w:t xml:space="preserve">:- </w:t>
      </w:r>
      <w:r w:rsidR="00FD0AA3">
        <w:rPr>
          <w:sz w:val="24"/>
          <w:szCs w:val="24"/>
        </w:rPr>
        <w:t>9610350546</w:t>
      </w:r>
    </w:p>
    <w:p w14:paraId="3B19FE7B" w14:textId="45951561" w:rsidR="00D01C6D" w:rsidRPr="00D01C6D" w:rsidRDefault="00D01C6D">
      <w:pPr>
        <w:rPr>
          <w:sz w:val="24"/>
          <w:szCs w:val="24"/>
        </w:rPr>
      </w:pPr>
      <w:r w:rsidRPr="00D01C6D">
        <w:rPr>
          <w:sz w:val="24"/>
          <w:szCs w:val="24"/>
        </w:rPr>
        <w:t xml:space="preserve">E-mail ID:- </w:t>
      </w:r>
      <w:r w:rsidR="00FD0AA3">
        <w:rPr>
          <w:sz w:val="24"/>
          <w:szCs w:val="24"/>
        </w:rPr>
        <w:t>rohannyati65@gmail.com</w:t>
      </w:r>
    </w:p>
    <w:p w14:paraId="0BB29AE6" w14:textId="77777777" w:rsidR="00D01C6D" w:rsidRDefault="00D01C6D"/>
    <w:p w14:paraId="1AF017D1" w14:textId="77777777" w:rsidR="00AC64A6" w:rsidRDefault="00AC64A6"/>
    <w:sectPr w:rsidR="00AC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8702C"/>
    <w:multiLevelType w:val="hybridMultilevel"/>
    <w:tmpl w:val="2BF228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811FF2"/>
    <w:multiLevelType w:val="hybridMultilevel"/>
    <w:tmpl w:val="FEBACA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450FAC"/>
    <w:multiLevelType w:val="hybridMultilevel"/>
    <w:tmpl w:val="6F7AF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0D390C"/>
    <w:multiLevelType w:val="hybridMultilevel"/>
    <w:tmpl w:val="EA5672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55"/>
    <w:rsid w:val="00100421"/>
    <w:rsid w:val="001B0E00"/>
    <w:rsid w:val="002D0D84"/>
    <w:rsid w:val="00601E44"/>
    <w:rsid w:val="00616C5E"/>
    <w:rsid w:val="0072703A"/>
    <w:rsid w:val="00894332"/>
    <w:rsid w:val="009D3455"/>
    <w:rsid w:val="00AC64A6"/>
    <w:rsid w:val="00B86B12"/>
    <w:rsid w:val="00B903EF"/>
    <w:rsid w:val="00BD5CCE"/>
    <w:rsid w:val="00D01C6D"/>
    <w:rsid w:val="00D65CEF"/>
    <w:rsid w:val="00F13095"/>
    <w:rsid w:val="00FD0AA3"/>
    <w:rsid w:val="00FE6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8BB7"/>
  <w15:chartTrackingRefBased/>
  <w15:docId w15:val="{CE3EA382-FAEC-4266-9527-5F10FE79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Goyal</dc:creator>
  <cp:keywords/>
  <dc:description/>
  <cp:lastModifiedBy>Rohan</cp:lastModifiedBy>
  <cp:revision>4</cp:revision>
  <dcterms:created xsi:type="dcterms:W3CDTF">2020-08-23T11:20:00Z</dcterms:created>
  <dcterms:modified xsi:type="dcterms:W3CDTF">2020-09-08T18:53:00Z</dcterms:modified>
</cp:coreProperties>
</file>