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BC120" w14:textId="77777777" w:rsidR="00C946DF" w:rsidRPr="000338E0" w:rsidRDefault="00C946DF" w:rsidP="00C946DF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NAME:ROHAN NYATI</w:t>
      </w:r>
    </w:p>
    <w:p w14:paraId="1C9CA146" w14:textId="77777777" w:rsidR="00C946DF" w:rsidRPr="000338E0" w:rsidRDefault="00C946DF" w:rsidP="00C946DF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SAP ID:500075940</w:t>
      </w:r>
    </w:p>
    <w:p w14:paraId="3FE3BA32" w14:textId="77777777" w:rsidR="00C946DF" w:rsidRPr="000338E0" w:rsidRDefault="00C946DF" w:rsidP="00C946DF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ROLL NO. : R177219148</w:t>
      </w:r>
    </w:p>
    <w:p w14:paraId="3A1AE3B1" w14:textId="57C86321" w:rsidR="00C946DF" w:rsidRPr="00C946DF" w:rsidRDefault="00C946DF" w:rsidP="00C946DF">
      <w:pPr>
        <w:rPr>
          <w:sz w:val="32"/>
          <w:szCs w:val="32"/>
        </w:rPr>
      </w:pPr>
      <w:r w:rsidRPr="000338E0">
        <w:rPr>
          <w:b/>
          <w:bCs/>
          <w:sz w:val="28"/>
          <w:szCs w:val="28"/>
        </w:rPr>
        <w:t>BATCH-5(AI&amp;ML)</w:t>
      </w:r>
    </w:p>
    <w:p w14:paraId="56E92270" w14:textId="68BDDE07" w:rsidR="00C946DF" w:rsidRPr="00C946DF" w:rsidRDefault="00C946DF" w:rsidP="00C946DF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Algorithm for Intelligent System and Robotic Lab</w:t>
      </w:r>
    </w:p>
    <w:p w14:paraId="6EAEA83A" w14:textId="513770A4" w:rsidR="006665FA" w:rsidRDefault="00C946DF" w:rsidP="00C946D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ASSIGNMENT-1</w:t>
      </w:r>
    </w:p>
    <w:p w14:paraId="2FEC8B04" w14:textId="77777777" w:rsidR="00E74551" w:rsidRDefault="00E74551" w:rsidP="00C946DF">
      <w:pPr>
        <w:rPr>
          <w:b/>
          <w:bCs/>
          <w:sz w:val="32"/>
          <w:szCs w:val="32"/>
          <w:u w:val="single"/>
        </w:rPr>
      </w:pPr>
    </w:p>
    <w:p w14:paraId="4A945FC7" w14:textId="3E2BC335" w:rsidR="00C946DF" w:rsidRPr="00E74551" w:rsidRDefault="00C946DF" w:rsidP="00C946DF">
      <w:pPr>
        <w:rPr>
          <w:b/>
          <w:bCs/>
          <w:sz w:val="32"/>
          <w:szCs w:val="32"/>
          <w:u w:val="single"/>
        </w:rPr>
      </w:pPr>
      <w:r w:rsidRPr="00E74551">
        <w:rPr>
          <w:b/>
          <w:bCs/>
          <w:sz w:val="32"/>
          <w:szCs w:val="32"/>
          <w:u w:val="single"/>
        </w:rPr>
        <w:t>Supervised Learning</w:t>
      </w:r>
    </w:p>
    <w:p w14:paraId="4E61DE2F" w14:textId="77777777" w:rsidR="00E74551" w:rsidRDefault="00C946DF" w:rsidP="00C946D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E74551">
        <w:rPr>
          <w:sz w:val="28"/>
          <w:szCs w:val="28"/>
        </w:rPr>
        <w:t xml:space="preserve">Basically </w:t>
      </w:r>
      <w:r>
        <w:rPr>
          <w:sz w:val="28"/>
          <w:szCs w:val="28"/>
        </w:rPr>
        <w:t xml:space="preserve">In </w:t>
      </w:r>
      <w:r w:rsidR="00E74551">
        <w:rPr>
          <w:sz w:val="28"/>
          <w:szCs w:val="28"/>
        </w:rPr>
        <w:t>Supervised learning we learn by teaching or training the machine using data which is well labelled that means that some data is already fitted with the correct answer. After , that we provide the machine with new set of data so now the machine uses supervised learning algorithms and predict the correct answer using the labelled data.</w:t>
      </w:r>
    </w:p>
    <w:p w14:paraId="6436B022" w14:textId="77777777" w:rsidR="00E74551" w:rsidRPr="00E74551" w:rsidRDefault="00E74551" w:rsidP="00E7455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r w:rsidRPr="00E74551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lang w:eastAsia="en-IN"/>
        </w:rPr>
        <w:t>Types:-</w:t>
      </w:r>
    </w:p>
    <w:p w14:paraId="210FFF0A" w14:textId="77777777" w:rsidR="00E74551" w:rsidRPr="00E74551" w:rsidRDefault="00E74551" w:rsidP="00E7455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r w:rsidRPr="00E74551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Regression</w:t>
      </w:r>
    </w:p>
    <w:p w14:paraId="7DB7F1AE" w14:textId="77777777" w:rsidR="00E74551" w:rsidRPr="00E74551" w:rsidRDefault="00E74551" w:rsidP="00E7455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r w:rsidRPr="00E74551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Logistic Regression</w:t>
      </w:r>
    </w:p>
    <w:p w14:paraId="14BF9241" w14:textId="77777777" w:rsidR="00E74551" w:rsidRPr="00E74551" w:rsidRDefault="00E74551" w:rsidP="00E7455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r w:rsidRPr="00E74551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Classification</w:t>
      </w:r>
    </w:p>
    <w:p w14:paraId="145A8CC6" w14:textId="77777777" w:rsidR="00E74551" w:rsidRPr="00E74551" w:rsidRDefault="00E74551" w:rsidP="00E7455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r w:rsidRPr="00E74551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Naive Bayes Classifiers</w:t>
      </w:r>
    </w:p>
    <w:p w14:paraId="70D75481" w14:textId="2E580FA8" w:rsidR="00E74551" w:rsidRPr="00E74551" w:rsidRDefault="00E74551" w:rsidP="00E7455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r w:rsidRPr="00E74551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K-NN (k nearest neighbo</w:t>
      </w:r>
      <w:r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u</w:t>
      </w:r>
      <w:r w:rsidRPr="00E74551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rs)</w:t>
      </w:r>
    </w:p>
    <w:p w14:paraId="0FD1CB22" w14:textId="77777777" w:rsidR="00E74551" w:rsidRPr="00E74551" w:rsidRDefault="00E74551" w:rsidP="00E7455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r w:rsidRPr="00E74551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Decision Trees</w:t>
      </w:r>
    </w:p>
    <w:p w14:paraId="7E6A8AF9" w14:textId="77777777" w:rsidR="00E74551" w:rsidRPr="00E74551" w:rsidRDefault="00E74551" w:rsidP="00E7455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r w:rsidRPr="00E74551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Support Vector Machine</w:t>
      </w:r>
    </w:p>
    <w:p w14:paraId="2FF3F0E9" w14:textId="5883F827" w:rsidR="00C946DF" w:rsidRDefault="00E74551" w:rsidP="00C946DF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59D3E189" w14:textId="7D2AEA1C" w:rsidR="006656C7" w:rsidRDefault="006656C7" w:rsidP="00C946D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B91817B" wp14:editId="67A7F501">
            <wp:extent cx="5731510" cy="5429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2443" w14:textId="77777777" w:rsidR="00A24AF9" w:rsidRDefault="00A24AF9" w:rsidP="00C946DF">
      <w:pPr>
        <w:rPr>
          <w:sz w:val="28"/>
          <w:szCs w:val="28"/>
        </w:rPr>
      </w:pPr>
    </w:p>
    <w:p w14:paraId="3D1D841D" w14:textId="77777777" w:rsidR="006656C7" w:rsidRDefault="006656C7" w:rsidP="00C946DF">
      <w:pPr>
        <w:rPr>
          <w:sz w:val="28"/>
          <w:szCs w:val="28"/>
        </w:rPr>
      </w:pPr>
    </w:p>
    <w:p w14:paraId="219D10A3" w14:textId="2764624A" w:rsidR="00C946DF" w:rsidRPr="00E74551" w:rsidRDefault="00E74551" w:rsidP="00C946DF">
      <w:pPr>
        <w:rPr>
          <w:b/>
          <w:bCs/>
          <w:sz w:val="32"/>
          <w:szCs w:val="32"/>
          <w:u w:val="single"/>
        </w:rPr>
      </w:pPr>
      <w:r w:rsidRPr="00E74551">
        <w:rPr>
          <w:b/>
          <w:bCs/>
          <w:sz w:val="32"/>
          <w:szCs w:val="32"/>
          <w:u w:val="single"/>
        </w:rPr>
        <w:t>Unsupervised Learning</w:t>
      </w:r>
    </w:p>
    <w:p w14:paraId="511B89BF" w14:textId="54149482" w:rsidR="00E74551" w:rsidRDefault="00E74551" w:rsidP="00C946DF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E74551">
        <w:rPr>
          <w:sz w:val="28"/>
          <w:szCs w:val="28"/>
        </w:rPr>
        <w:t>These algorithms attempt to discover hidden patterns in data without user guidance.</w:t>
      </w:r>
      <w:r>
        <w:rPr>
          <w:sz w:val="28"/>
          <w:szCs w:val="28"/>
        </w:rPr>
        <w:t xml:space="preserve"> Here training of the machine is done using data which is neither classified nor labelled</w:t>
      </w:r>
      <w:r w:rsidR="00CC4EF5">
        <w:rPr>
          <w:sz w:val="28"/>
          <w:szCs w:val="28"/>
        </w:rPr>
        <w:t>.</w:t>
      </w:r>
      <w:r w:rsidRPr="00E74551">
        <w:rPr>
          <w:sz w:val="28"/>
          <w:szCs w:val="28"/>
        </w:rPr>
        <w:t xml:space="preserve"> The categorizations/labels are internally created and organized. This is achieved through clustering related(or unrelated) data or other probabilistic methods</w:t>
      </w:r>
      <w:r>
        <w:rPr>
          <w:sz w:val="28"/>
          <w:szCs w:val="28"/>
        </w:rPr>
        <w:t>.</w:t>
      </w:r>
    </w:p>
    <w:p w14:paraId="2EEF1CC9" w14:textId="610C0D16" w:rsidR="00CC4EF5" w:rsidRPr="00CC4EF5" w:rsidRDefault="00CC4EF5" w:rsidP="00CC4EF5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r w:rsidRPr="00CC4EF5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Types of Unsupervised Learning:-</w:t>
      </w:r>
    </w:p>
    <w:p w14:paraId="26301593" w14:textId="77777777" w:rsidR="00CC4EF5" w:rsidRPr="00CC4EF5" w:rsidRDefault="00CC4EF5" w:rsidP="00CC4EF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r w:rsidRPr="00CC4EF5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lang w:eastAsia="en-IN"/>
        </w:rPr>
        <w:t>Clustering</w:t>
      </w:r>
    </w:p>
    <w:p w14:paraId="1DB877FB" w14:textId="77777777" w:rsidR="00CC4EF5" w:rsidRPr="00CC4EF5" w:rsidRDefault="00CC4EF5" w:rsidP="00CC4EF5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r w:rsidRPr="00CC4EF5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Exclusive (partitioning)</w:t>
      </w:r>
    </w:p>
    <w:p w14:paraId="48DF87EA" w14:textId="77777777" w:rsidR="00CC4EF5" w:rsidRPr="00CC4EF5" w:rsidRDefault="00CC4EF5" w:rsidP="00CC4EF5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r w:rsidRPr="00CC4EF5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Agglomerative</w:t>
      </w:r>
    </w:p>
    <w:p w14:paraId="426DEA88" w14:textId="77777777" w:rsidR="00CC4EF5" w:rsidRPr="00CC4EF5" w:rsidRDefault="00CC4EF5" w:rsidP="00CC4EF5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r w:rsidRPr="00CC4EF5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lastRenderedPageBreak/>
        <w:t>Overlapping</w:t>
      </w:r>
    </w:p>
    <w:p w14:paraId="0DCB4B09" w14:textId="77777777" w:rsidR="00CC4EF5" w:rsidRPr="00CC4EF5" w:rsidRDefault="00CC4EF5" w:rsidP="00CC4EF5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r w:rsidRPr="00CC4EF5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Probabilistic</w:t>
      </w:r>
    </w:p>
    <w:p w14:paraId="4B0A53C3" w14:textId="77777777" w:rsidR="00CC4EF5" w:rsidRPr="00CC4EF5" w:rsidRDefault="00CC4EF5" w:rsidP="00CC4EF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r w:rsidRPr="00CC4EF5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lang w:eastAsia="en-IN"/>
        </w:rPr>
        <w:t>Clustering Types:-</w:t>
      </w:r>
    </w:p>
    <w:p w14:paraId="663C4238" w14:textId="77777777" w:rsidR="00CC4EF5" w:rsidRPr="00CC4EF5" w:rsidRDefault="00CC4EF5" w:rsidP="00CC4EF5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r w:rsidRPr="00CC4EF5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Hierarchical clustering</w:t>
      </w:r>
    </w:p>
    <w:p w14:paraId="30C54B24" w14:textId="77777777" w:rsidR="00CC4EF5" w:rsidRPr="00CC4EF5" w:rsidRDefault="00CC4EF5" w:rsidP="00CC4EF5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r w:rsidRPr="00CC4EF5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K-means clustering</w:t>
      </w:r>
    </w:p>
    <w:p w14:paraId="1BE07407" w14:textId="77777777" w:rsidR="00CC4EF5" w:rsidRPr="00CC4EF5" w:rsidRDefault="00CC4EF5" w:rsidP="00CC4EF5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r w:rsidRPr="00CC4EF5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Principal Component Analysis</w:t>
      </w:r>
    </w:p>
    <w:p w14:paraId="0CD0031E" w14:textId="77777777" w:rsidR="00CC4EF5" w:rsidRPr="00CC4EF5" w:rsidRDefault="00CC4EF5" w:rsidP="00CC4EF5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r w:rsidRPr="00CC4EF5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Singular Value Decomposition</w:t>
      </w:r>
    </w:p>
    <w:p w14:paraId="23144FD2" w14:textId="77777777" w:rsidR="00CC4EF5" w:rsidRPr="00CC4EF5" w:rsidRDefault="00CC4EF5" w:rsidP="00CC4EF5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r w:rsidRPr="00CC4EF5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Independent Component Analysis</w:t>
      </w:r>
    </w:p>
    <w:p w14:paraId="34921C23" w14:textId="2385A14C" w:rsidR="00CC4EF5" w:rsidRDefault="00CC4EF5" w:rsidP="00C946DF">
      <w:pPr>
        <w:rPr>
          <w:sz w:val="28"/>
          <w:szCs w:val="28"/>
        </w:rPr>
      </w:pPr>
    </w:p>
    <w:p w14:paraId="5889B893" w14:textId="2C0935DD" w:rsidR="00CC4EF5" w:rsidRPr="00BD63D9" w:rsidRDefault="00CC4EF5" w:rsidP="00C946DF">
      <w:pPr>
        <w:rPr>
          <w:b/>
          <w:bCs/>
          <w:sz w:val="32"/>
          <w:szCs w:val="32"/>
          <w:u w:val="single"/>
        </w:rPr>
      </w:pPr>
      <w:r w:rsidRPr="00BD63D9">
        <w:rPr>
          <w:b/>
          <w:bCs/>
          <w:sz w:val="32"/>
          <w:szCs w:val="32"/>
          <w:u w:val="single"/>
        </w:rPr>
        <w:t>Re</w:t>
      </w:r>
      <w:r w:rsidR="00BD63D9" w:rsidRPr="00BD63D9">
        <w:rPr>
          <w:b/>
          <w:bCs/>
          <w:sz w:val="32"/>
          <w:szCs w:val="32"/>
          <w:u w:val="single"/>
        </w:rPr>
        <w:t>i</w:t>
      </w:r>
      <w:r w:rsidRPr="00BD63D9">
        <w:rPr>
          <w:b/>
          <w:bCs/>
          <w:sz w:val="32"/>
          <w:szCs w:val="32"/>
          <w:u w:val="single"/>
        </w:rPr>
        <w:t xml:space="preserve">nforcement Learning </w:t>
      </w:r>
    </w:p>
    <w:p w14:paraId="786417A1" w14:textId="1677CC88" w:rsidR="00BD63D9" w:rsidRDefault="00BD63D9" w:rsidP="00C946D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It comes under the area of machine learning. </w:t>
      </w:r>
      <w:r w:rsidR="00AC3A7D">
        <w:rPr>
          <w:sz w:val="28"/>
          <w:szCs w:val="28"/>
        </w:rPr>
        <w:t>In this the best solution is decided based on the maximum reward. Since here the model keeps learning . It is different from supervised learning since here no labelled dataset is provided to the machine with correct answer. In the absence of training dataset , it is bound to learn from experience.</w:t>
      </w:r>
      <w:r>
        <w:rPr>
          <w:sz w:val="28"/>
          <w:szCs w:val="28"/>
        </w:rPr>
        <w:t xml:space="preserve"> </w:t>
      </w:r>
    </w:p>
    <w:p w14:paraId="3EE76F59" w14:textId="17E52EB2" w:rsidR="0068277D" w:rsidRPr="0068277D" w:rsidRDefault="0068277D" w:rsidP="0068277D">
      <w:pPr>
        <w:rPr>
          <w:b/>
          <w:bCs/>
          <w:sz w:val="28"/>
          <w:szCs w:val="28"/>
        </w:rPr>
      </w:pPr>
      <w:r w:rsidRPr="0068277D">
        <w:rPr>
          <w:sz w:val="28"/>
          <w:szCs w:val="28"/>
        </w:rPr>
        <w:t>Re</w:t>
      </w:r>
      <w:r w:rsidRPr="0068277D">
        <w:rPr>
          <w:sz w:val="28"/>
          <w:szCs w:val="28"/>
        </w:rPr>
        <w:t>inforcement Learning</w:t>
      </w:r>
      <w:r w:rsidRPr="0068277D">
        <w:rPr>
          <w:sz w:val="28"/>
          <w:szCs w:val="28"/>
        </w:rPr>
        <w:t xml:space="preserve"> algorithms are used in -:</w:t>
      </w:r>
    </w:p>
    <w:p w14:paraId="581B5190" w14:textId="77777777" w:rsidR="0068277D" w:rsidRPr="0068277D" w:rsidRDefault="0068277D" w:rsidP="0068277D">
      <w:pPr>
        <w:ind w:left="720"/>
        <w:rPr>
          <w:b/>
          <w:bCs/>
          <w:sz w:val="28"/>
          <w:szCs w:val="28"/>
        </w:rPr>
      </w:pPr>
      <w:r w:rsidRPr="0068277D">
        <w:rPr>
          <w:sz w:val="28"/>
          <w:szCs w:val="28"/>
        </w:rPr>
        <w:t>1. Robotics</w:t>
      </w:r>
    </w:p>
    <w:p w14:paraId="684621D1" w14:textId="27AAA226" w:rsidR="0068277D" w:rsidRPr="0068277D" w:rsidRDefault="0068277D" w:rsidP="0068277D">
      <w:pPr>
        <w:ind w:left="720"/>
        <w:rPr>
          <w:b/>
          <w:bCs/>
          <w:sz w:val="28"/>
          <w:szCs w:val="28"/>
        </w:rPr>
      </w:pPr>
      <w:r w:rsidRPr="0068277D">
        <w:rPr>
          <w:sz w:val="28"/>
          <w:szCs w:val="28"/>
        </w:rPr>
        <w:t>2. Video games</w:t>
      </w:r>
    </w:p>
    <w:p w14:paraId="658C4D67" w14:textId="77777777" w:rsidR="0068277D" w:rsidRPr="0068277D" w:rsidRDefault="0068277D" w:rsidP="0068277D">
      <w:pPr>
        <w:ind w:left="720"/>
        <w:rPr>
          <w:b/>
          <w:bCs/>
          <w:sz w:val="28"/>
          <w:szCs w:val="28"/>
        </w:rPr>
      </w:pPr>
      <w:r w:rsidRPr="0068277D">
        <w:rPr>
          <w:sz w:val="28"/>
          <w:szCs w:val="28"/>
        </w:rPr>
        <w:t>3. Recommendations</w:t>
      </w:r>
    </w:p>
    <w:p w14:paraId="528259A2" w14:textId="1B56D803" w:rsidR="0068277D" w:rsidRPr="0068277D" w:rsidRDefault="0068277D" w:rsidP="0068277D">
      <w:pPr>
        <w:ind w:left="720"/>
        <w:rPr>
          <w:b/>
          <w:bCs/>
          <w:sz w:val="28"/>
          <w:szCs w:val="28"/>
        </w:rPr>
      </w:pPr>
      <w:r w:rsidRPr="0068277D">
        <w:rPr>
          <w:sz w:val="28"/>
          <w:szCs w:val="28"/>
        </w:rPr>
        <w:t>4. Automated vehicles</w:t>
      </w:r>
    </w:p>
    <w:p w14:paraId="0CEE2EA3" w14:textId="77777777" w:rsidR="0068277D" w:rsidRPr="00E74551" w:rsidRDefault="0068277D" w:rsidP="00C946DF">
      <w:pPr>
        <w:rPr>
          <w:sz w:val="28"/>
          <w:szCs w:val="28"/>
        </w:rPr>
      </w:pPr>
    </w:p>
    <w:sectPr w:rsidR="0068277D" w:rsidRPr="00E74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B6FDB"/>
    <w:multiLevelType w:val="multilevel"/>
    <w:tmpl w:val="000A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C64CA3"/>
    <w:multiLevelType w:val="multilevel"/>
    <w:tmpl w:val="9DE60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D72612"/>
    <w:multiLevelType w:val="multilevel"/>
    <w:tmpl w:val="8BE69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6DF"/>
    <w:rsid w:val="006656C7"/>
    <w:rsid w:val="006665FA"/>
    <w:rsid w:val="0068277D"/>
    <w:rsid w:val="00A24AF9"/>
    <w:rsid w:val="00AC3A7D"/>
    <w:rsid w:val="00BD63D9"/>
    <w:rsid w:val="00C946DF"/>
    <w:rsid w:val="00CC4EF5"/>
    <w:rsid w:val="00E7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A673"/>
  <w15:chartTrackingRefBased/>
  <w15:docId w15:val="{841C2552-03AB-4174-BA92-0522584C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6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4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745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7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2</cp:revision>
  <dcterms:created xsi:type="dcterms:W3CDTF">2021-01-13T05:08:00Z</dcterms:created>
  <dcterms:modified xsi:type="dcterms:W3CDTF">2021-01-13T06:27:00Z</dcterms:modified>
</cp:coreProperties>
</file>