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Rule="auto"/>
        <w:jc w:val="center"/>
        <w:rPr>
          <w:sz w:val="34"/>
          <w:szCs w:val="34"/>
        </w:rPr>
      </w:pPr>
      <w:r w:rsidDel="00000000" w:rsidR="00000000" w:rsidRPr="00000000">
        <w:rPr>
          <w:b w:val="1"/>
          <w:sz w:val="50"/>
          <w:szCs w:val="50"/>
          <w:u w:val="single"/>
          <w:rtl w:val="0"/>
        </w:rPr>
        <w:t xml:space="preserve">Student Segmentation using Clustering Algorithms </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 Synopsis Submitted</w:t>
      </w:r>
    </w:p>
    <w:p w:rsidR="00000000" w:rsidDel="00000000" w:rsidP="00000000" w:rsidRDefault="00000000" w:rsidRPr="00000000" w14:paraId="00000004">
      <w:pPr>
        <w:jc w:val="center"/>
        <w:rPr/>
      </w:pPr>
      <w:r w:rsidDel="00000000" w:rsidR="00000000" w:rsidRPr="00000000">
        <w:rPr>
          <w:rtl w:val="0"/>
        </w:rPr>
        <w:t xml:space="preserve">in Partial Fulfillment of the Requirements</w:t>
      </w:r>
    </w:p>
    <w:p w:rsidR="00000000" w:rsidDel="00000000" w:rsidP="00000000" w:rsidRDefault="00000000" w:rsidRPr="00000000" w14:paraId="00000005">
      <w:pPr>
        <w:jc w:val="center"/>
        <w:rPr/>
      </w:pPr>
      <w:r w:rsidDel="00000000" w:rsidR="00000000" w:rsidRPr="00000000">
        <w:rPr>
          <w:rtl w:val="0"/>
        </w:rPr>
        <w:t xml:space="preserve">for the Course of</w:t>
      </w:r>
    </w:p>
    <w:p w:rsidR="00000000" w:rsidDel="00000000" w:rsidP="00000000" w:rsidRDefault="00000000" w:rsidRPr="00000000" w14:paraId="00000006">
      <w:pPr>
        <w:pStyle w:val="Heading1"/>
        <w:numPr>
          <w:ilvl w:val="0"/>
          <w:numId w:val="1"/>
        </w:numPr>
        <w:ind w:left="0" w:firstLine="0"/>
        <w:rPr/>
      </w:pPr>
      <w:r w:rsidDel="00000000" w:rsidR="00000000" w:rsidRPr="00000000">
        <w:rPr>
          <w:rtl w:val="0"/>
        </w:rPr>
        <w:t xml:space="preserve">Minor Project - I</w:t>
      </w:r>
    </w:p>
    <w:p w:rsidR="00000000" w:rsidDel="00000000" w:rsidP="00000000" w:rsidRDefault="00000000" w:rsidRPr="00000000" w14:paraId="00000007">
      <w:pPr>
        <w:jc w:val="center"/>
        <w:rPr/>
      </w:pPr>
      <w:r w:rsidDel="00000000" w:rsidR="00000000" w:rsidRPr="00000000">
        <w:rPr>
          <w:rtl w:val="0"/>
        </w:rPr>
        <w:t xml:space="preserve">In</w:t>
      </w:r>
    </w:p>
    <w:p w:rsidR="00000000" w:rsidDel="00000000" w:rsidP="00000000" w:rsidRDefault="00000000" w:rsidRPr="00000000" w14:paraId="00000008">
      <w:pPr>
        <w:jc w:val="center"/>
        <w:rPr/>
      </w:pPr>
      <w:r w:rsidDel="00000000" w:rsidR="00000000" w:rsidRPr="00000000">
        <w:rPr>
          <w:rtl w:val="0"/>
        </w:rPr>
        <w:t xml:space="preserve">Third year – Fifth Semester of</w:t>
      </w:r>
    </w:p>
    <w:p w:rsidR="00000000" w:rsidDel="00000000" w:rsidP="00000000" w:rsidRDefault="00000000" w:rsidRPr="00000000" w14:paraId="00000009">
      <w:pPr>
        <w:jc w:val="center"/>
        <w:rPr>
          <w:b w:val="1"/>
        </w:rPr>
      </w:pPr>
      <w:r w:rsidDel="00000000" w:rsidR="00000000" w:rsidRPr="00000000">
        <w:rPr>
          <w:b w:val="1"/>
          <w:rtl w:val="0"/>
        </w:rPr>
        <w:t xml:space="preserve">Bachelor of Technology </w:t>
      </w:r>
    </w:p>
    <w:p w:rsidR="00000000" w:rsidDel="00000000" w:rsidP="00000000" w:rsidRDefault="00000000" w:rsidRPr="00000000" w14:paraId="0000000A">
      <w:pPr>
        <w:jc w:val="center"/>
        <w:rPr/>
      </w:pPr>
      <w:r w:rsidDel="00000000" w:rsidR="00000000" w:rsidRPr="00000000">
        <w:rPr>
          <w:rtl w:val="0"/>
        </w:rPr>
        <w:t xml:space="preserve">specialization</w:t>
      </w:r>
    </w:p>
    <w:p w:rsidR="00000000" w:rsidDel="00000000" w:rsidP="00000000" w:rsidRDefault="00000000" w:rsidRPr="00000000" w14:paraId="0000000B">
      <w:pPr>
        <w:jc w:val="center"/>
        <w:rPr/>
      </w:pPr>
      <w:r w:rsidDel="00000000" w:rsidR="00000000" w:rsidRPr="00000000">
        <w:rPr>
          <w:rtl w:val="0"/>
        </w:rPr>
        <w:t xml:space="preserve">In</w:t>
      </w:r>
    </w:p>
    <w:p w:rsidR="00000000" w:rsidDel="00000000" w:rsidP="00000000" w:rsidRDefault="00000000" w:rsidRPr="00000000" w14:paraId="0000000C">
      <w:pPr>
        <w:pStyle w:val="Heading1"/>
        <w:numPr>
          <w:ilvl w:val="0"/>
          <w:numId w:val="1"/>
        </w:numPr>
        <w:ind w:left="0" w:firstLine="0"/>
        <w:rPr/>
      </w:pPr>
      <w:r w:rsidDel="00000000" w:rsidR="00000000" w:rsidRPr="00000000">
        <w:rPr>
          <w:rtl w:val="0"/>
        </w:rPr>
        <w:t xml:space="preserve">Artificial Intelligence and Machine Learning </w:t>
      </w:r>
      <w:r w:rsidDel="00000000" w:rsidR="00000000" w:rsidRPr="00000000">
        <w:rPr>
          <w:sz w:val="46"/>
          <w:szCs w:val="46"/>
          <w:rtl w:val="0"/>
        </w:rPr>
        <w:t xml:space="preserve"> </w:t>
      </w:r>
    </w:p>
    <w:p w:rsidR="00000000" w:rsidDel="00000000" w:rsidP="00000000" w:rsidRDefault="00000000" w:rsidRPr="00000000" w14:paraId="0000000D">
      <w:pPr>
        <w:pStyle w:val="Heading1"/>
        <w:numPr>
          <w:ilvl w:val="0"/>
          <w:numId w:val="1"/>
        </w:numPr>
        <w:ind w:left="0" w:firstLine="0"/>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Under</w:t>
      </w:r>
    </w:p>
    <w:p w:rsidR="00000000" w:rsidDel="00000000" w:rsidP="00000000" w:rsidRDefault="00000000" w:rsidRPr="00000000" w14:paraId="0000000F">
      <w:pPr>
        <w:spacing w:after="300" w:before="300" w:lineRule="auto"/>
        <w:jc w:val="center"/>
        <w:rPr/>
      </w:pPr>
      <w:r w:rsidDel="00000000" w:rsidR="00000000" w:rsidRPr="00000000">
        <w:rPr>
          <w:b w:val="1"/>
          <w:rtl w:val="0"/>
        </w:rPr>
        <w:t xml:space="preserve">Sujoy Chatterjee</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By</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pStyle w:val="Heading1"/>
        <w:numPr>
          <w:ilvl w:val="0"/>
          <w:numId w:val="1"/>
        </w:numPr>
        <w:ind w:left="0" w:firstLine="0"/>
        <w:rPr/>
      </w:pPr>
      <w:r w:rsidDel="00000000" w:rsidR="00000000" w:rsidRPr="00000000">
        <w:rPr>
          <w:rtl w:val="0"/>
        </w:rPr>
        <w:t xml:space="preserve">500075940</w:t>
        <w:tab/>
        <w:tab/>
        <w:t xml:space="preserve">      R177219148</w:t>
        <w:tab/>
        <w:tab/>
        <w:t xml:space="preserve"> Rohan Nyati</w:t>
      </w:r>
    </w:p>
    <w:p w:rsidR="00000000" w:rsidDel="00000000" w:rsidP="00000000" w:rsidRDefault="00000000" w:rsidRPr="00000000" w14:paraId="00000013">
      <w:pPr>
        <w:pStyle w:val="Heading1"/>
        <w:jc w:val="left"/>
        <w:rPr/>
      </w:pPr>
      <w:r w:rsidDel="00000000" w:rsidR="00000000" w:rsidRPr="00000000">
        <w:rPr>
          <w:rtl w:val="0"/>
        </w:rPr>
        <w:t xml:space="preserve">               500076347</w:t>
        <w:tab/>
        <w:t xml:space="preserve">                      R177219143</w:t>
        <w:tab/>
        <w:tab/>
        <w:t xml:space="preserve">      Rajneesh</w:t>
      </w:r>
    </w:p>
    <w:p w:rsidR="00000000" w:rsidDel="00000000" w:rsidP="00000000" w:rsidRDefault="00000000" w:rsidRPr="00000000" w14:paraId="00000014">
      <w:pPr>
        <w:pStyle w:val="Heading1"/>
        <w:jc w:val="left"/>
        <w:rPr/>
      </w:pPr>
      <w:r w:rsidDel="00000000" w:rsidR="00000000" w:rsidRPr="00000000">
        <w:rPr>
          <w:rtl w:val="0"/>
        </w:rPr>
        <w:t xml:space="preserve">               500075224</w:t>
        <w:tab/>
        <w:t xml:space="preserve">                      R177219170</w:t>
        <w:tab/>
        <w:t xml:space="preserve">                Shantanu Jaswal</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1148397</wp:posOffset>
            </wp:positionH>
            <wp:positionV relativeFrom="paragraph">
              <wp:posOffset>635</wp:posOffset>
            </wp:positionV>
            <wp:extent cx="2954655" cy="122745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4655" cy="1227455"/>
                    </a:xfrm>
                    <a:prstGeom prst="rect"/>
                    <a:ln/>
                  </pic:spPr>
                </pic:pic>
              </a:graphicData>
            </a:graphic>
          </wp:anchor>
        </w:drawing>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DEPARTMENT OF INFORMATICS</w:t>
      </w:r>
    </w:p>
    <w:p w:rsidR="00000000" w:rsidDel="00000000" w:rsidP="00000000" w:rsidRDefault="00000000" w:rsidRPr="00000000" w14:paraId="00000021">
      <w:pPr>
        <w:jc w:val="center"/>
        <w:rPr>
          <w:sz w:val="28"/>
          <w:szCs w:val="28"/>
        </w:rPr>
      </w:pPr>
      <w:r w:rsidDel="00000000" w:rsidR="00000000" w:rsidRPr="00000000">
        <w:rPr>
          <w:sz w:val="28"/>
          <w:szCs w:val="28"/>
          <w:rtl w:val="0"/>
        </w:rPr>
        <w:t xml:space="preserve">SCHOOL OF COMPUTER SCIENCE</w:t>
      </w:r>
    </w:p>
    <w:p w:rsidR="00000000" w:rsidDel="00000000" w:rsidP="00000000" w:rsidRDefault="00000000" w:rsidRPr="00000000" w14:paraId="00000022">
      <w:pPr>
        <w:numPr>
          <w:ilvl w:val="0"/>
          <w:numId w:val="1"/>
        </w:numPr>
        <w:jc w:val="center"/>
      </w:pPr>
      <w:r w:rsidDel="00000000" w:rsidR="00000000" w:rsidRPr="00000000">
        <w:rPr>
          <w:sz w:val="28"/>
          <w:szCs w:val="28"/>
          <w:rtl w:val="0"/>
        </w:rPr>
        <w:t xml:space="preserve">UNIVERSITY OF PETROLEUM AND ENERGY STUDIES, BIDHOLI, DEHRADUN, UTTRAKHAND, INDIA</w:t>
      </w:r>
    </w:p>
    <w:p w:rsidR="00000000" w:rsidDel="00000000" w:rsidP="00000000" w:rsidRDefault="00000000" w:rsidRPr="00000000" w14:paraId="00000023">
      <w:pPr>
        <w:pStyle w:val="Heading1"/>
        <w:numPr>
          <w:ilvl w:val="0"/>
          <w:numId w:val="1"/>
        </w:numPr>
        <w:ind w:left="0" w:firstLine="0"/>
        <w:rPr/>
      </w:pPr>
      <w:bookmarkStart w:colFirst="0" w:colLast="0" w:name="_dquyk1mm5ndp" w:id="0"/>
      <w:bookmarkEnd w:id="0"/>
      <w:r w:rsidDel="00000000" w:rsidR="00000000" w:rsidRPr="00000000">
        <w:rPr>
          <w:sz w:val="28"/>
          <w:szCs w:val="28"/>
          <w:rtl w:val="0"/>
        </w:rPr>
        <w:t xml:space="preserve">Sep</w:t>
      </w:r>
      <w:r w:rsidDel="00000000" w:rsidR="00000000" w:rsidRPr="00000000">
        <w:rPr>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sz w:val="80"/>
          <w:szCs w:val="80"/>
        </w:rPr>
      </w:pPr>
      <w:r w:rsidDel="00000000" w:rsidR="00000000" w:rsidRPr="00000000">
        <w:rPr>
          <w:sz w:val="80"/>
          <w:szCs w:val="80"/>
          <w:rtl w:val="0"/>
        </w:rPr>
        <w:t xml:space="preserve">Synopsis</w:t>
      </w:r>
    </w:p>
    <w:p w:rsidR="00000000" w:rsidDel="00000000" w:rsidP="00000000" w:rsidRDefault="00000000" w:rsidRPr="00000000" w14:paraId="00000025">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8">
      <w:pPr>
        <w:numPr>
          <w:ilvl w:val="0"/>
          <w:numId w:val="2"/>
        </w:numPr>
        <w:ind w:left="360" w:hanging="360"/>
        <w:jc w:val="both"/>
        <w:rPr>
          <w:sz w:val="48"/>
          <w:szCs w:val="48"/>
        </w:rPr>
      </w:pPr>
      <w:r w:rsidDel="00000000" w:rsidR="00000000" w:rsidRPr="00000000">
        <w:rPr>
          <w:b w:val="1"/>
          <w:sz w:val="48"/>
          <w:szCs w:val="48"/>
          <w:rtl w:val="0"/>
        </w:rPr>
        <w:t xml:space="preserve">Introduction</w:t>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t xml:space="preserve">There has been a lot of deal about the coronavirus that started in 2019 and due to that the students have not been able to join the college for studies and colleges have been running in online mode for more than a year .</w:t>
      </w:r>
    </w:p>
    <w:p w:rsidR="00000000" w:rsidDel="00000000" w:rsidP="00000000" w:rsidRDefault="00000000" w:rsidRPr="00000000" w14:paraId="0000002C">
      <w:pPr>
        <w:spacing w:line="276" w:lineRule="auto"/>
        <w:jc w:val="both"/>
        <w:rPr/>
      </w:pPr>
      <w:r w:rsidDel="00000000" w:rsidR="00000000" w:rsidRPr="00000000">
        <w:rPr>
          <w:rtl w:val="0"/>
        </w:rPr>
      </w:r>
    </w:p>
    <w:p w:rsidR="00000000" w:rsidDel="00000000" w:rsidP="00000000" w:rsidRDefault="00000000" w:rsidRPr="00000000" w14:paraId="0000002D">
      <w:pPr>
        <w:spacing w:line="276" w:lineRule="auto"/>
        <w:jc w:val="both"/>
        <w:rPr/>
      </w:pPr>
      <w:r w:rsidDel="00000000" w:rsidR="00000000" w:rsidRPr="00000000">
        <w:rPr>
          <w:rtl w:val="0"/>
        </w:rPr>
        <w:t xml:space="preserve">The current trend of research on machine learning has been great due to many students studying it in different streams .Machine learning (ML) is the learning process developed for machines using various mathematical computational algorithms that can improve automatically through experience or by the use of data .</w:t>
      </w:r>
    </w:p>
    <w:p w:rsidR="00000000" w:rsidDel="00000000" w:rsidP="00000000" w:rsidRDefault="00000000" w:rsidRPr="00000000" w14:paraId="0000002E">
      <w:pPr>
        <w:spacing w:line="276" w:lineRule="auto"/>
        <w:jc w:val="both"/>
        <w:rPr/>
      </w:pPr>
      <w:r w:rsidDel="00000000" w:rsidR="00000000" w:rsidRPr="00000000">
        <w:rPr>
          <w:rtl w:val="0"/>
        </w:rPr>
      </w:r>
    </w:p>
    <w:p w:rsidR="00000000" w:rsidDel="00000000" w:rsidP="00000000" w:rsidRDefault="00000000" w:rsidRPr="00000000" w14:paraId="0000002F">
      <w:pPr>
        <w:spacing w:line="276" w:lineRule="auto"/>
        <w:jc w:val="both"/>
        <w:rPr/>
      </w:pPr>
      <w:r w:rsidDel="00000000" w:rsidR="00000000" w:rsidRPr="00000000">
        <w:rPr>
          <w:rtl w:val="0"/>
        </w:rPr>
        <w:t xml:space="preserve">As the colleges have been planning to open again after one harsh year we are planning to create a project that helps colleges to get an idea about how many students are fully vaccinated and will be joining the college after this pandemic. We will be creating some random data on which we will be implementing clustering algorithms that will help us get predictions about the current mental state of the students in terms of academic knowledge and how much they were able to learn and understand during this pandemic on the basis of which colleges will be able to predict which student needs how much help and how many extra classes will be required for that student and will be able to group them on the basis of that , thus help them get back on track .</w:t>
      </w:r>
    </w:p>
    <w:p w:rsidR="00000000" w:rsidDel="00000000" w:rsidP="00000000" w:rsidRDefault="00000000" w:rsidRPr="00000000" w14:paraId="00000030">
      <w:pPr>
        <w:spacing w:line="276" w:lineRule="auto"/>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numPr>
          <w:ilvl w:val="0"/>
          <w:numId w:val="2"/>
        </w:numPr>
        <w:ind w:left="360" w:hanging="360"/>
        <w:jc w:val="both"/>
        <w:rPr>
          <w:sz w:val="48"/>
          <w:szCs w:val="48"/>
        </w:rPr>
      </w:pPr>
      <w:r w:rsidDel="00000000" w:rsidR="00000000" w:rsidRPr="00000000">
        <w:rPr>
          <w:b w:val="1"/>
          <w:sz w:val="48"/>
          <w:szCs w:val="48"/>
          <w:rtl w:val="0"/>
        </w:rPr>
        <w:t xml:space="preserve">Motivation</w:t>
      </w:r>
    </w:p>
    <w:p w:rsidR="00000000" w:rsidDel="00000000" w:rsidP="00000000" w:rsidRDefault="00000000" w:rsidRPr="00000000" w14:paraId="0000003C">
      <w:pPr>
        <w:ind w:left="0" w:firstLine="0"/>
        <w:jc w:val="both"/>
        <w:rPr>
          <w:b w:val="1"/>
        </w:rPr>
      </w:pPr>
      <w:r w:rsidDel="00000000" w:rsidR="00000000" w:rsidRPr="00000000">
        <w:rPr>
          <w:rtl w:val="0"/>
        </w:rPr>
      </w:r>
    </w:p>
    <w:p w:rsidR="00000000" w:rsidDel="00000000" w:rsidP="00000000" w:rsidRDefault="00000000" w:rsidRPr="00000000" w14:paraId="0000003D">
      <w:pPr>
        <w:spacing w:line="276" w:lineRule="auto"/>
        <w:jc w:val="both"/>
        <w:rPr/>
      </w:pPr>
      <w:r w:rsidDel="00000000" w:rsidR="00000000" w:rsidRPr="00000000">
        <w:rPr>
          <w:rtl w:val="0"/>
        </w:rPr>
        <w:t xml:space="preserve">The Motivation behind opting for this is that for the past one year students have been studying in online mode and because of which their knowledge about the topics have reduced by a great deal . So our motivation here is to help the college in finding such students and help them get back on their feet and become industrial ready . </w:t>
      </w:r>
    </w:p>
    <w:p w:rsidR="00000000" w:rsidDel="00000000" w:rsidP="00000000" w:rsidRDefault="00000000" w:rsidRPr="00000000" w14:paraId="0000003E">
      <w:pPr>
        <w:spacing w:line="276" w:lineRule="auto"/>
        <w:jc w:val="both"/>
        <w:rPr/>
      </w:pPr>
      <w:r w:rsidDel="00000000" w:rsidR="00000000" w:rsidRPr="00000000">
        <w:rPr>
          <w:rtl w:val="0"/>
        </w:rPr>
      </w:r>
    </w:p>
    <w:p w:rsidR="00000000" w:rsidDel="00000000" w:rsidP="00000000" w:rsidRDefault="00000000" w:rsidRPr="00000000" w14:paraId="0000003F">
      <w:pPr>
        <w:spacing w:line="276" w:lineRule="auto"/>
        <w:jc w:val="both"/>
        <w:rPr/>
      </w:pPr>
      <w:r w:rsidDel="00000000" w:rsidR="00000000" w:rsidRPr="00000000">
        <w:rPr>
          <w:rtl w:val="0"/>
        </w:rPr>
        <w:t xml:space="preserve">As a ML enthusiast, we wanted to explore the core of these algorithms using a structured programming approach to gain the pure insights and working of this algorithm.</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numPr>
          <w:ilvl w:val="0"/>
          <w:numId w:val="2"/>
        </w:numPr>
        <w:ind w:left="360" w:hanging="360"/>
        <w:jc w:val="both"/>
        <w:rPr>
          <w:sz w:val="48"/>
          <w:szCs w:val="48"/>
        </w:rPr>
      </w:pPr>
      <w:r w:rsidDel="00000000" w:rsidR="00000000" w:rsidRPr="00000000">
        <w:rPr>
          <w:b w:val="1"/>
          <w:sz w:val="48"/>
          <w:szCs w:val="48"/>
          <w:rtl w:val="0"/>
        </w:rPr>
        <w:t xml:space="preserve">Related work</w:t>
      </w:r>
      <w:r w:rsidDel="00000000" w:rsidR="00000000" w:rsidRPr="00000000">
        <w:rPr>
          <w:rtl w:val="0"/>
        </w:rPr>
        <w:t xml:space="preserve"> </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spacing w:line="276" w:lineRule="auto"/>
        <w:jc w:val="both"/>
        <w:rPr/>
      </w:pPr>
      <w:r w:rsidDel="00000000" w:rsidR="00000000" w:rsidRPr="00000000">
        <w:rPr>
          <w:rtl w:val="0"/>
        </w:rPr>
        <w:t xml:space="preserve">DBSCAN is a density based algorithm [1] used for clustering that requires only one input parameter and supports the user in determining an appropriate value for it. It discovers clusters of arbitrary shape. Finally, DBSCAN is efficient even for large spatial databases.</w:t>
      </w:r>
    </w:p>
    <w:p w:rsidR="00000000" w:rsidDel="00000000" w:rsidP="00000000" w:rsidRDefault="00000000" w:rsidRPr="00000000" w14:paraId="00000046">
      <w:pPr>
        <w:spacing w:line="276" w:lineRule="auto"/>
        <w:jc w:val="both"/>
        <w:rPr/>
      </w:pPr>
      <w:r w:rsidDel="00000000" w:rsidR="00000000" w:rsidRPr="00000000">
        <w:rPr>
          <w:rtl w:val="0"/>
        </w:rPr>
        <w:t xml:space="preserve">The Eps-neighborhood of a point p, </w:t>
      </w:r>
    </w:p>
    <w:p w:rsidR="00000000" w:rsidDel="00000000" w:rsidP="00000000" w:rsidRDefault="00000000" w:rsidRPr="00000000" w14:paraId="00000047">
      <w:pPr>
        <w:spacing w:line="276" w:lineRule="auto"/>
        <w:jc w:val="both"/>
        <w:rPr/>
      </w:pPr>
      <w:r w:rsidDel="00000000" w:rsidR="00000000" w:rsidRPr="00000000">
        <w:rPr>
          <w:rtl w:val="0"/>
        </w:rPr>
        <w:t xml:space="preserve">denoted by:- </w:t>
      </w:r>
    </w:p>
    <w:p w:rsidR="00000000" w:rsidDel="00000000" w:rsidP="00000000" w:rsidRDefault="00000000" w:rsidRPr="00000000" w14:paraId="00000048">
      <w:pPr>
        <w:spacing w:line="276" w:lineRule="auto"/>
        <w:jc w:val="both"/>
        <w:rPr/>
      </w:pPr>
      <w:r w:rsidDel="00000000" w:rsidR="00000000" w:rsidRPr="00000000">
        <w:rPr>
          <w:rtl w:val="0"/>
        </w:rPr>
        <w:t xml:space="preserve">                         N</w:t>
      </w:r>
      <w:r w:rsidDel="00000000" w:rsidR="00000000" w:rsidRPr="00000000">
        <w:rPr>
          <w:vertAlign w:val="subscript"/>
          <w:rtl w:val="0"/>
        </w:rPr>
        <w:t xml:space="preserve">Eps</w:t>
      </w:r>
      <w:r w:rsidDel="00000000" w:rsidR="00000000" w:rsidRPr="00000000">
        <w:rPr>
          <w:rtl w:val="0"/>
        </w:rPr>
        <w:t xml:space="preserve">(P), is defined N</w:t>
      </w:r>
      <w:r w:rsidDel="00000000" w:rsidR="00000000" w:rsidRPr="00000000">
        <w:rPr>
          <w:vertAlign w:val="subscript"/>
          <w:rtl w:val="0"/>
        </w:rPr>
        <w:t xml:space="preserve">Eps</w:t>
      </w:r>
      <w:r w:rsidDel="00000000" w:rsidR="00000000" w:rsidRPr="00000000">
        <w:rPr>
          <w:rtl w:val="0"/>
        </w:rPr>
        <w:t xml:space="preserve">(P) = {q </w:t>
      </w:r>
      <m:oMath>
        <m:r>
          <m:t>∈</m:t>
        </m:r>
      </m:oMath>
      <w:r w:rsidDel="00000000" w:rsidR="00000000" w:rsidRPr="00000000">
        <w:rPr>
          <w:rtl w:val="0"/>
        </w:rPr>
        <w:t xml:space="preserve"> D | dist(p,q) _&lt; Eps}.</w:t>
      </w:r>
    </w:p>
    <w:p w:rsidR="00000000" w:rsidDel="00000000" w:rsidP="00000000" w:rsidRDefault="00000000" w:rsidRPr="00000000" w14:paraId="00000049">
      <w:pPr>
        <w:spacing w:line="276" w:lineRule="auto"/>
        <w:jc w:val="both"/>
        <w:rPr/>
      </w:pPr>
      <w:r w:rsidDel="00000000" w:rsidR="00000000" w:rsidRPr="00000000">
        <w:rPr>
          <w:rtl w:val="0"/>
        </w:rPr>
      </w:r>
    </w:p>
    <w:p w:rsidR="00000000" w:rsidDel="00000000" w:rsidP="00000000" w:rsidRDefault="00000000" w:rsidRPr="00000000" w14:paraId="0000004A">
      <w:pPr>
        <w:spacing w:line="276" w:lineRule="auto"/>
        <w:jc w:val="both"/>
        <w:rPr/>
      </w:pPr>
      <w:r w:rsidDel="00000000" w:rsidR="00000000" w:rsidRPr="00000000">
        <w:rPr>
          <w:rtl w:val="0"/>
        </w:rPr>
        <w:t xml:space="preserve">A naive approach could require for each point in a cluster that there are at least a minimum number (MinPts) of points in an Eps-neighborhood of that point. </w:t>
      </w:r>
    </w:p>
    <w:p w:rsidR="00000000" w:rsidDel="00000000" w:rsidP="00000000" w:rsidRDefault="00000000" w:rsidRPr="00000000" w14:paraId="0000004B">
      <w:pPr>
        <w:spacing w:line="276" w:lineRule="auto"/>
        <w:jc w:val="both"/>
        <w:rPr/>
      </w:pPr>
      <w:r w:rsidDel="00000000" w:rsidR="00000000" w:rsidRPr="00000000">
        <w:rPr>
          <w:rtl w:val="0"/>
        </w:rPr>
      </w:r>
    </w:p>
    <w:p w:rsidR="00000000" w:rsidDel="00000000" w:rsidP="00000000" w:rsidRDefault="00000000" w:rsidRPr="00000000" w14:paraId="0000004C">
      <w:pPr>
        <w:spacing w:line="276" w:lineRule="auto"/>
        <w:jc w:val="both"/>
        <w:rPr/>
      </w:pPr>
      <w:r w:rsidDel="00000000" w:rsidR="00000000" w:rsidRPr="00000000">
        <w:rPr>
          <w:rtl w:val="0"/>
        </w:rPr>
        <w:t xml:space="preserve">We require that for every point p in a cluster C there is a point q in C so that p is inside of the Eps-neighborhood of q and NEps(q) contains at least MinPts points.</w:t>
      </w:r>
    </w:p>
    <w:p w:rsidR="00000000" w:rsidDel="00000000" w:rsidP="00000000" w:rsidRDefault="00000000" w:rsidRPr="00000000" w14:paraId="0000004D">
      <w:pPr>
        <w:spacing w:line="276" w:lineRule="auto"/>
        <w:jc w:val="both"/>
        <w:rPr/>
      </w:pPr>
      <w:r w:rsidDel="00000000" w:rsidR="00000000" w:rsidRPr="00000000">
        <w:rPr>
          <w:rtl w:val="0"/>
        </w:rPr>
      </w:r>
    </w:p>
    <w:p w:rsidR="00000000" w:rsidDel="00000000" w:rsidP="00000000" w:rsidRDefault="00000000" w:rsidRPr="00000000" w14:paraId="0000004E">
      <w:pPr>
        <w:spacing w:line="276" w:lineRule="auto"/>
        <w:jc w:val="both"/>
        <w:rPr/>
      </w:pPr>
      <w:r w:rsidDel="00000000" w:rsidR="00000000" w:rsidRPr="00000000">
        <w:rPr>
          <w:rtl w:val="0"/>
        </w:rPr>
        <w:t xml:space="preserve">A point p is directly density-reachable from a point q wrt. Eps, MinPts if:-</w:t>
      </w:r>
    </w:p>
    <w:p w:rsidR="00000000" w:rsidDel="00000000" w:rsidP="00000000" w:rsidRDefault="00000000" w:rsidRPr="00000000" w14:paraId="0000004F">
      <w:pPr>
        <w:spacing w:line="276" w:lineRule="auto"/>
        <w:jc w:val="both"/>
        <w:rPr/>
      </w:pPr>
      <w:r w:rsidDel="00000000" w:rsidR="00000000" w:rsidRPr="00000000">
        <w:rPr>
          <w:rtl w:val="0"/>
        </w:rPr>
        <w:t xml:space="preserve">1) p </w:t>
      </w:r>
      <m:oMath>
        <m:r>
          <m:t>∈</m:t>
        </m:r>
      </m:oMath>
      <w:r w:rsidDel="00000000" w:rsidR="00000000" w:rsidRPr="00000000">
        <w:rPr>
          <w:rtl w:val="0"/>
        </w:rPr>
        <w:t xml:space="preserve"> N</w:t>
      </w:r>
      <w:r w:rsidDel="00000000" w:rsidR="00000000" w:rsidRPr="00000000">
        <w:rPr>
          <w:vertAlign w:val="subscript"/>
          <w:rtl w:val="0"/>
        </w:rPr>
        <w:t xml:space="preserve">Eps</w:t>
      </w:r>
      <w:r w:rsidDel="00000000" w:rsidR="00000000" w:rsidRPr="00000000">
        <w:rPr>
          <w:rtl w:val="0"/>
        </w:rPr>
        <w:t xml:space="preserve">(P) and</w:t>
      </w:r>
    </w:p>
    <w:p w:rsidR="00000000" w:rsidDel="00000000" w:rsidP="00000000" w:rsidRDefault="00000000" w:rsidRPr="00000000" w14:paraId="00000050">
      <w:pPr>
        <w:spacing w:line="276" w:lineRule="auto"/>
        <w:jc w:val="both"/>
        <w:rPr/>
      </w:pPr>
      <w:r w:rsidDel="00000000" w:rsidR="00000000" w:rsidRPr="00000000">
        <w:rPr>
          <w:rtl w:val="0"/>
        </w:rPr>
        <w:t xml:space="preserve">2)| N</w:t>
      </w:r>
      <w:r w:rsidDel="00000000" w:rsidR="00000000" w:rsidRPr="00000000">
        <w:rPr>
          <w:vertAlign w:val="subscript"/>
          <w:rtl w:val="0"/>
        </w:rPr>
        <w:t xml:space="preserve">Eps</w:t>
      </w:r>
      <w:r w:rsidDel="00000000" w:rsidR="00000000" w:rsidRPr="00000000">
        <w:rPr>
          <w:rtl w:val="0"/>
        </w:rPr>
        <w:t xml:space="preserve">(P) | &gt; MinPts (core point condition)</w:t>
      </w:r>
    </w:p>
    <w:p w:rsidR="00000000" w:rsidDel="00000000" w:rsidP="00000000" w:rsidRDefault="00000000" w:rsidRPr="00000000" w14:paraId="00000051">
      <w:pPr>
        <w:spacing w:line="276" w:lineRule="auto"/>
        <w:jc w:val="both"/>
        <w:rPr/>
      </w:pPr>
      <w:r w:rsidDel="00000000" w:rsidR="00000000" w:rsidRPr="00000000">
        <w:rPr>
          <w:rtl w:val="0"/>
        </w:rPr>
      </w:r>
    </w:p>
    <w:p w:rsidR="00000000" w:rsidDel="00000000" w:rsidP="00000000" w:rsidRDefault="00000000" w:rsidRPr="00000000" w14:paraId="00000052">
      <w:pPr>
        <w:spacing w:line="276" w:lineRule="auto"/>
        <w:jc w:val="both"/>
        <w:rPr/>
      </w:pPr>
      <w:r w:rsidDel="00000000" w:rsidR="00000000" w:rsidRPr="00000000">
        <w:rPr>
          <w:rtl w:val="0"/>
        </w:rPr>
        <w:t xml:space="preserve">To find a cluster, DBSCAN starts with an arbitrary point p and retrieves all points density-reachable from p wrt. Eps and MinPts. If p is a core point, this procedure yields a cluster wrt. Eps and MinPts. If p is a border point, no points are density-reachable from p and DBSCAN visits the next point of the database</w:t>
      </w:r>
    </w:p>
    <w:p w:rsidR="00000000" w:rsidDel="00000000" w:rsidP="00000000" w:rsidRDefault="00000000" w:rsidRPr="00000000" w14:paraId="00000053">
      <w:pPr>
        <w:spacing w:line="276" w:lineRule="auto"/>
        <w:jc w:val="both"/>
        <w:rPr/>
      </w:pPr>
      <w:r w:rsidDel="00000000" w:rsidR="00000000" w:rsidRPr="00000000">
        <w:rPr>
          <w:rtl w:val="0"/>
        </w:rPr>
      </w:r>
    </w:p>
    <w:p w:rsidR="00000000" w:rsidDel="00000000" w:rsidP="00000000" w:rsidRDefault="00000000" w:rsidRPr="00000000" w14:paraId="00000054">
      <w:pPr>
        <w:spacing w:line="276" w:lineRule="auto"/>
        <w:jc w:val="both"/>
        <w:rPr/>
      </w:pPr>
      <w:r w:rsidDel="00000000" w:rsidR="00000000" w:rsidRPr="00000000">
        <w:rPr>
          <w:rtl w:val="0"/>
        </w:rPr>
        <w:t xml:space="preserve">INCREMENTAL DBSCAN CLUSTERING [2] insertion of some new data items into the already existing clusters .The new data which are not inserted into any clusters, they are treated as noise or outliers. Sometimes outliers which fulfil the Minpts &amp; eps criteria , combinly can form clusters using DBSCAN.</w:t>
      </w:r>
    </w:p>
    <w:p w:rsidR="00000000" w:rsidDel="00000000" w:rsidP="00000000" w:rsidRDefault="00000000" w:rsidRPr="00000000" w14:paraId="00000055">
      <w:pPr>
        <w:spacing w:line="276" w:lineRule="auto"/>
        <w:jc w:val="both"/>
        <w:rPr/>
      </w:pPr>
      <w:r w:rsidDel="00000000" w:rsidR="00000000" w:rsidRPr="00000000">
        <w:rPr>
          <w:rtl w:val="0"/>
        </w:rPr>
        <w:t xml:space="preserve">                                               </w:t>
      </w:r>
    </w:p>
    <w:p w:rsidR="00000000" w:rsidDel="00000000" w:rsidP="00000000" w:rsidRDefault="00000000" w:rsidRPr="00000000" w14:paraId="00000056">
      <w:pPr>
        <w:spacing w:line="276" w:lineRule="auto"/>
        <w:jc w:val="both"/>
        <w:rPr/>
      </w:pPr>
      <w:r w:rsidDel="00000000" w:rsidR="00000000" w:rsidRPr="00000000">
        <w:rPr>
          <w:rtl w:val="0"/>
        </w:rPr>
        <w:t xml:space="preserve">                                                  ( new data - old data) X 100     </w:t>
      </w:r>
      <m:oMath/>
      <w:r w:rsidDel="00000000" w:rsidR="00000000" w:rsidRPr="00000000">
        <w:rPr>
          <w:rtl w:val="0"/>
        </w:rPr>
      </w:r>
    </w:p>
    <w:p w:rsidR="00000000" w:rsidDel="00000000" w:rsidP="00000000" w:rsidRDefault="00000000" w:rsidRPr="00000000" w14:paraId="00000057">
      <w:pPr>
        <w:spacing w:line="276" w:lineRule="auto"/>
        <w:jc w:val="both"/>
        <w:rPr/>
      </w:pPr>
      <w:r w:rsidDel="00000000" w:rsidR="00000000" w:rsidRPr="00000000">
        <w:rPr>
          <w:rtl w:val="0"/>
        </w:rPr>
        <w:t xml:space="preserve"> %</w:t>
      </w:r>
      <m:oMath>
        <m:r>
          <w:rPr/>
          <m:t xml:space="preserve"> </m:t>
        </m:r>
        <m:r>
          <w:rPr/>
          <m:t>δ</m:t>
        </m:r>
      </m:oMath>
      <w:r w:rsidDel="00000000" w:rsidR="00000000" w:rsidRPr="00000000">
        <w:rPr>
          <w:rtl w:val="0"/>
        </w:rPr>
        <w:t xml:space="preserve"> Change in database =     </w:t>
      </w:r>
      <m:oMath>
        <m:bar>
          <m:barPr>
            <m:pos/>
            <m:ctrlPr>
              <w:rPr/>
            </m:ctrlPr>
          </m:barPr>
          <m:e>
            <m:r>
              <w:rPr/>
              <m:t xml:space="preserve">            old data         </m:t>
            </m:r>
          </m:e>
        </m:bar>
        <m:r>
          <w:rPr/>
          <m:t xml:space="preserve">                    </m:t>
        </m:r>
      </m:oMath>
      <w:r w:rsidDel="00000000" w:rsidR="00000000" w:rsidRPr="00000000">
        <w:rPr>
          <w:rtl w:val="0"/>
        </w:rPr>
      </w:r>
    </w:p>
    <w:p w:rsidR="00000000" w:rsidDel="00000000" w:rsidP="00000000" w:rsidRDefault="00000000" w:rsidRPr="00000000" w14:paraId="00000058">
      <w:pPr>
        <w:spacing w:line="276" w:lineRule="auto"/>
        <w:jc w:val="both"/>
        <w:rPr/>
      </w:pPr>
      <w:r w:rsidDel="00000000" w:rsidR="00000000" w:rsidRPr="00000000">
        <w:rPr>
          <w:rtl w:val="0"/>
        </w:rPr>
        <w:t xml:space="preserve">                                                 </w:t>
      </w:r>
    </w:p>
    <w:p w:rsidR="00000000" w:rsidDel="00000000" w:rsidP="00000000" w:rsidRDefault="00000000" w:rsidRPr="00000000" w14:paraId="00000059">
      <w:pPr>
        <w:spacing w:line="276" w:lineRule="auto"/>
        <w:jc w:val="both"/>
        <w:rPr/>
      </w:pPr>
      <w:r w:rsidDel="00000000" w:rsidR="00000000" w:rsidRPr="00000000">
        <w:rPr>
          <w:rtl w:val="0"/>
        </w:rPr>
      </w:r>
    </w:p>
    <w:p w:rsidR="00000000" w:rsidDel="00000000" w:rsidP="00000000" w:rsidRDefault="00000000" w:rsidRPr="00000000" w14:paraId="0000005A">
      <w:pPr>
        <w:spacing w:line="276" w:lineRule="auto"/>
        <w:jc w:val="both"/>
        <w:rPr/>
      </w:pPr>
      <w:r w:rsidDel="00000000" w:rsidR="00000000" w:rsidRPr="00000000">
        <w:rPr>
          <w:rtl w:val="0"/>
        </w:rPr>
        <w:t xml:space="preserve">Incremental DBSCAN clustering algorithm [3] is used to handle dynamic databases. It has the ability to change the radius threshold value dynamically.The actual DBSCAN approach is not suitable for a large multidimensional database which is frequently updated. In that case, the incremental clustering approach is much better.</w:t>
      </w:r>
    </w:p>
    <w:p w:rsidR="00000000" w:rsidDel="00000000" w:rsidP="00000000" w:rsidRDefault="00000000" w:rsidRPr="00000000" w14:paraId="0000005B">
      <w:pPr>
        <w:spacing w:line="276" w:lineRule="auto"/>
        <w:jc w:val="both"/>
        <w:rPr/>
      </w:pPr>
      <w:r w:rsidDel="00000000" w:rsidR="00000000" w:rsidRPr="00000000">
        <w:rPr>
          <w:rtl w:val="0"/>
        </w:rPr>
      </w:r>
    </w:p>
    <w:p w:rsidR="00000000" w:rsidDel="00000000" w:rsidP="00000000" w:rsidRDefault="00000000" w:rsidRPr="00000000" w14:paraId="0000005C">
      <w:pPr>
        <w:ind w:left="0" w:firstLine="0"/>
        <w:jc w:val="both"/>
        <w:rPr>
          <w:highlight w:val="white"/>
        </w:rPr>
      </w:pPr>
      <w:r w:rsidDel="00000000" w:rsidR="00000000" w:rsidRPr="00000000">
        <w:rPr>
          <w:rtl w:val="0"/>
        </w:rPr>
        <w:t xml:space="preserve">The K-Means algorithm based on dividing [4] is a kind of cluster algorithm, and it is proposed by J.B.MacQueen. This algorithm which is unsupervised is usually used in data mining and pattern recognition. Aiming at minimizing cluster performance index, square-error and error criterion are foundations of this algorithm. </w:t>
      </w:r>
      <w:r w:rsidDel="00000000" w:rsidR="00000000" w:rsidRPr="00000000">
        <w:rPr>
          <w:highlight w:val="white"/>
          <w:rtl w:val="0"/>
        </w:rPr>
        <w:t xml:space="preserve">The K-Means algorithm based on dividing is a kind of cluster algorithm, and has advantages of briefness, efficiency and certainty. </w:t>
      </w:r>
    </w:p>
    <w:p w:rsidR="00000000" w:rsidDel="00000000" w:rsidP="00000000" w:rsidRDefault="00000000" w:rsidRPr="00000000" w14:paraId="0000005D">
      <w:pPr>
        <w:ind w:left="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5E">
      <w:pPr>
        <w:ind w:left="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5F">
      <w:pPr>
        <w:ind w:left="0" w:firstLine="0"/>
        <w:jc w:val="both"/>
        <w:rPr>
          <w:highlight w:val="white"/>
          <w:vertAlign w:val="superscript"/>
        </w:rPr>
      </w:pPr>
      <w:r w:rsidDel="00000000" w:rsidR="00000000" w:rsidRPr="00000000">
        <w:rPr>
          <w:highlight w:val="white"/>
          <w:rtl w:val="0"/>
        </w:rPr>
        <w:t xml:space="preserve">                                     D = ||X-Z|| = [</w:t>
      </w:r>
      <m:oMath>
        <m:nary>
          <m:naryPr>
            <m:chr m:val="∑"/>
            <m:ctrlPr>
              <w:rPr>
                <w:highlight w:val="white"/>
              </w:rPr>
            </m:ctrlPr>
          </m:naryPr>
          <m:sub>
            <m:r>
              <w:rPr>
                <w:highlight w:val="white"/>
              </w:rPr>
              <m:t xml:space="preserve">i=1</m:t>
            </m:r>
          </m:sub>
          <m:sup>
            <m:r>
              <w:rPr>
                <w:highlight w:val="white"/>
              </w:rPr>
              <m:t xml:space="preserve">n</m:t>
            </m:r>
          </m:sup>
        </m:nary>
      </m:oMath>
      <w:r w:rsidDel="00000000" w:rsidR="00000000" w:rsidRPr="00000000">
        <w:rPr>
          <w:highlight w:val="white"/>
          <w:rtl w:val="0"/>
        </w:rPr>
        <w:t xml:space="preserve">(x</w:t>
      </w:r>
      <w:r w:rsidDel="00000000" w:rsidR="00000000" w:rsidRPr="00000000">
        <w:rPr>
          <w:highlight w:val="white"/>
          <w:vertAlign w:val="subscript"/>
          <w:rtl w:val="0"/>
        </w:rPr>
        <w:t xml:space="preserve">i</w:t>
      </w:r>
      <w:r w:rsidDel="00000000" w:rsidR="00000000" w:rsidRPr="00000000">
        <w:rPr>
          <w:highlight w:val="white"/>
          <w:rtl w:val="0"/>
        </w:rPr>
        <w:t xml:space="preserve">-z</w:t>
      </w:r>
      <w:r w:rsidDel="00000000" w:rsidR="00000000" w:rsidRPr="00000000">
        <w:rPr>
          <w:highlight w:val="white"/>
          <w:vertAlign w:val="subscript"/>
          <w:rtl w:val="0"/>
        </w:rPr>
        <w:t xml:space="preserve">i</w:t>
      </w:r>
      <w:r w:rsidDel="00000000" w:rsidR="00000000" w:rsidRPr="00000000">
        <w:rPr>
          <w:highlight w:val="white"/>
          <w:rtl w:val="0"/>
        </w:rPr>
        <w:t xml:space="preserve">)</w:t>
      </w:r>
      <w:r w:rsidDel="00000000" w:rsidR="00000000" w:rsidRPr="00000000">
        <w:rPr>
          <w:highlight w:val="white"/>
          <w:vertAlign w:val="superscript"/>
          <w:rtl w:val="0"/>
        </w:rPr>
        <w:t xml:space="preserve">2</w:t>
      </w:r>
      <w:r w:rsidDel="00000000" w:rsidR="00000000" w:rsidRPr="00000000">
        <w:rPr>
          <w:highlight w:val="white"/>
          <w:rtl w:val="0"/>
        </w:rPr>
        <w:t xml:space="preserve">]</w:t>
      </w:r>
      <m:oMath>
        <m:r>
          <w:rPr>
            <w:highlight w:val="white"/>
            <w:vertAlign w:val="superscript"/>
          </w:rPr>
          <m:t xml:space="preserve">0.5</m:t>
        </m:r>
      </m:oMath>
      <w:r w:rsidDel="00000000" w:rsidR="00000000" w:rsidRPr="00000000">
        <w:rPr>
          <w:rtl w:val="0"/>
        </w:rPr>
      </w:r>
    </w:p>
    <w:p w:rsidR="00000000" w:rsidDel="00000000" w:rsidP="00000000" w:rsidRDefault="00000000" w:rsidRPr="00000000" w14:paraId="00000060">
      <w:pPr>
        <w:ind w:left="0" w:firstLine="0"/>
        <w:jc w:val="both"/>
        <w:rPr>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61">
      <w:pPr>
        <w:ind w:left="0" w:firstLine="0"/>
        <w:jc w:val="both"/>
        <w:rPr>
          <w:highlight w:val="white"/>
        </w:rPr>
      </w:pPr>
      <w:r w:rsidDel="00000000" w:rsidR="00000000" w:rsidRPr="00000000">
        <w:rPr>
          <w:highlight w:val="white"/>
          <w:rtl w:val="0"/>
        </w:rPr>
        <w:t xml:space="preserve">D is the distance of  X and Z in n-dimensional space, where X and Z are two samples.</w:t>
      </w:r>
    </w:p>
    <w:p w:rsidR="00000000" w:rsidDel="00000000" w:rsidP="00000000" w:rsidRDefault="00000000" w:rsidRPr="00000000" w14:paraId="00000062">
      <w:pPr>
        <w:ind w:left="0" w:firstLine="0"/>
        <w:jc w:val="both"/>
        <w:rPr>
          <w:highlight w:val="white"/>
        </w:rPr>
      </w:pPr>
      <w:r w:rsidDel="00000000" w:rsidR="00000000" w:rsidRPr="00000000">
        <w:rPr>
          <w:rtl w:val="0"/>
        </w:rPr>
      </w:r>
    </w:p>
    <w:p w:rsidR="00000000" w:rsidDel="00000000" w:rsidP="00000000" w:rsidRDefault="00000000" w:rsidRPr="00000000" w14:paraId="00000063">
      <w:pPr>
        <w:ind w:left="0" w:firstLine="0"/>
        <w:jc w:val="both"/>
        <w:rPr>
          <w:highlight w:val="white"/>
        </w:rPr>
      </w:pPr>
      <w:r w:rsidDel="00000000" w:rsidR="00000000" w:rsidRPr="00000000">
        <w:rPr>
          <w:highlight w:val="white"/>
          <w:rtl w:val="0"/>
        </w:rPr>
        <w:t xml:space="preserve">The sample pattern congregation is {x} = {X</w:t>
      </w:r>
      <w:r w:rsidDel="00000000" w:rsidR="00000000" w:rsidRPr="00000000">
        <w:rPr>
          <w:highlight w:val="white"/>
          <w:vertAlign w:val="subscript"/>
          <w:rtl w:val="0"/>
        </w:rPr>
        <w:t xml:space="preserve">1</w:t>
      </w:r>
      <w:r w:rsidDel="00000000" w:rsidR="00000000" w:rsidRPr="00000000">
        <w:rPr>
          <w:highlight w:val="white"/>
          <w:rtl w:val="0"/>
        </w:rPr>
        <w:t xml:space="preserve">, X</w:t>
      </w:r>
      <w:r w:rsidDel="00000000" w:rsidR="00000000" w:rsidRPr="00000000">
        <w:rPr>
          <w:highlight w:val="white"/>
          <w:vertAlign w:val="subscript"/>
          <w:rtl w:val="0"/>
        </w:rPr>
        <w:t xml:space="preserve">2</w:t>
      </w:r>
      <w:r w:rsidDel="00000000" w:rsidR="00000000" w:rsidRPr="00000000">
        <w:rPr>
          <w:highlight w:val="white"/>
          <w:rtl w:val="0"/>
        </w:rPr>
        <w:t xml:space="preserve">, . . . . . X</w:t>
      </w:r>
      <w:r w:rsidDel="00000000" w:rsidR="00000000" w:rsidRPr="00000000">
        <w:rPr>
          <w:highlight w:val="white"/>
          <w:vertAlign w:val="subscript"/>
          <w:rtl w:val="0"/>
        </w:rPr>
        <w:t xml:space="preserve">n</w:t>
      </w:r>
      <w:r w:rsidDel="00000000" w:rsidR="00000000" w:rsidRPr="00000000">
        <w:rPr>
          <w:highlight w:val="white"/>
          <w:rtl w:val="0"/>
        </w:rPr>
        <w:t xml:space="preserve"> }  , and we classify it to C classes, they are S</w:t>
      </w:r>
      <w:r w:rsidDel="00000000" w:rsidR="00000000" w:rsidRPr="00000000">
        <w:rPr>
          <w:highlight w:val="white"/>
          <w:vertAlign w:val="subscript"/>
          <w:rtl w:val="0"/>
        </w:rPr>
        <w:t xml:space="preserve">1 </w:t>
      </w:r>
      <w:r w:rsidDel="00000000" w:rsidR="00000000" w:rsidRPr="00000000">
        <w:rPr>
          <w:highlight w:val="white"/>
          <w:rtl w:val="0"/>
        </w:rPr>
        <w:t xml:space="preserve">,S</w:t>
      </w:r>
      <w:r w:rsidDel="00000000" w:rsidR="00000000" w:rsidRPr="00000000">
        <w:rPr>
          <w:highlight w:val="white"/>
          <w:vertAlign w:val="subscript"/>
          <w:rtl w:val="0"/>
        </w:rPr>
        <w:t xml:space="preserve">2 </w:t>
      </w:r>
      <w:r w:rsidDel="00000000" w:rsidR="00000000" w:rsidRPr="00000000">
        <w:rPr>
          <w:highlight w:val="white"/>
          <w:rtl w:val="0"/>
        </w:rPr>
        <w:t xml:space="preserve">,S</w:t>
      </w:r>
      <w:r w:rsidDel="00000000" w:rsidR="00000000" w:rsidRPr="00000000">
        <w:rPr>
          <w:highlight w:val="white"/>
          <w:vertAlign w:val="subscript"/>
          <w:rtl w:val="0"/>
        </w:rPr>
        <w:t xml:space="preserve">3 </w:t>
      </w:r>
      <w:r w:rsidDel="00000000" w:rsidR="00000000" w:rsidRPr="00000000">
        <w:rPr>
          <w:highlight w:val="white"/>
          <w:rtl w:val="0"/>
        </w:rPr>
        <w:t xml:space="preserve">,S</w:t>
      </w:r>
      <w:r w:rsidDel="00000000" w:rsidR="00000000" w:rsidRPr="00000000">
        <w:rPr>
          <w:highlight w:val="white"/>
          <w:vertAlign w:val="subscript"/>
          <w:rtl w:val="0"/>
        </w:rPr>
        <w:t xml:space="preserve">4 </w:t>
      </w:r>
      <w:r w:rsidDel="00000000" w:rsidR="00000000" w:rsidRPr="00000000">
        <w:rPr>
          <w:highlight w:val="white"/>
          <w:rtl w:val="0"/>
        </w:rPr>
        <w:t xml:space="preserve">…… S</w:t>
      </w:r>
      <w:r w:rsidDel="00000000" w:rsidR="00000000" w:rsidRPr="00000000">
        <w:rPr>
          <w:highlight w:val="white"/>
          <w:vertAlign w:val="subscript"/>
          <w:rtl w:val="0"/>
        </w:rPr>
        <w:t xml:space="preserve">c</w:t>
      </w:r>
      <w:r w:rsidDel="00000000" w:rsidR="00000000" w:rsidRPr="00000000">
        <w:rPr>
          <w:highlight w:val="white"/>
          <w:rtl w:val="0"/>
        </w:rPr>
        <w:t xml:space="preserve">  . M</w:t>
      </w:r>
      <w:r w:rsidDel="00000000" w:rsidR="00000000" w:rsidRPr="00000000">
        <w:rPr>
          <w:highlight w:val="white"/>
          <w:vertAlign w:val="subscript"/>
          <w:rtl w:val="0"/>
        </w:rPr>
        <w:t xml:space="preserve">j</w:t>
      </w:r>
      <w:r w:rsidDel="00000000" w:rsidR="00000000" w:rsidRPr="00000000">
        <w:rPr>
          <w:highlight w:val="white"/>
          <w:rtl w:val="0"/>
        </w:rPr>
        <w:t xml:space="preserve"> and S</w:t>
      </w:r>
      <w:r w:rsidDel="00000000" w:rsidR="00000000" w:rsidRPr="00000000">
        <w:rPr>
          <w:highlight w:val="white"/>
          <w:vertAlign w:val="subscript"/>
          <w:rtl w:val="0"/>
        </w:rPr>
        <w:t xml:space="preserve">j</w:t>
      </w:r>
      <w:r w:rsidDel="00000000" w:rsidR="00000000" w:rsidRPr="00000000">
        <w:rPr>
          <w:highlight w:val="white"/>
          <w:rtl w:val="0"/>
        </w:rPr>
        <w:t xml:space="preserve"> are mean vectors. So:  </w:t>
      </w:r>
    </w:p>
    <w:p w:rsidR="00000000" w:rsidDel="00000000" w:rsidP="00000000" w:rsidRDefault="00000000" w:rsidRPr="00000000" w14:paraId="00000064">
      <w:pPr>
        <w:ind w:left="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65">
      <w:pPr>
        <w:ind w:left="0" w:firstLine="0"/>
        <w:jc w:val="both"/>
        <w:rPr>
          <w:highlight w:val="white"/>
        </w:rPr>
      </w:pPr>
      <w:r w:rsidDel="00000000" w:rsidR="00000000" w:rsidRPr="00000000">
        <w:rPr>
          <w:highlight w:val="white"/>
          <w:rtl w:val="0"/>
        </w:rPr>
        <w:t xml:space="preserve">                                      M</w:t>
      </w:r>
      <w:r w:rsidDel="00000000" w:rsidR="00000000" w:rsidRPr="00000000">
        <w:rPr>
          <w:highlight w:val="white"/>
          <w:vertAlign w:val="subscript"/>
          <w:rtl w:val="0"/>
        </w:rPr>
        <w:t xml:space="preserve">j </w:t>
      </w:r>
      <w:r w:rsidDel="00000000" w:rsidR="00000000" w:rsidRPr="00000000">
        <w:rPr>
          <w:highlight w:val="white"/>
          <w:rtl w:val="0"/>
        </w:rPr>
        <w:t xml:space="preserve"> =     1  </w:t>
      </w:r>
      <m:oMath>
        <m:r>
          <m:t>Σ</m:t>
        </m:r>
      </m:oMath>
      <w:r w:rsidDel="00000000" w:rsidR="00000000" w:rsidRPr="00000000">
        <w:rPr>
          <w:highlight w:val="white"/>
          <w:vertAlign w:val="subscript"/>
          <w:rtl w:val="0"/>
        </w:rPr>
        <w:t xml:space="preserve">X</w:t>
      </w:r>
      <m:oMath>
        <m:r>
          <m:t>∈</m:t>
        </m:r>
        <m:r>
          <w:rPr>
            <w:highlight w:val="white"/>
            <w:vertAlign w:val="subscript"/>
          </w:rPr>
          <m:t xml:space="preserve">S</m:t>
        </m:r>
        <m:r>
          <w:rPr>
            <w:highlight w:val="white"/>
          </w:rPr>
          <m:t xml:space="preserve">j</m:t>
        </m:r>
      </m:oMath>
      <w:r w:rsidDel="00000000" w:rsidR="00000000" w:rsidRPr="00000000">
        <w:rPr>
          <w:highlight w:val="white"/>
          <w:rtl w:val="0"/>
        </w:rPr>
        <w:t xml:space="preserve">X,  N</w:t>
      </w:r>
      <w:r w:rsidDel="00000000" w:rsidR="00000000" w:rsidRPr="00000000">
        <w:rPr>
          <w:highlight w:val="white"/>
          <w:vertAlign w:val="subscript"/>
          <w:rtl w:val="0"/>
        </w:rPr>
        <w:t xml:space="preserve">j</w:t>
      </w:r>
      <w:r w:rsidDel="00000000" w:rsidR="00000000" w:rsidRPr="00000000">
        <w:rPr>
          <w:highlight w:val="white"/>
          <w:rtl w:val="0"/>
        </w:rPr>
        <w:t xml:space="preserve"> = |S</w:t>
      </w:r>
      <w:r w:rsidDel="00000000" w:rsidR="00000000" w:rsidRPr="00000000">
        <w:rPr>
          <w:highlight w:val="white"/>
          <w:vertAlign w:val="subscript"/>
          <w:rtl w:val="0"/>
        </w:rPr>
        <w:t xml:space="preserve">j</w:t>
      </w:r>
      <w:r w:rsidDel="00000000" w:rsidR="00000000" w:rsidRPr="00000000">
        <w:rPr>
          <w:highlight w:val="white"/>
          <w:rtl w:val="0"/>
        </w:rPr>
        <w:t xml:space="preserve">|</w:t>
      </w:r>
    </w:p>
    <w:p w:rsidR="00000000" w:rsidDel="00000000" w:rsidP="00000000" w:rsidRDefault="00000000" w:rsidRPr="00000000" w14:paraId="00000066">
      <w:pPr>
        <w:ind w:left="0" w:firstLine="0"/>
        <w:jc w:val="both"/>
        <w:rPr>
          <w:highlight w:val="white"/>
        </w:rPr>
      </w:pPr>
      <w:r w:rsidDel="00000000" w:rsidR="00000000" w:rsidRPr="00000000">
        <w:rPr>
          <w:highlight w:val="white"/>
          <w:rtl w:val="0"/>
        </w:rPr>
        <w:t xml:space="preserve">                                                 </w:t>
      </w:r>
      <m:oMath>
        <m:bar>
          <m:barPr>
            <m:pos/>
            <m:ctrlPr>
              <w:rPr>
                <w:highlight w:val="white"/>
              </w:rPr>
            </m:ctrlPr>
          </m:barPr>
          <m:e>
            <m:r>
              <w:rPr>
                <w:highlight w:val="white"/>
              </w:rPr>
              <m:t xml:space="preserve">Nj</m:t>
            </m:r>
          </m:e>
        </m:bar>
      </m:oMath>
      <w:r w:rsidDel="00000000" w:rsidR="00000000" w:rsidRPr="00000000">
        <w:rPr>
          <w:rtl w:val="0"/>
        </w:rPr>
      </w:r>
    </w:p>
    <w:p w:rsidR="00000000" w:rsidDel="00000000" w:rsidP="00000000" w:rsidRDefault="00000000" w:rsidRPr="00000000" w14:paraId="00000067">
      <w:pPr>
        <w:ind w:left="0" w:firstLine="0"/>
        <w:jc w:val="both"/>
        <w:rPr>
          <w:highlight w:val="white"/>
        </w:rPr>
      </w:pPr>
      <w:r w:rsidDel="00000000" w:rsidR="00000000" w:rsidRPr="00000000">
        <w:rPr>
          <w:rtl w:val="0"/>
        </w:rPr>
      </w:r>
    </w:p>
    <w:p w:rsidR="00000000" w:rsidDel="00000000" w:rsidP="00000000" w:rsidRDefault="00000000" w:rsidRPr="00000000" w14:paraId="00000068">
      <w:pPr>
        <w:ind w:left="0" w:firstLine="0"/>
        <w:jc w:val="both"/>
        <w:rPr>
          <w:highlight w:val="white"/>
        </w:rPr>
      </w:pPr>
      <w:r w:rsidDel="00000000" w:rsidR="00000000" w:rsidRPr="00000000">
        <w:rPr>
          <w:highlight w:val="white"/>
          <w:rtl w:val="0"/>
        </w:rPr>
        <w:t xml:space="preserve">where N</w:t>
      </w:r>
      <w:r w:rsidDel="00000000" w:rsidR="00000000" w:rsidRPr="00000000">
        <w:rPr>
          <w:highlight w:val="white"/>
          <w:vertAlign w:val="subscript"/>
          <w:rtl w:val="0"/>
        </w:rPr>
        <w:t xml:space="preserve">j </w:t>
      </w:r>
      <w:r w:rsidDel="00000000" w:rsidR="00000000" w:rsidRPr="00000000">
        <w:rPr>
          <w:highlight w:val="white"/>
          <w:rtl w:val="0"/>
        </w:rPr>
        <w:t xml:space="preserve">and S</w:t>
      </w:r>
      <w:r w:rsidDel="00000000" w:rsidR="00000000" w:rsidRPr="00000000">
        <w:rPr>
          <w:highlight w:val="white"/>
          <w:vertAlign w:val="subscript"/>
          <w:rtl w:val="0"/>
        </w:rPr>
        <w:t xml:space="preserve">j</w:t>
      </w:r>
      <w:r w:rsidDel="00000000" w:rsidR="00000000" w:rsidRPr="00000000">
        <w:rPr>
          <w:highlight w:val="white"/>
          <w:rtl w:val="0"/>
        </w:rPr>
        <w:t xml:space="preserve"> are number of samples, so we define cluster criterion function as:-</w:t>
      </w:r>
    </w:p>
    <w:p w:rsidR="00000000" w:rsidDel="00000000" w:rsidP="00000000" w:rsidRDefault="00000000" w:rsidRPr="00000000" w14:paraId="00000069">
      <w:pPr>
        <w:ind w:left="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6A">
      <w:pPr>
        <w:ind w:left="0" w:firstLine="0"/>
        <w:jc w:val="both"/>
        <w:rPr>
          <w:highlight w:val="white"/>
          <w:vertAlign w:val="superscript"/>
        </w:rPr>
      </w:pPr>
      <w:r w:rsidDel="00000000" w:rsidR="00000000" w:rsidRPr="00000000">
        <w:rPr>
          <w:highlight w:val="white"/>
          <w:rtl w:val="0"/>
        </w:rPr>
        <w:t xml:space="preserve">                                     J = </w:t>
      </w:r>
      <m:oMath>
        <m:nary>
          <m:naryPr>
            <m:chr m:val="∑"/>
            <m:ctrlPr>
              <w:rPr>
                <w:highlight w:val="white"/>
              </w:rPr>
            </m:ctrlPr>
          </m:naryPr>
          <m:sub>
            <m:r>
              <w:rPr>
                <w:highlight w:val="white"/>
              </w:rPr>
              <m:t xml:space="preserve">j=1</m:t>
            </m:r>
          </m:sub>
          <m:sup>
            <m:r>
              <w:rPr>
                <w:highlight w:val="white"/>
              </w:rPr>
              <m:t xml:space="preserve">c</m:t>
            </m:r>
          </m:sup>
        </m:nary>
      </m:oMath>
      <m:oMath>
        <m:nary>
          <m:naryPr>
            <m:chr m:val="∑"/>
            <m:ctrlPr>
              <w:rPr>
                <w:highlight w:val="white"/>
                <w:vertAlign w:val="subscript"/>
              </w:rPr>
            </m:ctrlPr>
          </m:naryPr>
          <m:sub>
            <m:r>
              <w:rPr>
                <w:highlight w:val="white"/>
              </w:rPr>
              <m:t xml:space="preserve">X</m:t>
            </m:r>
            <m:r>
              <w:rPr>
                <w:highlight w:val="white"/>
              </w:rPr>
              <m:t>∈</m:t>
            </m:r>
            <m:r>
              <w:rPr>
                <w:highlight w:val="white"/>
              </w:rPr>
              <m:t xml:space="preserve">S</m:t>
            </m:r>
            <m:r>
              <w:rPr>
                <w:highlight w:val="white"/>
                <w:vertAlign w:val="subscript"/>
              </w:rPr>
              <m:t xml:space="preserve">j</m:t>
            </m:r>
          </m:sub>
          <m:sup/>
        </m:nary>
      </m:oMath>
      <w:r w:rsidDel="00000000" w:rsidR="00000000" w:rsidRPr="00000000">
        <w:rPr>
          <w:highlight w:val="white"/>
          <w:rtl w:val="0"/>
        </w:rPr>
        <w:t xml:space="preserve">||X-M</w:t>
      </w:r>
      <w:r w:rsidDel="00000000" w:rsidR="00000000" w:rsidRPr="00000000">
        <w:rPr>
          <w:highlight w:val="white"/>
          <w:vertAlign w:val="subscript"/>
          <w:rtl w:val="0"/>
        </w:rPr>
        <w:t xml:space="preserve">j</w:t>
      </w:r>
      <w:r w:rsidDel="00000000" w:rsidR="00000000" w:rsidRPr="00000000">
        <w:rPr>
          <w:highlight w:val="white"/>
          <w:rtl w:val="0"/>
        </w:rPr>
        <w:t xml:space="preserve">||</w:t>
      </w:r>
      <w:r w:rsidDel="00000000" w:rsidR="00000000" w:rsidRPr="00000000">
        <w:rPr>
          <w:highlight w:val="white"/>
          <w:vertAlign w:val="superscript"/>
          <w:rtl w:val="0"/>
        </w:rPr>
        <w:t xml:space="preserve">2</w:t>
      </w:r>
    </w:p>
    <w:p w:rsidR="00000000" w:rsidDel="00000000" w:rsidP="00000000" w:rsidRDefault="00000000" w:rsidRPr="00000000" w14:paraId="0000006B">
      <w:pPr>
        <w:ind w:left="0" w:firstLine="0"/>
        <w:jc w:val="both"/>
        <w:rPr>
          <w:highlight w:val="white"/>
        </w:rPr>
      </w:pPr>
      <w:r w:rsidDel="00000000" w:rsidR="00000000" w:rsidRPr="00000000">
        <w:rPr>
          <w:rtl w:val="0"/>
        </w:rPr>
      </w:r>
    </w:p>
    <w:p w:rsidR="00000000" w:rsidDel="00000000" w:rsidP="00000000" w:rsidRDefault="00000000" w:rsidRPr="00000000" w14:paraId="0000006C">
      <w:pPr>
        <w:ind w:left="0" w:firstLine="0"/>
        <w:jc w:val="both"/>
        <w:rPr>
          <w:highlight w:val="white"/>
        </w:rPr>
      </w:pPr>
      <w:r w:rsidDel="00000000" w:rsidR="00000000" w:rsidRPr="00000000">
        <w:rPr>
          <w:rtl w:val="0"/>
        </w:rPr>
      </w:r>
    </w:p>
    <w:p w:rsidR="00000000" w:rsidDel="00000000" w:rsidP="00000000" w:rsidRDefault="00000000" w:rsidRPr="00000000" w14:paraId="0000006D">
      <w:pPr>
        <w:ind w:left="0" w:firstLine="0"/>
        <w:jc w:val="both"/>
        <w:rPr>
          <w:highlight w:val="white"/>
        </w:rPr>
      </w:pPr>
      <w:r w:rsidDel="00000000" w:rsidR="00000000" w:rsidRPr="00000000">
        <w:rPr>
          <w:rFonts w:ascii="Estrangelo Edessa" w:cs="Estrangelo Edessa" w:eastAsia="Estrangelo Edessa" w:hAnsi="Estrangelo Edessa"/>
          <w:highlight w:val="white"/>
          <w:rtl w:val="0"/>
        </w:rPr>
        <w:t xml:space="preserve">The incremental K-means algorithm[5] presented in this paper is similar to the block sequential algorithm with the exception that each block is accessed only one time. Each block is going through a set of l epochs of K-means where the final centers of block ݅i are used as the initial centers for block i+1. </w:t>
      </w:r>
    </w:p>
    <w:p w:rsidR="00000000" w:rsidDel="00000000" w:rsidP="00000000" w:rsidRDefault="00000000" w:rsidRPr="00000000" w14:paraId="0000006E">
      <w:pPr>
        <w:ind w:left="0" w:firstLine="0"/>
        <w:jc w:val="both"/>
        <w:rPr>
          <w:highlight w:val="white"/>
        </w:rPr>
      </w:pPr>
      <w:r w:rsidDel="00000000" w:rsidR="00000000" w:rsidRPr="00000000">
        <w:rPr>
          <w:rtl w:val="0"/>
        </w:rPr>
      </w:r>
    </w:p>
    <w:p w:rsidR="00000000" w:rsidDel="00000000" w:rsidP="00000000" w:rsidRDefault="00000000" w:rsidRPr="00000000" w14:paraId="0000006F">
      <w:pPr>
        <w:ind w:left="0" w:firstLine="0"/>
        <w:jc w:val="both"/>
        <w:rPr>
          <w:b w:val="1"/>
        </w:rPr>
      </w:pPr>
      <w:r w:rsidDel="00000000" w:rsidR="00000000" w:rsidRPr="00000000">
        <w:rPr>
          <w:rtl w:val="0"/>
        </w:rPr>
      </w:r>
    </w:p>
    <w:p w:rsidR="00000000" w:rsidDel="00000000" w:rsidP="00000000" w:rsidRDefault="00000000" w:rsidRPr="00000000" w14:paraId="00000070">
      <w:pPr>
        <w:ind w:left="0" w:firstLine="0"/>
        <w:jc w:val="both"/>
        <w:rPr>
          <w:b w:val="1"/>
        </w:rPr>
      </w:pPr>
      <w:r w:rsidDel="00000000" w:rsidR="00000000" w:rsidRPr="00000000">
        <w:rPr>
          <w:rtl w:val="0"/>
        </w:rPr>
      </w:r>
    </w:p>
    <w:p w:rsidR="00000000" w:rsidDel="00000000" w:rsidP="00000000" w:rsidRDefault="00000000" w:rsidRPr="00000000" w14:paraId="00000071">
      <w:pPr>
        <w:numPr>
          <w:ilvl w:val="0"/>
          <w:numId w:val="2"/>
        </w:numPr>
        <w:ind w:left="0" w:firstLine="0"/>
        <w:jc w:val="both"/>
        <w:rPr>
          <w:sz w:val="48"/>
          <w:szCs w:val="48"/>
        </w:rPr>
      </w:pPr>
      <w:r w:rsidDel="00000000" w:rsidR="00000000" w:rsidRPr="00000000">
        <w:rPr>
          <w:b w:val="1"/>
          <w:sz w:val="48"/>
          <w:szCs w:val="48"/>
          <w:rtl w:val="0"/>
        </w:rPr>
        <w:t xml:space="preserve">Methodology</w:t>
      </w:r>
      <w:r w:rsidDel="00000000" w:rsidR="00000000" w:rsidRPr="00000000">
        <w:rPr>
          <w:rtl w:val="0"/>
        </w:rPr>
      </w:r>
    </w:p>
    <w:p w:rsidR="00000000" w:rsidDel="00000000" w:rsidP="00000000" w:rsidRDefault="00000000" w:rsidRPr="00000000" w14:paraId="00000072">
      <w:pPr>
        <w:jc w:val="both"/>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73">
      <w:pPr>
        <w:spacing w:line="276" w:lineRule="auto"/>
        <w:jc w:val="both"/>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Predictive analytics is the use of data, statistical algorithms and machine learning techniques to identify the likelihood of future outcomes based on historical data. It involves certain manipulations on data from existing data sets with the goal of identifying some new trends and patterns. These trends and patterns are then used to predict future outcomes and trends. </w:t>
      </w:r>
    </w:p>
    <w:p w:rsidR="00000000" w:rsidDel="00000000" w:rsidP="00000000" w:rsidRDefault="00000000" w:rsidRPr="00000000" w14:paraId="00000074">
      <w:pPr>
        <w:spacing w:line="276" w:lineRule="auto"/>
        <w:jc w:val="both"/>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The steps given below are the one we go back and forth to achieve the best prediction.</w:t>
      </w:r>
    </w:p>
    <w:p w:rsidR="00000000" w:rsidDel="00000000" w:rsidP="00000000" w:rsidRDefault="00000000" w:rsidRPr="00000000" w14:paraId="00000075">
      <w:pPr>
        <w:spacing w:line="276" w:lineRule="auto"/>
        <w:jc w:val="both"/>
        <w:rPr>
          <w:rFonts w:ascii="Arial" w:cs="Arial" w:eastAsia="Arial" w:hAnsi="Arial"/>
          <w:highlight w:val="white"/>
        </w:rPr>
      </w:pPr>
      <w:r w:rsidDel="00000000" w:rsidR="00000000" w:rsidRPr="00000000">
        <w:rPr>
          <w:rFonts w:ascii="Arial" w:cs="Arial" w:eastAsia="Arial" w:hAnsi="Arial"/>
          <w:color w:val="202124"/>
          <w:highlight w:val="white"/>
          <w:rtl w:val="0"/>
        </w:rPr>
        <w:t xml:space="preserve">Steps -</w:t>
      </w:r>
      <w:r w:rsidDel="00000000" w:rsidR="00000000" w:rsidRPr="00000000">
        <w:rPr>
          <w:rtl w:val="0"/>
        </w:rPr>
      </w:r>
    </w:p>
    <w:p w:rsidR="00000000" w:rsidDel="00000000" w:rsidP="00000000" w:rsidRDefault="00000000" w:rsidRPr="00000000" w14:paraId="00000076">
      <w:pPr>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1. Problem understanding and definition </w:t>
      </w:r>
    </w:p>
    <w:p w:rsidR="00000000" w:rsidDel="00000000" w:rsidP="00000000" w:rsidRDefault="00000000" w:rsidRPr="00000000" w14:paraId="00000077">
      <w:pPr>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2. Data collection and preparation </w:t>
      </w:r>
    </w:p>
    <w:p w:rsidR="00000000" w:rsidDel="00000000" w:rsidP="00000000" w:rsidRDefault="00000000" w:rsidRPr="00000000" w14:paraId="00000078">
      <w:pPr>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3. Dataset understanding using clustering algorithm </w:t>
      </w:r>
    </w:p>
    <w:p w:rsidR="00000000" w:rsidDel="00000000" w:rsidP="00000000" w:rsidRDefault="00000000" w:rsidRPr="00000000" w14:paraId="00000079">
      <w:pPr>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4. Data analysis</w:t>
      </w:r>
    </w:p>
    <w:p w:rsidR="00000000" w:rsidDel="00000000" w:rsidP="00000000" w:rsidRDefault="00000000" w:rsidRPr="00000000" w14:paraId="0000007A">
      <w:pPr>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5. Data validation</w:t>
      </w:r>
    </w:p>
    <w:p w:rsidR="00000000" w:rsidDel="00000000" w:rsidP="00000000" w:rsidRDefault="00000000" w:rsidRPr="00000000" w14:paraId="0000007B">
      <w:pPr>
        <w:spacing w:line="276" w:lineRule="auto"/>
        <w:jc w:val="both"/>
        <w:rPr/>
      </w:pPr>
      <w:r w:rsidDel="00000000" w:rsidR="00000000" w:rsidRPr="00000000">
        <w:rPr>
          <w:rFonts w:ascii="Arial" w:cs="Arial" w:eastAsia="Arial" w:hAnsi="Arial"/>
          <w:highlight w:val="white"/>
          <w:rtl w:val="0"/>
        </w:rPr>
        <w:t xml:space="preserve">6. Deployment</w:t>
      </w:r>
      <w:r w:rsidDel="00000000" w:rsidR="00000000" w:rsidRPr="00000000">
        <w:rPr>
          <w:rtl w:val="0"/>
        </w:rPr>
      </w:r>
    </w:p>
    <w:p w:rsidR="00000000" w:rsidDel="00000000" w:rsidP="00000000" w:rsidRDefault="00000000" w:rsidRPr="00000000" w14:paraId="0000007C">
      <w:pPr>
        <w:ind w:left="0" w:firstLine="0"/>
        <w:jc w:val="both"/>
        <w:rPr>
          <w:b w:val="1"/>
        </w:rPr>
      </w:pPr>
      <w:r w:rsidDel="00000000" w:rsidR="00000000" w:rsidRPr="00000000">
        <w:rPr>
          <w:rtl w:val="0"/>
        </w:rPr>
      </w:r>
    </w:p>
    <w:p w:rsidR="00000000" w:rsidDel="00000000" w:rsidP="00000000" w:rsidRDefault="00000000" w:rsidRPr="00000000" w14:paraId="0000007D">
      <w:pPr>
        <w:numPr>
          <w:ilvl w:val="0"/>
          <w:numId w:val="2"/>
        </w:numPr>
        <w:ind w:left="360" w:hanging="360"/>
        <w:jc w:val="both"/>
        <w:rPr>
          <w:sz w:val="48"/>
          <w:szCs w:val="48"/>
        </w:rPr>
      </w:pPr>
      <w:r w:rsidDel="00000000" w:rsidR="00000000" w:rsidRPr="00000000">
        <w:rPr>
          <w:b w:val="1"/>
          <w:sz w:val="48"/>
          <w:szCs w:val="48"/>
          <w:rtl w:val="0"/>
        </w:rPr>
        <w:t xml:space="preserve">Plan of work </w:t>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drawing>
          <wp:inline distB="114300" distT="114300" distL="114300" distR="114300">
            <wp:extent cx="5251450" cy="2959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5145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rtl w:val="0"/>
        </w:rPr>
      </w:r>
    </w:p>
    <w:p w:rsidR="00000000" w:rsidDel="00000000" w:rsidP="00000000" w:rsidRDefault="00000000" w:rsidRPr="00000000" w14:paraId="00000082">
      <w:pPr>
        <w:jc w:val="both"/>
        <w:rPr>
          <w:b w:val="1"/>
          <w:sz w:val="40"/>
          <w:szCs w:val="40"/>
        </w:rPr>
      </w:pPr>
      <w:r w:rsidDel="00000000" w:rsidR="00000000" w:rsidRPr="00000000">
        <w:rPr>
          <w:b w:val="1"/>
          <w:sz w:val="40"/>
          <w:szCs w:val="40"/>
          <w:rtl w:val="0"/>
        </w:rPr>
        <w:t xml:space="preserve">References</w:t>
      </w:r>
    </w:p>
    <w:p w:rsidR="00000000" w:rsidDel="00000000" w:rsidP="00000000" w:rsidRDefault="00000000" w:rsidRPr="00000000" w14:paraId="00000083">
      <w:pPr>
        <w:jc w:val="both"/>
        <w:rPr>
          <w:b w:val="1"/>
        </w:rPr>
      </w:pPr>
      <w:r w:rsidDel="00000000" w:rsidR="00000000" w:rsidRPr="00000000">
        <w:rPr>
          <w:rtl w:val="0"/>
        </w:rPr>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[1] A Density-Based Algorithm for Discovering Clusters in Large Spatial Databases with Noise Martin Ester, Hans-Peter Kriegel, Jiirg Sander, Xiaowei Xu Institute for Computer Science, University of Munich Oettingenstr. 67, D-80538 Miinchen, German</w:t>
      </w:r>
    </w:p>
    <w:p w:rsidR="00000000" w:rsidDel="00000000" w:rsidP="00000000" w:rsidRDefault="00000000" w:rsidRPr="00000000" w14:paraId="00000085">
      <w:pPr>
        <w:jc w:val="both"/>
        <w:rPr>
          <w:sz w:val="20"/>
          <w:szCs w:val="20"/>
        </w:rPr>
      </w:pPr>
      <w:hyperlink r:id="rId8">
        <w:r w:rsidDel="00000000" w:rsidR="00000000" w:rsidRPr="00000000">
          <w:rPr>
            <w:color w:val="1155cc"/>
            <w:sz w:val="20"/>
            <w:szCs w:val="20"/>
            <w:u w:val="single"/>
            <w:rtl w:val="0"/>
          </w:rPr>
          <w:t xml:space="preserve">https://www.aaai.org/Papers/KDD/1996/KDD96-037.pdf</w:t>
        </w:r>
      </w:hyperlink>
      <w:r w:rsidDel="00000000" w:rsidR="00000000" w:rsidRPr="00000000">
        <w:rPr>
          <w:rtl w:val="0"/>
        </w:rPr>
      </w:r>
    </w:p>
    <w:p w:rsidR="00000000" w:rsidDel="00000000" w:rsidP="00000000" w:rsidRDefault="00000000" w:rsidRPr="00000000" w14:paraId="00000086">
      <w:pPr>
        <w:jc w:val="both"/>
        <w:rPr>
          <w:sz w:val="20"/>
          <w:szCs w:val="20"/>
        </w:rPr>
      </w:pPr>
      <w:r w:rsidDel="00000000" w:rsidR="00000000" w:rsidRPr="00000000">
        <w:rPr>
          <w:rtl w:val="0"/>
        </w:rPr>
      </w:r>
    </w:p>
    <w:p w:rsidR="00000000" w:rsidDel="00000000" w:rsidP="00000000" w:rsidRDefault="00000000" w:rsidRPr="00000000" w14:paraId="00000087">
      <w:pPr>
        <w:jc w:val="both"/>
        <w:rPr>
          <w:sz w:val="20"/>
          <w:szCs w:val="20"/>
        </w:rPr>
      </w:pPr>
      <w:r w:rsidDel="00000000" w:rsidR="00000000" w:rsidRPr="00000000">
        <w:rPr>
          <w:rtl w:val="0"/>
        </w:rPr>
      </w:r>
    </w:p>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[2] International Journal of Enterprise Computing and Business Systems Analysis and Study of Incremental DBSCAN Clustering Algorithm SANJAY CHAKRABORTY Prof. N.K.NAGWANI National Institute of Technology National Institute of Technology (NIT) Raipur, CG, India.</w:t>
      </w:r>
    </w:p>
    <w:p w:rsidR="00000000" w:rsidDel="00000000" w:rsidP="00000000" w:rsidRDefault="00000000" w:rsidRPr="00000000" w14:paraId="00000089">
      <w:pPr>
        <w:jc w:val="both"/>
        <w:rPr>
          <w:sz w:val="20"/>
          <w:szCs w:val="20"/>
        </w:rPr>
      </w:pPr>
      <w:hyperlink r:id="rId9">
        <w:r w:rsidDel="00000000" w:rsidR="00000000" w:rsidRPr="00000000">
          <w:rPr>
            <w:color w:val="1155cc"/>
            <w:sz w:val="20"/>
            <w:szCs w:val="20"/>
            <w:u w:val="single"/>
            <w:rtl w:val="0"/>
          </w:rPr>
          <w:t xml:space="preserve">https://arxiv.org/ftp/arxiv/papers/1406/1406.4754.pdf</w:t>
        </w:r>
      </w:hyperlink>
      <w:r w:rsidDel="00000000" w:rsidR="00000000" w:rsidRPr="00000000">
        <w:rPr>
          <w:rtl w:val="0"/>
        </w:rPr>
      </w:r>
    </w:p>
    <w:p w:rsidR="00000000" w:rsidDel="00000000" w:rsidP="00000000" w:rsidRDefault="00000000" w:rsidRPr="00000000" w14:paraId="0000008A">
      <w:pPr>
        <w:jc w:val="both"/>
        <w:rPr>
          <w:sz w:val="20"/>
          <w:szCs w:val="20"/>
        </w:rPr>
      </w:pPr>
      <w:r w:rsidDel="00000000" w:rsidR="00000000" w:rsidRPr="00000000">
        <w:rPr>
          <w:rtl w:val="0"/>
        </w:rPr>
      </w:r>
    </w:p>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[3] A Technical Survey on DBSCAN Clustering Algorithm Nidhi Suthar1 , Prof. Indr jeet Rajput2 , Prof. Vinit Kumar Gupta 3 1 Department of Computer Engineering , Hashmukh Goswami college of Engineering, Vahelal, Gujarat. </w:t>
      </w:r>
    </w:p>
    <w:p w:rsidR="00000000" w:rsidDel="00000000" w:rsidP="00000000" w:rsidRDefault="00000000" w:rsidRPr="00000000" w14:paraId="0000008D">
      <w:pPr>
        <w:jc w:val="both"/>
        <w:rPr>
          <w:sz w:val="20"/>
          <w:szCs w:val="20"/>
        </w:rPr>
      </w:pPr>
      <w:hyperlink r:id="rId10">
        <w:r w:rsidDel="00000000" w:rsidR="00000000" w:rsidRPr="00000000">
          <w:rPr>
            <w:color w:val="1155cc"/>
            <w:sz w:val="20"/>
            <w:szCs w:val="20"/>
            <w:u w:val="single"/>
            <w:rtl w:val="0"/>
          </w:rPr>
          <w:t xml:space="preserve">https://www.ijser.org/researchpaper/A-Technical-Survey-on-DBSCAN-Clustering-Algorithm.pdf</w:t>
        </w:r>
      </w:hyperlink>
      <w:r w:rsidDel="00000000" w:rsidR="00000000" w:rsidRPr="00000000">
        <w:rPr>
          <w:rtl w:val="0"/>
        </w:rPr>
      </w:r>
    </w:p>
    <w:p w:rsidR="00000000" w:rsidDel="00000000" w:rsidP="00000000" w:rsidRDefault="00000000" w:rsidRPr="00000000" w14:paraId="0000008E">
      <w:pPr>
        <w:jc w:val="both"/>
        <w:rPr>
          <w:sz w:val="20"/>
          <w:szCs w:val="20"/>
        </w:rPr>
      </w:pPr>
      <w:r w:rsidDel="00000000" w:rsidR="00000000" w:rsidRPr="00000000">
        <w:rPr>
          <w:rtl w:val="0"/>
        </w:rPr>
      </w:r>
    </w:p>
    <w:p w:rsidR="00000000" w:rsidDel="00000000" w:rsidP="00000000" w:rsidRDefault="00000000" w:rsidRPr="00000000" w14:paraId="0000008F">
      <w:pPr>
        <w:jc w:val="both"/>
        <w:rPr>
          <w:sz w:val="20"/>
          <w:szCs w:val="20"/>
        </w:rPr>
      </w:pPr>
      <w:r w:rsidDel="00000000" w:rsidR="00000000" w:rsidRPr="00000000">
        <w:rPr>
          <w:rtl w:val="0"/>
        </w:rPr>
      </w:r>
    </w:p>
    <w:p w:rsidR="00000000" w:rsidDel="00000000" w:rsidP="00000000" w:rsidRDefault="00000000" w:rsidRPr="00000000" w14:paraId="00000090">
      <w:pPr>
        <w:jc w:val="both"/>
        <w:rPr>
          <w:sz w:val="22"/>
          <w:szCs w:val="22"/>
        </w:rPr>
      </w:pPr>
      <w:r w:rsidDel="00000000" w:rsidR="00000000" w:rsidRPr="00000000">
        <w:rPr>
          <w:sz w:val="22"/>
          <w:szCs w:val="22"/>
          <w:rtl w:val="0"/>
        </w:rPr>
        <w:t xml:space="preserve">[4]A Clustering Method Based on K-Means Algorithm Youguo Li, Haiyan Wu Department of Computer Science Xinyang Agriculture College Xinyang, Henan 464000, China </w:t>
      </w:r>
      <w:hyperlink r:id="rId11">
        <w:r w:rsidDel="00000000" w:rsidR="00000000" w:rsidRPr="00000000">
          <w:rPr>
            <w:color w:val="1155cc"/>
            <w:sz w:val="22"/>
            <w:szCs w:val="22"/>
            <w:u w:val="single"/>
            <w:rtl w:val="0"/>
          </w:rPr>
          <w:t xml:space="preserve">https://www.researchgate.net/publication/271616608_A_Clustering_Method_Based_on_K-Means_Algorithm/link/57da70fc08aeea1959316130/download</w:t>
        </w:r>
      </w:hyperlink>
      <w:r w:rsidDel="00000000" w:rsidR="00000000" w:rsidRPr="00000000">
        <w:rPr>
          <w:rtl w:val="0"/>
        </w:rPr>
      </w:r>
    </w:p>
    <w:p w:rsidR="00000000" w:rsidDel="00000000" w:rsidP="00000000" w:rsidRDefault="00000000" w:rsidRPr="00000000" w14:paraId="00000091">
      <w:pPr>
        <w:jc w:val="both"/>
        <w:rPr>
          <w:sz w:val="22"/>
          <w:szCs w:val="22"/>
        </w:rPr>
      </w:pPr>
      <w:r w:rsidDel="00000000" w:rsidR="00000000" w:rsidRPr="00000000">
        <w:rPr>
          <w:rtl w:val="0"/>
        </w:rPr>
      </w:r>
    </w:p>
    <w:p w:rsidR="00000000" w:rsidDel="00000000" w:rsidP="00000000" w:rsidRDefault="00000000" w:rsidRPr="00000000" w14:paraId="00000092">
      <w:pPr>
        <w:jc w:val="both"/>
        <w:rPr>
          <w:sz w:val="22"/>
          <w:szCs w:val="22"/>
        </w:rPr>
      </w:pPr>
      <w:r w:rsidDel="00000000" w:rsidR="00000000" w:rsidRPr="00000000">
        <w:rPr>
          <w:sz w:val="22"/>
          <w:szCs w:val="22"/>
          <w:rtl w:val="0"/>
        </w:rPr>
        <w:t xml:space="preserve">[5]Dynamic Incremental K-means Clustering Bryant Aaron, Dan E. Tamir Department of Computer Science, Texas State University, San Marcos, Texas, USA, Naphtali D. Rishe, and Abraham Kandel School of Computing and Information Sciences Florida International UniversityMiami,Florida,USA</w:t>
      </w:r>
    </w:p>
    <w:p w:rsidR="00000000" w:rsidDel="00000000" w:rsidP="00000000" w:rsidRDefault="00000000" w:rsidRPr="00000000" w14:paraId="00000093">
      <w:pPr>
        <w:jc w:val="both"/>
        <w:rPr>
          <w:sz w:val="22"/>
          <w:szCs w:val="22"/>
        </w:rPr>
      </w:pPr>
      <w:hyperlink r:id="rId12">
        <w:r w:rsidDel="00000000" w:rsidR="00000000" w:rsidRPr="00000000">
          <w:rPr>
            <w:color w:val="1155cc"/>
            <w:sz w:val="22"/>
            <w:szCs w:val="22"/>
            <w:u w:val="single"/>
            <w:rtl w:val="0"/>
          </w:rPr>
          <w:t xml:space="preserve">http://cake.fiu.edu/Publications/Aaron+al-14-DK.Dynamic_Incremental_K-means_Clustering_IEEE-downloaded.pdf</w:t>
        </w:r>
      </w:hyperlink>
      <w:r w:rsidDel="00000000" w:rsidR="00000000" w:rsidRPr="00000000">
        <w:rPr>
          <w:rtl w:val="0"/>
        </w:rPr>
      </w:r>
    </w:p>
    <w:p w:rsidR="00000000" w:rsidDel="00000000" w:rsidP="00000000" w:rsidRDefault="00000000" w:rsidRPr="00000000" w14:paraId="00000094">
      <w:pPr>
        <w:jc w:val="both"/>
        <w:rPr>
          <w:sz w:val="22"/>
          <w:szCs w:val="22"/>
        </w:rPr>
      </w:pPr>
      <w:r w:rsidDel="00000000" w:rsidR="00000000" w:rsidRPr="00000000">
        <w:rPr>
          <w:rtl w:val="0"/>
        </w:rPr>
      </w:r>
    </w:p>
    <w:sectPr>
      <w:footerReference r:id="rId13" w:type="default"/>
      <w:footerReference r:id="rId14" w:type="first"/>
      <w:pgSz w:h="15840" w:w="12240" w:orient="portrait"/>
      <w:pgMar w:bottom="1418" w:top="1418" w:left="1985" w:right="198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Estrangelo Edess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360" w:hanging="360"/>
      </w:pPr>
      <w:rPr>
        <w:b w:val="1"/>
        <w:sz w:val="24"/>
        <w:szCs w:val="24"/>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jc w:val="center"/>
    </w:pPr>
    <w:rPr>
      <w:b w:val="1"/>
    </w:rPr>
  </w:style>
  <w:style w:type="paragraph" w:styleId="Heading2">
    <w:name w:val="heading 2"/>
    <w:basedOn w:val="Normal"/>
    <w:next w:val="Normal"/>
    <w:pPr>
      <w:keepNext w:val="1"/>
      <w:ind w:left="0" w:firstLine="0"/>
      <w:jc w:val="center"/>
    </w:pPr>
    <w:rPr>
      <w:b w:val="1"/>
      <w:sz w:val="32"/>
      <w:szCs w:val="32"/>
    </w:rPr>
  </w:style>
  <w:style w:type="paragraph" w:styleId="Heading3">
    <w:name w:val="heading 3"/>
    <w:basedOn w:val="Normal"/>
    <w:next w:val="Normal"/>
    <w:pPr>
      <w:keepNext w:val="1"/>
      <w:ind w:left="0" w:firstLine="0"/>
    </w:pPr>
    <w:rPr>
      <w:sz w:val="32"/>
      <w:szCs w:val="32"/>
    </w:rPr>
  </w:style>
  <w:style w:type="paragraph" w:styleId="Heading4">
    <w:name w:val="heading 4"/>
    <w:basedOn w:val="Normal"/>
    <w:next w:val="Normal"/>
    <w:pPr>
      <w:keepNext w:val="1"/>
      <w:ind w:left="0" w:firstLine="0"/>
    </w:pPr>
    <w:rPr>
      <w:b w:val="1"/>
      <w:sz w:val="32"/>
      <w:szCs w:val="32"/>
    </w:rPr>
  </w:style>
  <w:style w:type="paragraph" w:styleId="Heading5">
    <w:name w:val="heading 5"/>
    <w:basedOn w:val="Normal"/>
    <w:next w:val="Normal"/>
    <w:pPr>
      <w:keepNext w:val="1"/>
      <w:ind w:left="0" w:firstLine="0"/>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publication/271616608_A_Clustering_Method_Based_on_K-Means_Algorithm/link/57da70fc08aeea1959316130/download" TargetMode="External"/><Relationship Id="rId10" Type="http://schemas.openxmlformats.org/officeDocument/2006/relationships/hyperlink" Target="https://www.ijser.org/researchpaper/A-Technical-Survey-on-DBSCAN-Clustering-Algorithm.pdf" TargetMode="External"/><Relationship Id="rId13" Type="http://schemas.openxmlformats.org/officeDocument/2006/relationships/footer" Target="footer2.xml"/><Relationship Id="rId12" Type="http://schemas.openxmlformats.org/officeDocument/2006/relationships/hyperlink" Target="http://cake.fiu.edu/Publications/Aaron+al-14-DK.Dynamic_Incremental_K-means_Clustering_IEEE-downloaded.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ftp/arxiv/papers/1406/1406.4754.pdf"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aaai.org/Papers/KDD/1996/KDD96-03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