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C106" w14:textId="1B061181" w:rsidR="00553E6A" w:rsidRPr="00602FFA" w:rsidRDefault="00602FFA">
      <w:pPr>
        <w:rPr>
          <w:i/>
          <w:iCs/>
          <w:sz w:val="28"/>
          <w:szCs w:val="28"/>
        </w:rPr>
      </w:pPr>
      <w:r w:rsidRPr="00602FFA">
        <w:rPr>
          <w:i/>
          <w:iCs/>
          <w:sz w:val="28"/>
          <w:szCs w:val="28"/>
        </w:rPr>
        <w:t>ROHAN NYATI</w:t>
      </w:r>
    </w:p>
    <w:p w14:paraId="52DA3F3B" w14:textId="1C74A446" w:rsidR="00602FFA" w:rsidRPr="00602FFA" w:rsidRDefault="00602FFA">
      <w:pPr>
        <w:rPr>
          <w:i/>
          <w:iCs/>
          <w:sz w:val="28"/>
          <w:szCs w:val="28"/>
        </w:rPr>
      </w:pPr>
      <w:r w:rsidRPr="00602FFA">
        <w:rPr>
          <w:i/>
          <w:iCs/>
          <w:sz w:val="28"/>
          <w:szCs w:val="28"/>
        </w:rPr>
        <w:t>500075940</w:t>
      </w:r>
    </w:p>
    <w:p w14:paraId="41CED8FD" w14:textId="7FF021FB" w:rsidR="00602FFA" w:rsidRPr="00602FFA" w:rsidRDefault="00602FFA">
      <w:pPr>
        <w:rPr>
          <w:i/>
          <w:iCs/>
          <w:sz w:val="28"/>
          <w:szCs w:val="28"/>
        </w:rPr>
      </w:pPr>
      <w:r w:rsidRPr="00602FFA">
        <w:rPr>
          <w:i/>
          <w:iCs/>
          <w:sz w:val="28"/>
          <w:szCs w:val="28"/>
        </w:rPr>
        <w:t>R177219148</w:t>
      </w:r>
    </w:p>
    <w:p w14:paraId="134D44D7" w14:textId="3B0D52D1" w:rsidR="00602FFA" w:rsidRDefault="00602FFA">
      <w:pPr>
        <w:rPr>
          <w:i/>
          <w:iCs/>
          <w:sz w:val="28"/>
          <w:szCs w:val="28"/>
        </w:rPr>
      </w:pPr>
      <w:r w:rsidRPr="00602FFA">
        <w:rPr>
          <w:i/>
          <w:iCs/>
          <w:sz w:val="28"/>
          <w:szCs w:val="28"/>
        </w:rPr>
        <w:t>BATCH-5 (AI &amp; ML)</w:t>
      </w:r>
    </w:p>
    <w:p w14:paraId="092EF552" w14:textId="77777777" w:rsidR="00602FFA" w:rsidRPr="00602FFA" w:rsidRDefault="00602FFA">
      <w:pPr>
        <w:rPr>
          <w:i/>
          <w:iCs/>
          <w:sz w:val="28"/>
          <w:szCs w:val="28"/>
        </w:rPr>
      </w:pPr>
    </w:p>
    <w:p w14:paraId="1F61C4E6" w14:textId="77777777" w:rsidR="00602FFA" w:rsidRPr="00C66907" w:rsidRDefault="00602FFA" w:rsidP="00602FF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66907">
        <w:rPr>
          <w:b/>
          <w:bCs/>
          <w:sz w:val="40"/>
          <w:szCs w:val="40"/>
          <w:u w:val="single"/>
          <w:lang w:val="en-US"/>
        </w:rPr>
        <w:t>APPLICATION OF MACHINE LEARNING IN INDUSTRIES</w:t>
      </w:r>
    </w:p>
    <w:p w14:paraId="04CB7224" w14:textId="77777777" w:rsidR="00602FFA" w:rsidRPr="00C66907" w:rsidRDefault="00602FFA" w:rsidP="00602FF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66907">
        <w:rPr>
          <w:b/>
          <w:bCs/>
          <w:sz w:val="40"/>
          <w:szCs w:val="40"/>
          <w:u w:val="single"/>
          <w:lang w:val="en-US"/>
        </w:rPr>
        <w:t>ASSIGNMENT 2</w:t>
      </w:r>
    </w:p>
    <w:p w14:paraId="0BE6869A" w14:textId="77777777" w:rsidR="00602FFA" w:rsidRDefault="00602FFA" w:rsidP="00602F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57AB0">
        <w:rPr>
          <w:sz w:val="32"/>
          <w:szCs w:val="32"/>
          <w:lang w:val="en-US"/>
        </w:rPr>
        <w:t>WHAT IS FUZZY LOGIC AND WHAT DIFFERENCE BETWEEN ITS TYPES? [10]</w:t>
      </w:r>
    </w:p>
    <w:p w14:paraId="15209E33" w14:textId="77777777" w:rsidR="00602FFA" w:rsidRDefault="00602FFA"/>
    <w:sectPr w:rsidR="0060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E2148"/>
    <w:multiLevelType w:val="hybridMultilevel"/>
    <w:tmpl w:val="24C276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FA"/>
    <w:rsid w:val="00477722"/>
    <w:rsid w:val="00553E6A"/>
    <w:rsid w:val="0060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53B5"/>
  <w15:chartTrackingRefBased/>
  <w15:docId w15:val="{AA675F1D-9353-4D9A-A2EF-8FCA0A06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2021-12-09T13:13:00Z</dcterms:created>
  <dcterms:modified xsi:type="dcterms:W3CDTF">2021-12-10T18:20:00Z</dcterms:modified>
</cp:coreProperties>
</file>