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7C6F" w14:textId="3542AE75" w:rsidR="00224F9D" w:rsidRPr="001F3F0E" w:rsidRDefault="001F3F0E">
      <w:pPr>
        <w:rPr>
          <w:b/>
          <w:bCs/>
          <w:sz w:val="24"/>
          <w:szCs w:val="24"/>
        </w:rPr>
      </w:pPr>
      <w:r w:rsidRPr="001F3F0E">
        <w:rPr>
          <w:b/>
          <w:bCs/>
          <w:sz w:val="24"/>
          <w:szCs w:val="24"/>
        </w:rPr>
        <w:t>Rohan Nyati</w:t>
      </w:r>
    </w:p>
    <w:p w14:paraId="5A2B8965" w14:textId="160AE51B" w:rsidR="001F3F0E" w:rsidRPr="001F3F0E" w:rsidRDefault="001F3F0E">
      <w:pPr>
        <w:rPr>
          <w:b/>
          <w:bCs/>
          <w:sz w:val="24"/>
          <w:szCs w:val="24"/>
        </w:rPr>
      </w:pPr>
      <w:r w:rsidRPr="001F3F0E">
        <w:rPr>
          <w:b/>
          <w:bCs/>
          <w:sz w:val="24"/>
          <w:szCs w:val="24"/>
        </w:rPr>
        <w:t>500075940</w:t>
      </w:r>
    </w:p>
    <w:p w14:paraId="3B040783" w14:textId="368E38A0" w:rsidR="001F3F0E" w:rsidRPr="001F3F0E" w:rsidRDefault="001F3F0E">
      <w:pPr>
        <w:rPr>
          <w:b/>
          <w:bCs/>
          <w:sz w:val="24"/>
          <w:szCs w:val="24"/>
        </w:rPr>
      </w:pPr>
      <w:r w:rsidRPr="001F3F0E">
        <w:rPr>
          <w:b/>
          <w:bCs/>
          <w:sz w:val="24"/>
          <w:szCs w:val="24"/>
        </w:rPr>
        <w:t>R177219148</w:t>
      </w:r>
    </w:p>
    <w:p w14:paraId="091F1EB5" w14:textId="41BB9B68" w:rsidR="001F3F0E" w:rsidRPr="001F3F0E" w:rsidRDefault="001F3F0E">
      <w:pPr>
        <w:rPr>
          <w:b/>
          <w:bCs/>
          <w:sz w:val="24"/>
          <w:szCs w:val="24"/>
        </w:rPr>
      </w:pPr>
      <w:r w:rsidRPr="001F3F0E">
        <w:rPr>
          <w:b/>
          <w:bCs/>
          <w:sz w:val="24"/>
          <w:szCs w:val="24"/>
        </w:rPr>
        <w:t xml:space="preserve">BATCH – 5 (Ai &amp; </w:t>
      </w:r>
      <w:proofErr w:type="spellStart"/>
      <w:r w:rsidRPr="001F3F0E">
        <w:rPr>
          <w:b/>
          <w:bCs/>
          <w:sz w:val="24"/>
          <w:szCs w:val="24"/>
        </w:rPr>
        <w:t>Ml</w:t>
      </w:r>
      <w:proofErr w:type="spellEnd"/>
      <w:r w:rsidRPr="001F3F0E">
        <w:rPr>
          <w:b/>
          <w:bCs/>
          <w:sz w:val="24"/>
          <w:szCs w:val="24"/>
        </w:rPr>
        <w:t>)</w:t>
      </w:r>
    </w:p>
    <w:p w14:paraId="5545CB82" w14:textId="757395B3" w:rsidR="001F3F0E" w:rsidRPr="001F3F0E" w:rsidRDefault="001F3F0E" w:rsidP="001F3F0E">
      <w:pPr>
        <w:jc w:val="center"/>
        <w:rPr>
          <w:b/>
          <w:bCs/>
          <w:sz w:val="48"/>
          <w:szCs w:val="48"/>
          <w:u w:val="single"/>
        </w:rPr>
      </w:pPr>
      <w:r w:rsidRPr="001F3F0E">
        <w:rPr>
          <w:b/>
          <w:bCs/>
          <w:sz w:val="48"/>
          <w:szCs w:val="48"/>
          <w:u w:val="single"/>
        </w:rPr>
        <w:t>Assignment - 1</w:t>
      </w:r>
    </w:p>
    <w:p w14:paraId="0F6FA33E" w14:textId="48D62C75" w:rsidR="001F3F0E" w:rsidRDefault="001F3F0E"/>
    <w:p w14:paraId="1ACA0257" w14:textId="77777777" w:rsidR="001F3F0E" w:rsidRPr="00485B74" w:rsidRDefault="001F3F0E" w:rsidP="001F3F0E">
      <w:pPr>
        <w:numPr>
          <w:ilvl w:val="0"/>
          <w:numId w:val="1"/>
        </w:numPr>
        <w:shd w:val="clear" w:color="auto" w:fill="FFFFFF"/>
        <w:spacing w:after="0" w:line="240" w:lineRule="auto"/>
        <w:rPr>
          <w:rFonts w:ascii="Open Sans" w:eastAsia="Times New Roman" w:hAnsi="Open Sans" w:cs="Open Sans"/>
          <w:color w:val="000000" w:themeColor="text1"/>
          <w:sz w:val="32"/>
          <w:szCs w:val="32"/>
        </w:rPr>
      </w:pPr>
      <w:r w:rsidRPr="00485B74">
        <w:rPr>
          <w:rFonts w:ascii="Open Sans" w:eastAsia="Times New Roman" w:hAnsi="Open Sans" w:cs="Open Sans"/>
          <w:color w:val="000000" w:themeColor="text1"/>
          <w:sz w:val="32"/>
          <w:szCs w:val="32"/>
        </w:rPr>
        <w:t>Define and explain the architecture and working principle of LSTM &amp; Q Learning.</w:t>
      </w:r>
    </w:p>
    <w:p w14:paraId="52C88D7C" w14:textId="77777777" w:rsidR="001F3F0E" w:rsidRPr="00485B74" w:rsidRDefault="001F3F0E" w:rsidP="001F3F0E">
      <w:pPr>
        <w:rPr>
          <w:rFonts w:ascii="Lato" w:eastAsia="Times New Roman" w:hAnsi="Lato"/>
          <w:color w:val="000000" w:themeColor="text1"/>
          <w:sz w:val="32"/>
          <w:szCs w:val="32"/>
          <w:shd w:val="clear" w:color="auto" w:fill="FFFFFF"/>
        </w:rPr>
      </w:pPr>
      <w:r w:rsidRPr="00485B74">
        <w:rPr>
          <w:rFonts w:ascii="Lato" w:eastAsia="Times New Roman" w:hAnsi="Lato"/>
          <w:color w:val="000000" w:themeColor="text1"/>
          <w:sz w:val="32"/>
          <w:szCs w:val="32"/>
          <w:shd w:val="clear" w:color="auto" w:fill="FFFFFF"/>
        </w:rPr>
        <w:t>A typical LSTM network is comprised of different memory blocks called cells</w:t>
      </w:r>
      <w:r w:rsidRPr="00485B74">
        <w:rPr>
          <w:rFonts w:ascii="Lato" w:eastAsia="Times New Roman" w:hAnsi="Lato"/>
          <w:color w:val="000000" w:themeColor="text1"/>
          <w:sz w:val="32"/>
          <w:szCs w:val="32"/>
          <w:shd w:val="clear" w:color="auto" w:fill="FFFFFF"/>
        </w:rPr>
        <w:br/>
        <w:t>(the rectangles that we see in the image).  There are two states that are being transferred to the next cell; the cell state and the hidden state. The memory blocks are responsible for remembering things and manipulations to this memory is done through three major mechanisms, called gates. Each of them is being discussed below.</w:t>
      </w:r>
    </w:p>
    <w:p w14:paraId="72E8ABA1" w14:textId="77777777" w:rsidR="001F3F0E" w:rsidRPr="00485B74" w:rsidRDefault="001F3F0E" w:rsidP="001F3F0E">
      <w:pPr>
        <w:rPr>
          <w:rFonts w:ascii="Lato" w:eastAsia="Times New Roman" w:hAnsi="Lato"/>
          <w:color w:val="000000" w:themeColor="text1"/>
          <w:sz w:val="32"/>
          <w:szCs w:val="32"/>
          <w:shd w:val="clear" w:color="auto" w:fill="FFFFFF"/>
        </w:rPr>
      </w:pPr>
      <w:r w:rsidRPr="00485B74">
        <w:rPr>
          <w:rFonts w:ascii="Lato" w:eastAsia="Times New Roman" w:hAnsi="Lato"/>
          <w:color w:val="000000" w:themeColor="text1"/>
          <w:sz w:val="32"/>
          <w:szCs w:val="32"/>
          <w:shd w:val="clear" w:color="auto" w:fill="FFFFFF"/>
        </w:rPr>
        <w:t>A forget gate is responsible for removing information from the cell state. The information that is no longer required for the LSTM to understand things or the information that is of less importance is removed via multiplication of a filter. This is required for optimizing the performance of the LSTM network</w:t>
      </w:r>
    </w:p>
    <w:p w14:paraId="630D3AAB" w14:textId="77777777" w:rsidR="001F3F0E" w:rsidRPr="00485B74" w:rsidRDefault="001F3F0E" w:rsidP="001F3F0E">
      <w:pPr>
        <w:rPr>
          <w:color w:val="000000" w:themeColor="text1"/>
          <w:sz w:val="32"/>
          <w:szCs w:val="32"/>
        </w:rPr>
      </w:pPr>
      <w:r w:rsidRPr="00485B74">
        <w:rPr>
          <w:color w:val="000000" w:themeColor="text1"/>
          <w:sz w:val="32"/>
          <w:szCs w:val="32"/>
        </w:rPr>
        <w:t>The input gate is responsible for the addition of information to the cell state. Process of adding some new information can be done via the input gate.</w:t>
      </w:r>
    </w:p>
    <w:p w14:paraId="0D90A3A4" w14:textId="77777777" w:rsidR="001F3F0E" w:rsidRPr="00485B74" w:rsidRDefault="001F3F0E" w:rsidP="001F3F0E">
      <w:pPr>
        <w:rPr>
          <w:color w:val="000000" w:themeColor="text1"/>
          <w:sz w:val="32"/>
          <w:szCs w:val="32"/>
        </w:rPr>
      </w:pPr>
      <w:r w:rsidRPr="00485B74">
        <w:rPr>
          <w:color w:val="000000" w:themeColor="text1"/>
          <w:sz w:val="32"/>
          <w:szCs w:val="32"/>
        </w:rPr>
        <w:t xml:space="preserve">All information that runs along the cell state, is fit for being output at a certain </w:t>
      </w:r>
      <w:proofErr w:type="spellStart"/>
      <w:r w:rsidRPr="00485B74">
        <w:rPr>
          <w:color w:val="000000" w:themeColor="text1"/>
          <w:sz w:val="32"/>
          <w:szCs w:val="32"/>
        </w:rPr>
        <w:t>time.This</w:t>
      </w:r>
      <w:proofErr w:type="spellEnd"/>
      <w:r w:rsidRPr="00485B74">
        <w:rPr>
          <w:color w:val="000000" w:themeColor="text1"/>
          <w:sz w:val="32"/>
          <w:szCs w:val="32"/>
        </w:rPr>
        <w:t xml:space="preserve"> job of selecting useful information from the current cell state and showing it out as an output is done via the output gate.</w:t>
      </w:r>
    </w:p>
    <w:p w14:paraId="00E2852D" w14:textId="77777777" w:rsidR="001F3F0E" w:rsidRPr="00485B74" w:rsidRDefault="001F3F0E" w:rsidP="001F3F0E">
      <w:pPr>
        <w:rPr>
          <w:color w:val="000000" w:themeColor="text1"/>
          <w:sz w:val="32"/>
          <w:szCs w:val="32"/>
        </w:rPr>
      </w:pPr>
      <w:r w:rsidRPr="00485B74">
        <w:rPr>
          <w:color w:val="000000" w:themeColor="text1"/>
          <w:sz w:val="32"/>
          <w:szCs w:val="32"/>
        </w:rPr>
        <w:t xml:space="preserve">Q-Learning is a Reinforcement learning policy that will find the next best action, given a current state. It chooses this action at random </w:t>
      </w:r>
      <w:r w:rsidRPr="00485B74">
        <w:rPr>
          <w:color w:val="000000" w:themeColor="text1"/>
          <w:sz w:val="32"/>
          <w:szCs w:val="32"/>
        </w:rPr>
        <w:lastRenderedPageBreak/>
        <w:t xml:space="preserve">and aims to maximize the reward. Q-learning is a model-free, off-policy reinforcement learning that will find the best course of action, given the current state of the agent. Depending on where the agent is in the environment, it will decide the next action to be taken. </w:t>
      </w:r>
    </w:p>
    <w:p w14:paraId="0D1BC47A" w14:textId="77777777" w:rsidR="001F3F0E" w:rsidRPr="00485B74" w:rsidRDefault="001F3F0E" w:rsidP="001F3F0E">
      <w:pPr>
        <w:rPr>
          <w:color w:val="000000" w:themeColor="text1"/>
          <w:sz w:val="32"/>
          <w:szCs w:val="32"/>
        </w:rPr>
      </w:pPr>
    </w:p>
    <w:p w14:paraId="7D4D277A" w14:textId="30150A3F" w:rsidR="001F3F0E" w:rsidRPr="00485B74" w:rsidRDefault="001F3F0E" w:rsidP="001F3F0E">
      <w:pPr>
        <w:rPr>
          <w:rFonts w:ascii="Roboto" w:eastAsia="Times New Roman" w:hAnsi="Roboto"/>
          <w:color w:val="000000" w:themeColor="text1"/>
          <w:sz w:val="32"/>
          <w:szCs w:val="32"/>
          <w:shd w:val="clear" w:color="auto" w:fill="FFFFFF"/>
        </w:rPr>
      </w:pPr>
      <w:r w:rsidRPr="00485B74">
        <w:rPr>
          <w:color w:val="000000" w:themeColor="text1"/>
          <w:sz w:val="32"/>
          <w:szCs w:val="32"/>
        </w:rPr>
        <w:t>The objective of the model is to find the best course of action given its current state. To do this, it may come up with rules of its own or it may operate outside the policy given to it to follow. This means that there is no actual need for a policy, hence we call it off-policy</w:t>
      </w:r>
      <w:r>
        <w:rPr>
          <w:color w:val="000000" w:themeColor="text1"/>
          <w:sz w:val="32"/>
          <w:szCs w:val="32"/>
        </w:rPr>
        <w:t xml:space="preserve"> </w:t>
      </w:r>
      <w:r w:rsidRPr="00485B74">
        <w:rPr>
          <w:rFonts w:ascii="Roboto" w:eastAsia="Times New Roman" w:hAnsi="Roboto"/>
          <w:color w:val="000000" w:themeColor="text1"/>
          <w:sz w:val="32"/>
          <w:szCs w:val="32"/>
          <w:shd w:val="clear" w:color="auto" w:fill="FFFFFF"/>
        </w:rPr>
        <w:t>Model-free means that the agent uses predictions of the environment’s expected response to move forward. It does not use the reward system to learn, but rather, trial and error.</w:t>
      </w:r>
    </w:p>
    <w:p w14:paraId="13F070A4" w14:textId="77777777" w:rsidR="001F3F0E" w:rsidRPr="00485B74" w:rsidRDefault="001F3F0E" w:rsidP="001F3F0E">
      <w:pPr>
        <w:rPr>
          <w:color w:val="000000" w:themeColor="text1"/>
          <w:sz w:val="32"/>
          <w:szCs w:val="32"/>
        </w:rPr>
      </w:pPr>
    </w:p>
    <w:p w14:paraId="0A1E0272" w14:textId="77777777" w:rsidR="001F3F0E" w:rsidRPr="00485B74" w:rsidRDefault="001F3F0E" w:rsidP="001F3F0E">
      <w:pPr>
        <w:pStyle w:val="ListParagraph"/>
        <w:numPr>
          <w:ilvl w:val="0"/>
          <w:numId w:val="1"/>
        </w:numPr>
        <w:rPr>
          <w:color w:val="000000" w:themeColor="text1"/>
          <w:sz w:val="32"/>
          <w:szCs w:val="32"/>
        </w:rPr>
      </w:pPr>
      <w:r w:rsidRPr="00485B74">
        <w:rPr>
          <w:color w:val="000000" w:themeColor="text1"/>
          <w:sz w:val="32"/>
          <w:szCs w:val="32"/>
        </w:rPr>
        <w:t>What are the application areas of the above two algorithms?</w:t>
      </w:r>
    </w:p>
    <w:p w14:paraId="3C50921A" w14:textId="77777777" w:rsidR="001F3F0E" w:rsidRPr="00485B74" w:rsidRDefault="001F3F0E" w:rsidP="001F3F0E">
      <w:pPr>
        <w:pStyle w:val="ListParagraph"/>
        <w:rPr>
          <w:color w:val="000000" w:themeColor="text1"/>
          <w:sz w:val="32"/>
          <w:szCs w:val="32"/>
        </w:rPr>
      </w:pPr>
      <w:r w:rsidRPr="00485B74">
        <w:rPr>
          <w:color w:val="000000" w:themeColor="text1"/>
          <w:sz w:val="32"/>
          <w:szCs w:val="32"/>
        </w:rPr>
        <w:t>There are innumerable applications of LSTMs. Some of them are:</w:t>
      </w:r>
    </w:p>
    <w:p w14:paraId="7A01BC3E" w14:textId="77777777" w:rsidR="001F3F0E" w:rsidRPr="00485B74" w:rsidRDefault="001F3F0E" w:rsidP="001F3F0E">
      <w:pPr>
        <w:pStyle w:val="ListParagraph"/>
        <w:rPr>
          <w:color w:val="000000" w:themeColor="text1"/>
          <w:sz w:val="32"/>
          <w:szCs w:val="32"/>
        </w:rPr>
      </w:pPr>
    </w:p>
    <w:p w14:paraId="2F9F9DB2" w14:textId="77777777" w:rsidR="001F3F0E" w:rsidRPr="00485B74" w:rsidRDefault="001F3F0E" w:rsidP="001F3F0E">
      <w:pPr>
        <w:pStyle w:val="ListParagraph"/>
        <w:rPr>
          <w:color w:val="000000" w:themeColor="text1"/>
          <w:sz w:val="32"/>
          <w:szCs w:val="32"/>
        </w:rPr>
      </w:pPr>
      <w:r w:rsidRPr="00485B74">
        <w:rPr>
          <w:color w:val="000000" w:themeColor="text1"/>
          <w:sz w:val="32"/>
          <w:szCs w:val="32"/>
        </w:rPr>
        <w:t xml:space="preserve">Speech Recognition (Input is audio and output is text) – as done by Google </w:t>
      </w:r>
      <w:proofErr w:type="spellStart"/>
      <w:r w:rsidRPr="00485B74">
        <w:rPr>
          <w:color w:val="000000" w:themeColor="text1"/>
          <w:sz w:val="32"/>
          <w:szCs w:val="32"/>
        </w:rPr>
        <w:t>Assitant</w:t>
      </w:r>
      <w:proofErr w:type="spellEnd"/>
      <w:r w:rsidRPr="00485B74">
        <w:rPr>
          <w:color w:val="000000" w:themeColor="text1"/>
          <w:sz w:val="32"/>
          <w:szCs w:val="32"/>
        </w:rPr>
        <w:t>, Microsoft Cortana, Apple Siri</w:t>
      </w:r>
    </w:p>
    <w:p w14:paraId="19718338" w14:textId="77777777" w:rsidR="001F3F0E" w:rsidRPr="00485B74" w:rsidRDefault="001F3F0E" w:rsidP="001F3F0E">
      <w:pPr>
        <w:pStyle w:val="ListParagraph"/>
        <w:rPr>
          <w:color w:val="000000" w:themeColor="text1"/>
          <w:sz w:val="32"/>
          <w:szCs w:val="32"/>
        </w:rPr>
      </w:pPr>
      <w:r w:rsidRPr="00485B74">
        <w:rPr>
          <w:color w:val="000000" w:themeColor="text1"/>
          <w:sz w:val="32"/>
          <w:szCs w:val="32"/>
        </w:rPr>
        <w:t>Machine Translation (Input is text and output is also text) – as done by Google Translate</w:t>
      </w:r>
    </w:p>
    <w:p w14:paraId="32C3AEBF" w14:textId="77777777" w:rsidR="001F3F0E" w:rsidRPr="00485B74" w:rsidRDefault="001F3F0E" w:rsidP="001F3F0E">
      <w:pPr>
        <w:pStyle w:val="ListParagraph"/>
        <w:rPr>
          <w:color w:val="000000" w:themeColor="text1"/>
          <w:sz w:val="32"/>
          <w:szCs w:val="32"/>
        </w:rPr>
      </w:pPr>
      <w:r w:rsidRPr="00485B74">
        <w:rPr>
          <w:color w:val="000000" w:themeColor="text1"/>
          <w:sz w:val="32"/>
          <w:szCs w:val="32"/>
        </w:rPr>
        <w:t>Image Captioning (Input is image and output is text)</w:t>
      </w:r>
    </w:p>
    <w:p w14:paraId="1813A018" w14:textId="77777777" w:rsidR="001F3F0E" w:rsidRPr="00485B74" w:rsidRDefault="001F3F0E" w:rsidP="001F3F0E">
      <w:pPr>
        <w:pStyle w:val="ListParagraph"/>
        <w:rPr>
          <w:color w:val="000000" w:themeColor="text1"/>
          <w:sz w:val="32"/>
          <w:szCs w:val="32"/>
        </w:rPr>
      </w:pPr>
      <w:r w:rsidRPr="00485B74">
        <w:rPr>
          <w:color w:val="000000" w:themeColor="text1"/>
          <w:sz w:val="32"/>
          <w:szCs w:val="32"/>
        </w:rPr>
        <w:t>Sentiment Analysis (Input is text and output is rating)</w:t>
      </w:r>
    </w:p>
    <w:p w14:paraId="43F16FDE" w14:textId="77777777" w:rsidR="001F3F0E" w:rsidRPr="00485B74" w:rsidRDefault="001F3F0E" w:rsidP="001F3F0E">
      <w:pPr>
        <w:pStyle w:val="ListParagraph"/>
        <w:rPr>
          <w:color w:val="000000" w:themeColor="text1"/>
          <w:sz w:val="32"/>
          <w:szCs w:val="32"/>
        </w:rPr>
      </w:pPr>
      <w:r w:rsidRPr="00485B74">
        <w:rPr>
          <w:color w:val="000000" w:themeColor="text1"/>
          <w:sz w:val="32"/>
          <w:szCs w:val="32"/>
        </w:rPr>
        <w:t>Music Generation/Synthesis ( input music notes and output is music)</w:t>
      </w:r>
    </w:p>
    <w:p w14:paraId="205D6580" w14:textId="77777777" w:rsidR="001F3F0E" w:rsidRPr="000357DE" w:rsidRDefault="001F3F0E" w:rsidP="001F3F0E">
      <w:pPr>
        <w:pStyle w:val="ListParagraph"/>
        <w:rPr>
          <w:color w:val="000000" w:themeColor="text1"/>
          <w:sz w:val="32"/>
          <w:szCs w:val="32"/>
        </w:rPr>
      </w:pPr>
      <w:r w:rsidRPr="00485B74">
        <w:rPr>
          <w:color w:val="000000" w:themeColor="text1"/>
          <w:sz w:val="32"/>
          <w:szCs w:val="32"/>
        </w:rPr>
        <w:t>Video Activity Recognition (input is video and output is type of activity)</w:t>
      </w:r>
    </w:p>
    <w:p w14:paraId="3A0BAEC6" w14:textId="77777777" w:rsidR="001F3F0E" w:rsidRPr="000357DE" w:rsidRDefault="001F3F0E" w:rsidP="001F3F0E">
      <w:pPr>
        <w:pStyle w:val="ListParagraph"/>
        <w:rPr>
          <w:color w:val="000000" w:themeColor="text1"/>
          <w:sz w:val="32"/>
          <w:szCs w:val="32"/>
        </w:rPr>
      </w:pPr>
    </w:p>
    <w:p w14:paraId="6D3CC283" w14:textId="77777777" w:rsidR="001F3F0E" w:rsidRPr="000357DE" w:rsidRDefault="001F3F0E" w:rsidP="001F3F0E">
      <w:pPr>
        <w:pStyle w:val="ListParagraph"/>
        <w:rPr>
          <w:color w:val="000000" w:themeColor="text1"/>
          <w:sz w:val="32"/>
          <w:szCs w:val="32"/>
        </w:rPr>
      </w:pPr>
    </w:p>
    <w:p w14:paraId="4EFEFA99" w14:textId="77777777" w:rsidR="001F3F0E" w:rsidRPr="000357DE" w:rsidRDefault="001F3F0E" w:rsidP="001F3F0E">
      <w:pPr>
        <w:pStyle w:val="ListParagraph"/>
        <w:rPr>
          <w:color w:val="000000" w:themeColor="text1"/>
          <w:sz w:val="32"/>
          <w:szCs w:val="32"/>
        </w:rPr>
      </w:pPr>
    </w:p>
    <w:p w14:paraId="26E0A5B6" w14:textId="77777777" w:rsidR="001F3F0E" w:rsidRPr="000357DE" w:rsidRDefault="001F3F0E" w:rsidP="001F3F0E">
      <w:pPr>
        <w:ind w:left="360"/>
        <w:rPr>
          <w:color w:val="000000" w:themeColor="text1"/>
          <w:sz w:val="32"/>
          <w:szCs w:val="32"/>
        </w:rPr>
      </w:pPr>
    </w:p>
    <w:p w14:paraId="134200B3" w14:textId="77777777" w:rsidR="001F3F0E" w:rsidRPr="000357DE" w:rsidRDefault="001F3F0E" w:rsidP="001F3F0E">
      <w:pPr>
        <w:rPr>
          <w:color w:val="000000" w:themeColor="text1"/>
          <w:sz w:val="32"/>
          <w:szCs w:val="32"/>
        </w:rPr>
      </w:pPr>
    </w:p>
    <w:p w14:paraId="662194BD" w14:textId="77777777" w:rsidR="001F3F0E" w:rsidRPr="000357DE" w:rsidRDefault="001F3F0E" w:rsidP="001F3F0E">
      <w:pPr>
        <w:rPr>
          <w:color w:val="000000" w:themeColor="text1"/>
          <w:sz w:val="32"/>
          <w:szCs w:val="32"/>
        </w:rPr>
      </w:pPr>
    </w:p>
    <w:p w14:paraId="5B74616A" w14:textId="77777777" w:rsidR="001F3F0E" w:rsidRDefault="001F3F0E"/>
    <w:sectPr w:rsidR="001F3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B5B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0E"/>
    <w:rsid w:val="001F3F0E"/>
    <w:rsid w:val="00224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7020"/>
  <w15:chartTrackingRefBased/>
  <w15:docId w15:val="{94FC7FD5-DF9F-4AA3-A067-CEBC08F3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F0E"/>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2022-02-04T12:41:00Z</dcterms:created>
  <dcterms:modified xsi:type="dcterms:W3CDTF">2022-02-04T12:47:00Z</dcterms:modified>
</cp:coreProperties>
</file>