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3476C" w:rsidRDefault="00C3476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1474569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63EC58E" w14:textId="2FE4C5CD" w:rsidR="004D1E56" w:rsidRPr="004D1E56" w:rsidRDefault="004D1E56">
      <w:pPr>
        <w:spacing w:before="220"/>
        <w:rPr>
          <w:color w:val="FF0000"/>
          <w:sz w:val="24"/>
          <w:szCs w:val="24"/>
        </w:rPr>
      </w:pPr>
      <w:proofErr w:type="gramStart"/>
      <w:r w:rsidRPr="004D1E56">
        <w:rPr>
          <w:color w:val="FF0000"/>
          <w:sz w:val="24"/>
          <w:szCs w:val="24"/>
        </w:rPr>
        <w:t>Ans :</w:t>
      </w:r>
      <w:proofErr w:type="gramEnd"/>
      <w:r w:rsidRPr="004D1E56">
        <w:rPr>
          <w:color w:val="FF0000"/>
          <w:sz w:val="24"/>
          <w:szCs w:val="24"/>
        </w:rPr>
        <w:t xml:space="preserve"> Mathematical Operators are +, /, -, *</w:t>
      </w:r>
    </w:p>
    <w:p w14:paraId="768518E5" w14:textId="4F9DDC34" w:rsidR="004D1E56" w:rsidRPr="004D1E56" w:rsidRDefault="004D1E56">
      <w:pPr>
        <w:spacing w:before="220"/>
        <w:rPr>
          <w:color w:val="FF0000"/>
          <w:sz w:val="24"/>
          <w:szCs w:val="24"/>
        </w:rPr>
      </w:pPr>
      <w:r w:rsidRPr="004D1E56">
        <w:rPr>
          <w:color w:val="FF0000"/>
          <w:sz w:val="24"/>
          <w:szCs w:val="24"/>
        </w:rPr>
        <w:t xml:space="preserve">          Expressions are ‘hello’, -87.8, 6</w:t>
      </w:r>
    </w:p>
    <w:p w14:paraId="00000009" w14:textId="77777777" w:rsidR="00C3476C" w:rsidRDefault="00C3476C">
      <w:pPr>
        <w:spacing w:before="220"/>
      </w:pPr>
    </w:p>
    <w:p w14:paraId="0000000A" w14:textId="7615906D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452A820" w14:textId="6EB4C448" w:rsidR="004D1E56" w:rsidRPr="00474EBE" w:rsidRDefault="004D1E56">
      <w:pPr>
        <w:spacing w:before="220"/>
        <w:rPr>
          <w:color w:val="FF0000"/>
          <w:sz w:val="24"/>
          <w:szCs w:val="24"/>
        </w:rPr>
      </w:pPr>
      <w:proofErr w:type="gramStart"/>
      <w:r w:rsidRPr="00474EBE">
        <w:rPr>
          <w:color w:val="FF0000"/>
          <w:sz w:val="24"/>
          <w:szCs w:val="24"/>
        </w:rPr>
        <w:t>Ans :</w:t>
      </w:r>
      <w:proofErr w:type="gramEnd"/>
      <w:r w:rsidRPr="00474EBE">
        <w:rPr>
          <w:color w:val="FF0000"/>
          <w:sz w:val="24"/>
          <w:szCs w:val="24"/>
        </w:rPr>
        <w:t xml:space="preserve"> </w:t>
      </w:r>
      <w:r w:rsidR="00474EBE" w:rsidRPr="00474EBE">
        <w:rPr>
          <w:color w:val="FF0000"/>
          <w:sz w:val="24"/>
          <w:szCs w:val="24"/>
        </w:rPr>
        <w:t>A string is used to contain information within double quotes and a variable is a name given to that string.</w:t>
      </w:r>
      <w:r w:rsidR="00474EBE">
        <w:rPr>
          <w:color w:val="FF0000"/>
          <w:sz w:val="24"/>
          <w:szCs w:val="24"/>
        </w:rPr>
        <w:t xml:space="preserve"> For </w:t>
      </w:r>
      <w:proofErr w:type="gramStart"/>
      <w:r w:rsidR="00474EBE">
        <w:rPr>
          <w:color w:val="FF0000"/>
          <w:sz w:val="24"/>
          <w:szCs w:val="24"/>
        </w:rPr>
        <w:t>example :</w:t>
      </w:r>
      <w:proofErr w:type="gramEnd"/>
      <w:r w:rsidR="00474EBE">
        <w:rPr>
          <w:color w:val="FF0000"/>
          <w:sz w:val="24"/>
          <w:szCs w:val="24"/>
        </w:rPr>
        <w:t xml:space="preserve"> </w:t>
      </w:r>
      <w:proofErr w:type="spellStart"/>
      <w:r w:rsidR="00474EBE">
        <w:rPr>
          <w:color w:val="FF0000"/>
          <w:sz w:val="24"/>
          <w:szCs w:val="24"/>
        </w:rPr>
        <w:t>rohan</w:t>
      </w:r>
      <w:proofErr w:type="spellEnd"/>
      <w:r w:rsidR="00474EBE">
        <w:rPr>
          <w:color w:val="FF0000"/>
          <w:sz w:val="24"/>
          <w:szCs w:val="24"/>
        </w:rPr>
        <w:t xml:space="preserve"> = “My first name” where </w:t>
      </w:r>
      <w:proofErr w:type="spellStart"/>
      <w:r w:rsidR="00474EBE">
        <w:rPr>
          <w:color w:val="FF0000"/>
          <w:sz w:val="24"/>
          <w:szCs w:val="24"/>
        </w:rPr>
        <w:t>rohan</w:t>
      </w:r>
      <w:proofErr w:type="spellEnd"/>
      <w:r w:rsidR="00474EBE">
        <w:rPr>
          <w:color w:val="FF0000"/>
          <w:sz w:val="24"/>
          <w:szCs w:val="24"/>
        </w:rPr>
        <w:t xml:space="preserve"> is the variable and “My first name” is the information stored as a string</w:t>
      </w:r>
    </w:p>
    <w:p w14:paraId="0000000B" w14:textId="77777777" w:rsidR="00C3476C" w:rsidRDefault="00C3476C">
      <w:pPr>
        <w:spacing w:before="220"/>
        <w:rPr>
          <w:sz w:val="24"/>
          <w:szCs w:val="24"/>
        </w:rPr>
      </w:pPr>
    </w:p>
    <w:p w14:paraId="0000000C" w14:textId="27DAF033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53D99B0" w14:textId="11EAC0C3" w:rsidR="00474EBE" w:rsidRPr="00474EBE" w:rsidRDefault="00474EBE">
      <w:pPr>
        <w:spacing w:before="220"/>
        <w:rPr>
          <w:color w:val="FF0000"/>
          <w:sz w:val="24"/>
          <w:szCs w:val="24"/>
        </w:rPr>
      </w:pPr>
      <w:proofErr w:type="gramStart"/>
      <w:r w:rsidRPr="00474EBE">
        <w:rPr>
          <w:color w:val="FF0000"/>
          <w:sz w:val="24"/>
          <w:szCs w:val="24"/>
        </w:rPr>
        <w:t>Ans :</w:t>
      </w:r>
      <w:proofErr w:type="gramEnd"/>
      <w:r w:rsidRPr="00474EBE">
        <w:rPr>
          <w:color w:val="FF0000"/>
          <w:sz w:val="24"/>
          <w:szCs w:val="24"/>
        </w:rPr>
        <w:t xml:space="preserve"> Int : 45</w:t>
      </w:r>
    </w:p>
    <w:p w14:paraId="75F1A365" w14:textId="17B01025" w:rsidR="00474EBE" w:rsidRPr="00474EBE" w:rsidRDefault="00474EBE">
      <w:pPr>
        <w:spacing w:before="220"/>
        <w:rPr>
          <w:color w:val="FF0000"/>
          <w:sz w:val="24"/>
          <w:szCs w:val="24"/>
        </w:rPr>
      </w:pPr>
      <w:r w:rsidRPr="00474EBE">
        <w:rPr>
          <w:color w:val="FF0000"/>
          <w:sz w:val="24"/>
          <w:szCs w:val="24"/>
        </w:rPr>
        <w:t xml:space="preserve">          </w:t>
      </w:r>
      <w:proofErr w:type="gramStart"/>
      <w:r w:rsidRPr="00474EBE">
        <w:rPr>
          <w:color w:val="FF0000"/>
          <w:sz w:val="24"/>
          <w:szCs w:val="24"/>
        </w:rPr>
        <w:t>Float :</w:t>
      </w:r>
      <w:proofErr w:type="gramEnd"/>
      <w:r w:rsidRPr="00474EBE">
        <w:rPr>
          <w:color w:val="FF0000"/>
          <w:sz w:val="24"/>
          <w:szCs w:val="24"/>
        </w:rPr>
        <w:t xml:space="preserve"> 4.5</w:t>
      </w:r>
    </w:p>
    <w:p w14:paraId="586817AF" w14:textId="3F1EE613" w:rsidR="00474EBE" w:rsidRPr="00474EBE" w:rsidRDefault="00474EBE">
      <w:pPr>
        <w:spacing w:before="220"/>
        <w:rPr>
          <w:color w:val="FF0000"/>
          <w:sz w:val="24"/>
          <w:szCs w:val="24"/>
        </w:rPr>
      </w:pPr>
      <w:r w:rsidRPr="00474EBE">
        <w:rPr>
          <w:color w:val="FF0000"/>
          <w:sz w:val="24"/>
          <w:szCs w:val="24"/>
        </w:rPr>
        <w:t xml:space="preserve">          </w:t>
      </w:r>
      <w:proofErr w:type="gramStart"/>
      <w:r w:rsidRPr="00474EBE">
        <w:rPr>
          <w:color w:val="FF0000"/>
          <w:sz w:val="24"/>
          <w:szCs w:val="24"/>
        </w:rPr>
        <w:t>Complex :</w:t>
      </w:r>
      <w:proofErr w:type="gramEnd"/>
      <w:r w:rsidRPr="00474EBE">
        <w:rPr>
          <w:color w:val="FF0000"/>
          <w:sz w:val="24"/>
          <w:szCs w:val="24"/>
        </w:rPr>
        <w:t xml:space="preserve"> 4+5i</w:t>
      </w:r>
    </w:p>
    <w:p w14:paraId="0000000D" w14:textId="77777777" w:rsidR="00C3476C" w:rsidRDefault="00C3476C">
      <w:pPr>
        <w:spacing w:before="220"/>
        <w:rPr>
          <w:sz w:val="24"/>
          <w:szCs w:val="24"/>
        </w:rPr>
      </w:pPr>
    </w:p>
    <w:p w14:paraId="0000000E" w14:textId="1F6D38BA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C25F889" w14:textId="1AEB9EF6" w:rsidR="00474EBE" w:rsidRDefault="00474EBE">
      <w:pPr>
        <w:spacing w:before="220"/>
        <w:rPr>
          <w:color w:val="FF0000"/>
          <w:sz w:val="24"/>
          <w:szCs w:val="24"/>
        </w:rPr>
      </w:pPr>
      <w:proofErr w:type="gramStart"/>
      <w:r w:rsidRPr="00D83841">
        <w:rPr>
          <w:color w:val="FF0000"/>
          <w:sz w:val="24"/>
          <w:szCs w:val="24"/>
        </w:rPr>
        <w:t>Ans :</w:t>
      </w:r>
      <w:proofErr w:type="gramEnd"/>
      <w:r w:rsidRPr="00D83841">
        <w:rPr>
          <w:color w:val="FF0000"/>
          <w:sz w:val="24"/>
          <w:szCs w:val="24"/>
        </w:rPr>
        <w:t xml:space="preserve"> </w:t>
      </w:r>
      <w:r w:rsidR="00D83841" w:rsidRPr="00D83841">
        <w:rPr>
          <w:color w:val="FF0000"/>
          <w:sz w:val="24"/>
          <w:szCs w:val="24"/>
        </w:rPr>
        <w:t>Expressions are combinations of values, operators, variables and calls to functions. Expressions need to be evaluated. Python will interpret these and display the results.</w:t>
      </w:r>
    </w:p>
    <w:p w14:paraId="5C3DF651" w14:textId="5D001716" w:rsidR="00D83841" w:rsidRDefault="00D83841">
      <w:pPr>
        <w:spacing w:before="2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>: 4*5-10 is an expression</w:t>
      </w:r>
    </w:p>
    <w:p w14:paraId="2836C26F" w14:textId="77777777" w:rsidR="00D83841" w:rsidRPr="00D83841" w:rsidRDefault="00D83841">
      <w:pPr>
        <w:spacing w:before="220"/>
        <w:rPr>
          <w:color w:val="FF0000"/>
          <w:sz w:val="24"/>
          <w:szCs w:val="24"/>
        </w:rPr>
      </w:pPr>
    </w:p>
    <w:p w14:paraId="0000000F" w14:textId="5023A6A8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2BD6E33" w14:textId="0D4400E4" w:rsidR="002E2A8E" w:rsidRPr="002E2A8E" w:rsidRDefault="002E2A8E">
      <w:pPr>
        <w:spacing w:before="220"/>
        <w:rPr>
          <w:color w:val="FF0000"/>
          <w:sz w:val="24"/>
          <w:szCs w:val="24"/>
        </w:rPr>
      </w:pPr>
      <w:proofErr w:type="gramStart"/>
      <w:r w:rsidRPr="002E2A8E">
        <w:rPr>
          <w:color w:val="FF0000"/>
          <w:sz w:val="24"/>
          <w:szCs w:val="24"/>
        </w:rPr>
        <w:t>Ans :</w:t>
      </w:r>
      <w:proofErr w:type="gramEnd"/>
      <w:r w:rsidRPr="002E2A8E">
        <w:rPr>
          <w:color w:val="FF0000"/>
          <w:sz w:val="24"/>
          <w:szCs w:val="24"/>
        </w:rPr>
        <w:t xml:space="preserve"> 40-20+10 is an expression </w:t>
      </w:r>
    </w:p>
    <w:p w14:paraId="04E2F204" w14:textId="459F90B4" w:rsidR="002E2A8E" w:rsidRPr="002E2A8E" w:rsidRDefault="002E2A8E">
      <w:pPr>
        <w:spacing w:before="220"/>
        <w:rPr>
          <w:color w:val="FF0000"/>
          <w:sz w:val="24"/>
          <w:szCs w:val="24"/>
        </w:rPr>
      </w:pPr>
      <w:r w:rsidRPr="002E2A8E">
        <w:rPr>
          <w:color w:val="FF0000"/>
          <w:sz w:val="24"/>
          <w:szCs w:val="24"/>
        </w:rPr>
        <w:t>Rohan = “My first Name” is a statement</w:t>
      </w:r>
    </w:p>
    <w:p w14:paraId="00000010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57F154C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ACE00DD" w14:textId="7C040190" w:rsidR="002E2A8E" w:rsidRPr="00572BDA" w:rsidRDefault="002E2A8E">
      <w:pPr>
        <w:spacing w:before="220"/>
        <w:rPr>
          <w:noProof/>
          <w:color w:val="FF0000"/>
        </w:rPr>
      </w:pPr>
      <w:proofErr w:type="gramStart"/>
      <w:r w:rsidRPr="00572BDA">
        <w:rPr>
          <w:color w:val="FF0000"/>
          <w:sz w:val="24"/>
          <w:szCs w:val="24"/>
        </w:rPr>
        <w:t>Ans :</w:t>
      </w:r>
      <w:proofErr w:type="gramEnd"/>
      <w:r w:rsidRPr="00572BDA">
        <w:rPr>
          <w:noProof/>
          <w:color w:val="FF0000"/>
        </w:rPr>
        <w:t xml:space="preserve"> bacon = 22</w:t>
      </w:r>
    </w:p>
    <w:p w14:paraId="40BCE514" w14:textId="0B394196" w:rsidR="002E2A8E" w:rsidRPr="00572BDA" w:rsidRDefault="002E2A8E">
      <w:pPr>
        <w:spacing w:before="220"/>
        <w:rPr>
          <w:noProof/>
          <w:color w:val="FF0000"/>
        </w:rPr>
      </w:pPr>
      <w:r w:rsidRPr="00572BDA">
        <w:rPr>
          <w:noProof/>
          <w:color w:val="FF0000"/>
        </w:rPr>
        <w:t xml:space="preserve">Bacon + 1 </w:t>
      </w:r>
    </w:p>
    <w:p w14:paraId="2E95BE9B" w14:textId="2E114D87" w:rsidR="002E2A8E" w:rsidRPr="00572BDA" w:rsidRDefault="002E2A8E">
      <w:pPr>
        <w:spacing w:before="220"/>
        <w:rPr>
          <w:noProof/>
          <w:color w:val="FF0000"/>
        </w:rPr>
      </w:pPr>
      <w:r w:rsidRPr="00572BDA">
        <w:rPr>
          <w:noProof/>
          <w:color w:val="FF0000"/>
        </w:rPr>
        <w:t>Print(bacon)</w:t>
      </w:r>
    </w:p>
    <w:p w14:paraId="68D80890" w14:textId="6B93C0C5" w:rsidR="002E2A8E" w:rsidRPr="00572BDA" w:rsidRDefault="002E2A8E">
      <w:pPr>
        <w:spacing w:before="220"/>
        <w:rPr>
          <w:noProof/>
          <w:color w:val="FF0000"/>
        </w:rPr>
      </w:pPr>
      <w:r w:rsidRPr="00572BDA">
        <w:rPr>
          <w:noProof/>
          <w:color w:val="FF0000"/>
        </w:rPr>
        <w:t>22</w:t>
      </w:r>
    </w:p>
    <w:p w14:paraId="1E572314" w14:textId="4105B1DD" w:rsidR="002E2A8E" w:rsidRPr="00572BDA" w:rsidRDefault="00572BDA">
      <w:pPr>
        <w:spacing w:before="220"/>
        <w:rPr>
          <w:noProof/>
          <w:color w:val="FF0000"/>
        </w:rPr>
      </w:pPr>
      <w:r w:rsidRPr="00572BDA">
        <w:rPr>
          <w:noProof/>
          <w:color w:val="FF0000"/>
        </w:rPr>
        <w:t>bacon=22</w:t>
      </w:r>
    </w:p>
    <w:p w14:paraId="128540A2" w14:textId="459900F1" w:rsidR="00572BDA" w:rsidRPr="00572BDA" w:rsidRDefault="00572BDA">
      <w:pPr>
        <w:spacing w:before="220"/>
        <w:rPr>
          <w:noProof/>
          <w:color w:val="FF0000"/>
        </w:rPr>
      </w:pPr>
      <w:r w:rsidRPr="00572BDA">
        <w:rPr>
          <w:noProof/>
          <w:color w:val="FF0000"/>
        </w:rPr>
        <w:t>bacon = bacon + 1</w:t>
      </w:r>
    </w:p>
    <w:p w14:paraId="19C5F811" w14:textId="76D2CCAB" w:rsidR="00572BDA" w:rsidRPr="00572BDA" w:rsidRDefault="00572BDA">
      <w:pPr>
        <w:spacing w:before="220"/>
        <w:rPr>
          <w:noProof/>
          <w:color w:val="FF0000"/>
        </w:rPr>
      </w:pPr>
      <w:r w:rsidRPr="00572BDA">
        <w:rPr>
          <w:noProof/>
          <w:color w:val="FF0000"/>
        </w:rPr>
        <w:t>print(bacon)</w:t>
      </w:r>
    </w:p>
    <w:p w14:paraId="1002C4DE" w14:textId="294EB873" w:rsidR="00572BDA" w:rsidRPr="00572BDA" w:rsidRDefault="00572BDA">
      <w:pPr>
        <w:spacing w:before="220"/>
        <w:rPr>
          <w:noProof/>
          <w:color w:val="FF0000"/>
        </w:rPr>
      </w:pPr>
      <w:r w:rsidRPr="00572BDA">
        <w:rPr>
          <w:noProof/>
          <w:color w:val="FF0000"/>
        </w:rPr>
        <w:t>23</w:t>
      </w:r>
    </w:p>
    <w:p w14:paraId="4760B829" w14:textId="7A7B3138" w:rsidR="002E2A8E" w:rsidRDefault="002E2A8E">
      <w:pPr>
        <w:spacing w:before="220"/>
        <w:rPr>
          <w:sz w:val="24"/>
          <w:szCs w:val="24"/>
        </w:rPr>
      </w:pPr>
      <w:r w:rsidRPr="002E2A8E">
        <w:rPr>
          <w:sz w:val="24"/>
          <w:szCs w:val="24"/>
        </w:rPr>
        <w:drawing>
          <wp:inline distT="0" distB="0" distL="0" distR="0" wp14:anchorId="0751734E" wp14:editId="7192B909">
            <wp:extent cx="2760969" cy="140465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040" cy="14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51" w:rsidRPr="00572BDA">
        <w:rPr>
          <w:sz w:val="24"/>
          <w:szCs w:val="24"/>
        </w:rPr>
        <w:drawing>
          <wp:inline distT="0" distB="0" distL="0" distR="0" wp14:anchorId="631C1B24" wp14:editId="35A74F74">
            <wp:extent cx="2665709" cy="1392845"/>
            <wp:effectExtent l="0" t="0" r="190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14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ABBA" w14:textId="6B760491" w:rsidR="00572BDA" w:rsidRDefault="00572BDA">
      <w:pPr>
        <w:spacing w:before="220"/>
        <w:rPr>
          <w:sz w:val="24"/>
          <w:szCs w:val="24"/>
        </w:rPr>
      </w:pPr>
    </w:p>
    <w:p w14:paraId="00000013" w14:textId="77777777" w:rsidR="00C3476C" w:rsidRDefault="00C3476C">
      <w:pPr>
        <w:spacing w:before="220"/>
      </w:pPr>
    </w:p>
    <w:p w14:paraId="00000014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298B6BD" w:rsidR="00C3476C" w:rsidRPr="00584751" w:rsidRDefault="00572BDA">
      <w:pPr>
        <w:spacing w:before="220"/>
        <w:rPr>
          <w:color w:val="FF0000"/>
          <w:sz w:val="21"/>
          <w:szCs w:val="21"/>
          <w:highlight w:val="white"/>
        </w:rPr>
      </w:pPr>
      <w:proofErr w:type="gramStart"/>
      <w:r w:rsidRPr="00584751">
        <w:rPr>
          <w:color w:val="FF0000"/>
          <w:sz w:val="21"/>
          <w:szCs w:val="21"/>
          <w:highlight w:val="white"/>
        </w:rPr>
        <w:t>Ans :</w:t>
      </w:r>
      <w:proofErr w:type="gramEnd"/>
      <w:r w:rsidRPr="00584751">
        <w:rPr>
          <w:color w:val="FF0000"/>
          <w:sz w:val="21"/>
          <w:szCs w:val="21"/>
          <w:highlight w:val="white"/>
        </w:rPr>
        <w:t xml:space="preserve"> The first statement is a string concatenation and the second statement is a string multiplication</w:t>
      </w:r>
    </w:p>
    <w:p w14:paraId="67A75450" w14:textId="69ECAB88" w:rsidR="00572BDA" w:rsidRDefault="00572BDA">
      <w:pPr>
        <w:spacing w:before="220"/>
        <w:rPr>
          <w:sz w:val="21"/>
          <w:szCs w:val="21"/>
          <w:highlight w:val="white"/>
        </w:rPr>
      </w:pPr>
      <w:r w:rsidRPr="00572BDA">
        <w:rPr>
          <w:sz w:val="21"/>
          <w:szCs w:val="21"/>
        </w:rPr>
        <w:lastRenderedPageBreak/>
        <w:drawing>
          <wp:inline distT="0" distB="0" distL="0" distR="0" wp14:anchorId="377D5F91" wp14:editId="202AAD41">
            <wp:extent cx="3448280" cy="233845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437" cy="23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20455A5A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E204310" w14:textId="77777777" w:rsidR="00F83B0C" w:rsidRPr="00F83B0C" w:rsidRDefault="00572BDA">
      <w:pPr>
        <w:spacing w:before="220"/>
        <w:rPr>
          <w:color w:val="FF0000"/>
          <w:sz w:val="24"/>
          <w:szCs w:val="24"/>
        </w:rPr>
      </w:pPr>
      <w:proofErr w:type="gramStart"/>
      <w:r w:rsidRPr="00F83B0C">
        <w:rPr>
          <w:color w:val="FF0000"/>
          <w:sz w:val="24"/>
          <w:szCs w:val="24"/>
        </w:rPr>
        <w:t>Ans :</w:t>
      </w:r>
      <w:proofErr w:type="gramEnd"/>
      <w:r w:rsidRPr="00F83B0C">
        <w:rPr>
          <w:color w:val="FF0000"/>
          <w:sz w:val="24"/>
          <w:szCs w:val="24"/>
        </w:rPr>
        <w:t xml:space="preserve"> In python variable names cannot begin with a number.</w:t>
      </w:r>
    </w:p>
    <w:p w14:paraId="327C3F38" w14:textId="77777777" w:rsidR="00F83B0C" w:rsidRPr="00F83B0C" w:rsidRDefault="00F83B0C" w:rsidP="00F83B0C">
      <w:pPr>
        <w:pStyle w:val="ListParagraph"/>
        <w:numPr>
          <w:ilvl w:val="0"/>
          <w:numId w:val="3"/>
        </w:numPr>
        <w:spacing w:before="220"/>
        <w:rPr>
          <w:color w:val="FF0000"/>
          <w:sz w:val="24"/>
          <w:szCs w:val="24"/>
          <w:lang w:val="en-US"/>
        </w:rPr>
      </w:pPr>
      <w:r w:rsidRPr="00F83B0C">
        <w:rPr>
          <w:color w:val="FF0000"/>
          <w:sz w:val="24"/>
          <w:szCs w:val="24"/>
        </w:rPr>
        <w:t>A variable name must start with a letter or an underscore character</w:t>
      </w:r>
      <w:r w:rsidRPr="00F83B0C">
        <w:rPr>
          <w:color w:val="FF0000"/>
          <w:sz w:val="24"/>
          <w:szCs w:val="24"/>
        </w:rPr>
        <w:t>.</w:t>
      </w:r>
    </w:p>
    <w:p w14:paraId="746C83A5" w14:textId="77777777" w:rsidR="00F83B0C" w:rsidRPr="00F83B0C" w:rsidRDefault="00F83B0C" w:rsidP="00F83B0C">
      <w:pPr>
        <w:pStyle w:val="ListParagraph"/>
        <w:numPr>
          <w:ilvl w:val="0"/>
          <w:numId w:val="3"/>
        </w:numPr>
        <w:spacing w:before="220"/>
        <w:rPr>
          <w:color w:val="FF0000"/>
          <w:sz w:val="24"/>
          <w:szCs w:val="24"/>
          <w:lang w:val="en-US"/>
        </w:rPr>
      </w:pPr>
      <w:r w:rsidRPr="00F83B0C">
        <w:rPr>
          <w:color w:val="FF0000"/>
          <w:sz w:val="24"/>
          <w:szCs w:val="24"/>
        </w:rPr>
        <w:t xml:space="preserve">A variable name cannot start with a digit. </w:t>
      </w:r>
    </w:p>
    <w:p w14:paraId="531C17E5" w14:textId="77777777" w:rsidR="00F83B0C" w:rsidRPr="00F83B0C" w:rsidRDefault="00F83B0C" w:rsidP="00F83B0C">
      <w:pPr>
        <w:pStyle w:val="ListParagraph"/>
        <w:numPr>
          <w:ilvl w:val="0"/>
          <w:numId w:val="3"/>
        </w:numPr>
        <w:spacing w:before="220"/>
        <w:rPr>
          <w:color w:val="FF0000"/>
          <w:sz w:val="24"/>
          <w:szCs w:val="24"/>
          <w:lang w:val="en-US"/>
        </w:rPr>
      </w:pPr>
      <w:r w:rsidRPr="00F83B0C">
        <w:rPr>
          <w:color w:val="FF0000"/>
          <w:sz w:val="24"/>
          <w:szCs w:val="24"/>
        </w:rPr>
        <w:t xml:space="preserve">A variable name can only contain alpha-numeric characters and underscores </w:t>
      </w:r>
      <w:proofErr w:type="gramStart"/>
      <w:r w:rsidRPr="00F83B0C">
        <w:rPr>
          <w:color w:val="FF0000"/>
          <w:sz w:val="24"/>
          <w:szCs w:val="24"/>
        </w:rPr>
        <w:t>( a</w:t>
      </w:r>
      <w:proofErr w:type="gramEnd"/>
      <w:r w:rsidRPr="00F83B0C">
        <w:rPr>
          <w:color w:val="FF0000"/>
          <w:sz w:val="24"/>
          <w:szCs w:val="24"/>
        </w:rPr>
        <w:t xml:space="preserve">-z, A-Z , 0-9 , and _ ) </w:t>
      </w:r>
    </w:p>
    <w:p w14:paraId="12C299B1" w14:textId="496EC336" w:rsidR="00F83B0C" w:rsidRPr="00F83B0C" w:rsidRDefault="00F83B0C" w:rsidP="00F83B0C">
      <w:pPr>
        <w:pStyle w:val="ListParagraph"/>
        <w:numPr>
          <w:ilvl w:val="0"/>
          <w:numId w:val="3"/>
        </w:numPr>
        <w:spacing w:before="220"/>
        <w:rPr>
          <w:color w:val="FF0000"/>
          <w:sz w:val="24"/>
          <w:szCs w:val="24"/>
          <w:lang w:val="en-US"/>
        </w:rPr>
      </w:pPr>
      <w:r w:rsidRPr="00F83B0C">
        <w:rPr>
          <w:color w:val="FF0000"/>
          <w:sz w:val="24"/>
          <w:szCs w:val="24"/>
        </w:rPr>
        <w:t>Variable names are case-sensitive (</w:t>
      </w:r>
      <w:proofErr w:type="spellStart"/>
      <w:r w:rsidRPr="00F83B0C">
        <w:rPr>
          <w:color w:val="FF0000"/>
          <w:sz w:val="24"/>
          <w:szCs w:val="24"/>
        </w:rPr>
        <w:t>rohan</w:t>
      </w:r>
      <w:proofErr w:type="spellEnd"/>
      <w:r w:rsidRPr="00F83B0C">
        <w:rPr>
          <w:color w:val="FF0000"/>
          <w:sz w:val="24"/>
          <w:szCs w:val="24"/>
        </w:rPr>
        <w:t xml:space="preserve">, </w:t>
      </w:r>
      <w:r w:rsidRPr="00F83B0C">
        <w:rPr>
          <w:color w:val="FF0000"/>
          <w:sz w:val="24"/>
          <w:szCs w:val="24"/>
        </w:rPr>
        <w:t>Rohan</w:t>
      </w:r>
      <w:r w:rsidRPr="00F83B0C">
        <w:rPr>
          <w:color w:val="FF0000"/>
          <w:sz w:val="24"/>
          <w:szCs w:val="24"/>
        </w:rPr>
        <w:t xml:space="preserve"> and </w:t>
      </w:r>
      <w:r w:rsidRPr="00F83B0C">
        <w:rPr>
          <w:color w:val="FF0000"/>
          <w:sz w:val="24"/>
          <w:szCs w:val="24"/>
        </w:rPr>
        <w:t>ROHAN</w:t>
      </w:r>
      <w:r w:rsidRPr="00F83B0C">
        <w:rPr>
          <w:color w:val="FF0000"/>
          <w:sz w:val="24"/>
          <w:szCs w:val="24"/>
        </w:rPr>
        <w:t xml:space="preserve"> are three different variables)</w:t>
      </w:r>
    </w:p>
    <w:p w14:paraId="1FA7E9F7" w14:textId="75133D36" w:rsidR="00572BDA" w:rsidRDefault="00572B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31197388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871F821" w14:textId="08E4CBBE" w:rsidR="00F83B0C" w:rsidRPr="00F83B0C" w:rsidRDefault="00F83B0C">
      <w:pPr>
        <w:spacing w:before="220"/>
        <w:rPr>
          <w:color w:val="FF0000"/>
          <w:sz w:val="24"/>
          <w:szCs w:val="24"/>
        </w:rPr>
      </w:pPr>
      <w:proofErr w:type="gramStart"/>
      <w:r w:rsidRPr="00F83B0C">
        <w:rPr>
          <w:color w:val="FF0000"/>
          <w:sz w:val="24"/>
          <w:szCs w:val="24"/>
        </w:rPr>
        <w:t>Ans :</w:t>
      </w:r>
      <w:proofErr w:type="gramEnd"/>
      <w:r w:rsidRPr="00F83B0C">
        <w:rPr>
          <w:color w:val="FF0000"/>
          <w:sz w:val="24"/>
          <w:szCs w:val="24"/>
        </w:rPr>
        <w:t xml:space="preserve"> int(), float(), str()</w:t>
      </w:r>
    </w:p>
    <w:p w14:paraId="0000001A" w14:textId="77777777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C68DE9C" w:rsidR="00C3476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30F56A" w14:textId="43DA0461" w:rsidR="00F83B0C" w:rsidRPr="00584751" w:rsidRDefault="00F83B0C">
      <w:pPr>
        <w:spacing w:before="220"/>
        <w:rPr>
          <w:color w:val="FF0000"/>
          <w:sz w:val="24"/>
          <w:szCs w:val="24"/>
        </w:rPr>
      </w:pPr>
      <w:proofErr w:type="gramStart"/>
      <w:r w:rsidRPr="00584751">
        <w:rPr>
          <w:color w:val="FF0000"/>
          <w:sz w:val="24"/>
          <w:szCs w:val="24"/>
        </w:rPr>
        <w:t>Ans :</w:t>
      </w:r>
      <w:proofErr w:type="gramEnd"/>
      <w:r w:rsidRPr="00584751">
        <w:rPr>
          <w:color w:val="FF0000"/>
          <w:sz w:val="24"/>
          <w:szCs w:val="24"/>
        </w:rPr>
        <w:t xml:space="preserve"> </w:t>
      </w:r>
      <w:r w:rsidR="00584751" w:rsidRPr="00584751">
        <w:rPr>
          <w:color w:val="FF0000"/>
          <w:sz w:val="24"/>
          <w:szCs w:val="24"/>
        </w:rPr>
        <w:t>C</w:t>
      </w:r>
      <w:r w:rsidR="00584751" w:rsidRPr="00584751">
        <w:rPr>
          <w:color w:val="FF0000"/>
          <w:sz w:val="24"/>
          <w:szCs w:val="24"/>
        </w:rPr>
        <w:t>an only concatenate str (not "int") to str</w:t>
      </w:r>
      <w:r w:rsidR="00584751">
        <w:rPr>
          <w:color w:val="FF0000"/>
          <w:sz w:val="24"/>
          <w:szCs w:val="24"/>
        </w:rPr>
        <w:t>. We can rectify the same by converting it to a str and then concatenating.</w:t>
      </w:r>
    </w:p>
    <w:p w14:paraId="6C1350ED" w14:textId="04258D32" w:rsidR="00584751" w:rsidRDefault="00584751">
      <w:pPr>
        <w:spacing w:before="220"/>
        <w:rPr>
          <w:sz w:val="24"/>
          <w:szCs w:val="24"/>
        </w:rPr>
      </w:pPr>
      <w:r w:rsidRPr="00584751">
        <w:rPr>
          <w:sz w:val="24"/>
          <w:szCs w:val="24"/>
        </w:rPr>
        <w:drawing>
          <wp:inline distT="0" distB="0" distL="0" distR="0" wp14:anchorId="34CB6A24" wp14:editId="68EBD358">
            <wp:extent cx="2440236" cy="1738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279" cy="17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751">
        <w:rPr>
          <w:sz w:val="24"/>
          <w:szCs w:val="24"/>
        </w:rPr>
        <w:drawing>
          <wp:inline distT="0" distB="0" distL="0" distR="0" wp14:anchorId="2FA668C5" wp14:editId="508205FE">
            <wp:extent cx="2550160" cy="1735462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453" cy="17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C3476C" w:rsidRDefault="00C3476C">
      <w:pPr>
        <w:spacing w:before="220"/>
        <w:rPr>
          <w:sz w:val="24"/>
          <w:szCs w:val="24"/>
        </w:rPr>
      </w:pPr>
    </w:p>
    <w:p w14:paraId="0000001D" w14:textId="77777777" w:rsidR="00C3476C" w:rsidRDefault="00C3476C">
      <w:pPr>
        <w:rPr>
          <w:sz w:val="24"/>
          <w:szCs w:val="24"/>
        </w:rPr>
      </w:pPr>
    </w:p>
    <w:sectPr w:rsidR="00C347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1414"/>
    <w:multiLevelType w:val="hybridMultilevel"/>
    <w:tmpl w:val="2F3ED17E"/>
    <w:lvl w:ilvl="0" w:tplc="37C62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127C0"/>
    <w:multiLevelType w:val="multilevel"/>
    <w:tmpl w:val="53F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F29D0"/>
    <w:multiLevelType w:val="multilevel"/>
    <w:tmpl w:val="B14AD4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81140908">
    <w:abstractNumId w:val="2"/>
  </w:num>
  <w:num w:numId="2" w16cid:durableId="1808008590">
    <w:abstractNumId w:val="1"/>
  </w:num>
  <w:num w:numId="3" w16cid:durableId="14779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6C"/>
    <w:rsid w:val="002E2A8E"/>
    <w:rsid w:val="00474EBE"/>
    <w:rsid w:val="004D1E56"/>
    <w:rsid w:val="00572BDA"/>
    <w:rsid w:val="00584751"/>
    <w:rsid w:val="00C3476C"/>
    <w:rsid w:val="00D83841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E5DA"/>
  <w15:docId w15:val="{B6C7AF32-4B06-4DB7-B7DC-D7BCAFE8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2</cp:revision>
  <dcterms:created xsi:type="dcterms:W3CDTF">2021-03-02T22:15:00Z</dcterms:created>
  <dcterms:modified xsi:type="dcterms:W3CDTF">2022-07-10T12:55:00Z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