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CAE8" w14:textId="7A91FCE1" w:rsidR="005B61C1" w:rsidRDefault="008D3E3B" w:rsidP="008D3E3B">
      <w:pPr>
        <w:jc w:val="center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Analysis</w:t>
      </w:r>
    </w:p>
    <w:p w14:paraId="4D9F3494" w14:textId="3DF2382C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Title: </w:t>
      </w:r>
      <w:r w:rsidRPr="008D3E3B">
        <w:rPr>
          <w:rFonts w:ascii="Helvetica" w:hAnsi="Helvetica"/>
          <w:sz w:val="24"/>
          <w:szCs w:val="24"/>
        </w:rPr>
        <w:t>A Deep Neural Network Model for the Detection and Classification of Emotions from Textual Content</w:t>
      </w:r>
    </w:p>
    <w:p w14:paraId="197C696A" w14:textId="0DB2E493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Date: </w:t>
      </w:r>
    </w:p>
    <w:sectPr w:rsidR="008D3E3B" w:rsidRPr="008D3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3B"/>
    <w:rsid w:val="005B61C1"/>
    <w:rsid w:val="008D3E3B"/>
    <w:rsid w:val="00F5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B636"/>
  <w15:chartTrackingRefBased/>
  <w15:docId w15:val="{59EACC28-96E3-44E6-B503-F926D3DE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ragnarthorbjornson@outlook.com</dc:creator>
  <cp:keywords/>
  <dc:description/>
  <cp:lastModifiedBy>ragnarthorbjornson@outlook.com</cp:lastModifiedBy>
  <cp:revision>2</cp:revision>
  <dcterms:created xsi:type="dcterms:W3CDTF">2023-03-05T21:03:00Z</dcterms:created>
  <dcterms:modified xsi:type="dcterms:W3CDTF">2023-03-05T21:03:00Z</dcterms:modified>
</cp:coreProperties>
</file>