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570EC1" w:rsidRDefault="00570EC1" w14:paraId="672A6659" wp14:textId="77777777">
      <w:pPr>
        <w:spacing w:after="160" w:line="276" w:lineRule="auto"/>
        <w:rPr>
          <w:rFonts w:ascii="Open Sans" w:hAnsi="Open Sans" w:eastAsia="Open Sans" w:cs="Open Sans"/>
          <w:b/>
          <w:color w:val="3F3F3F"/>
          <w:u w:val="single"/>
        </w:rPr>
      </w:pPr>
      <w:bookmarkStart w:name="_heading=h.gjdgxs" w:colFirst="0" w:colLast="0" w:id="0"/>
      <w:bookmarkEnd w:id="0"/>
    </w:p>
    <w:p xmlns:wp14="http://schemas.microsoft.com/office/word/2010/wordml" w:rsidR="00570EC1" w:rsidRDefault="00570EC1" w14:paraId="0A37501D" wp14:textId="77777777">
      <w:pPr>
        <w:spacing w:after="160" w:line="276" w:lineRule="auto"/>
        <w:jc w:val="center"/>
        <w:rPr>
          <w:rFonts w:ascii="Open Sans" w:hAnsi="Open Sans" w:eastAsia="Open Sans" w:cs="Open Sans"/>
          <w:b/>
          <w:color w:val="3F3F3F"/>
          <w:u w:val="single"/>
        </w:rPr>
      </w:pPr>
    </w:p>
    <w:p xmlns:wp14="http://schemas.microsoft.com/office/word/2010/wordml" w:rsidR="00570EC1" w:rsidRDefault="00570EC1" w14:paraId="5DAB6C7B" wp14:textId="77777777">
      <w:pPr>
        <w:spacing w:after="160" w:line="276" w:lineRule="auto"/>
        <w:jc w:val="center"/>
        <w:rPr>
          <w:rFonts w:ascii="Open Sans" w:hAnsi="Open Sans" w:eastAsia="Open Sans" w:cs="Open Sans"/>
          <w:b/>
          <w:color w:val="3F3F3F"/>
          <w:u w:val="single"/>
        </w:rPr>
      </w:pPr>
    </w:p>
    <w:p xmlns:wp14="http://schemas.microsoft.com/office/word/2010/wordml" w:rsidR="00570EC1" w:rsidRDefault="00570EC1" w14:paraId="02EB378F" wp14:textId="77777777">
      <w:pPr>
        <w:spacing w:after="160" w:line="276" w:lineRule="auto"/>
        <w:jc w:val="center"/>
        <w:rPr>
          <w:rFonts w:ascii="Open Sans" w:hAnsi="Open Sans" w:eastAsia="Open Sans" w:cs="Open Sans"/>
          <w:b/>
          <w:color w:val="3F3F3F"/>
          <w:u w:val="single"/>
        </w:rPr>
      </w:pPr>
    </w:p>
    <w:p xmlns:wp14="http://schemas.microsoft.com/office/word/2010/wordml" w:rsidR="00570EC1" w:rsidRDefault="00570EC1" w14:paraId="6A05A809" wp14:textId="77777777">
      <w:pPr>
        <w:widowControl w:val="0"/>
        <w:spacing w:before="200" w:after="160"/>
        <w:ind w:right="708"/>
        <w:rPr>
          <w:rFonts w:ascii="Open Sans" w:hAnsi="Open Sans" w:eastAsia="Open Sans" w:cs="Open Sans"/>
          <w:color w:val="3F3F3F"/>
          <w:sz w:val="36"/>
          <w:szCs w:val="36"/>
        </w:rPr>
      </w:pPr>
    </w:p>
    <w:p xmlns:wp14="http://schemas.microsoft.com/office/word/2010/wordml" w:rsidR="00570EC1" w:rsidRDefault="00AF5C6D" w14:paraId="6DF43890" wp14:textId="77777777">
      <w:pPr>
        <w:widowControl w:val="0"/>
        <w:spacing w:before="200" w:after="200"/>
        <w:ind w:left="770" w:right="708"/>
        <w:jc w:val="center"/>
        <w:rPr>
          <w:rFonts w:ascii="Open Sans" w:hAnsi="Open Sans" w:eastAsia="Open Sans" w:cs="Open Sans"/>
          <w:color w:val="3F3F3F"/>
          <w:sz w:val="36"/>
          <w:szCs w:val="36"/>
        </w:rPr>
      </w:pPr>
      <w:r>
        <w:rPr>
          <w:rFonts w:ascii="Open Sans" w:hAnsi="Open Sans" w:eastAsia="Open Sans" w:cs="Open Sans"/>
          <w:b/>
          <w:color w:val="3F3F3F"/>
          <w:sz w:val="36"/>
          <w:szCs w:val="36"/>
        </w:rPr>
        <w:t>Applied Data Science with Python</w:t>
      </w:r>
    </w:p>
    <w:p xmlns:wp14="http://schemas.microsoft.com/office/word/2010/wordml" w:rsidR="00570EC1" w:rsidRDefault="00AF5C6D" w14:paraId="4896F712" wp14:textId="77777777">
      <w:pPr>
        <w:spacing w:after="160" w:line="276" w:lineRule="auto"/>
        <w:jc w:val="center"/>
        <w:rPr>
          <w:rFonts w:ascii="Open Sans" w:hAnsi="Open Sans" w:eastAsia="Open Sans" w:cs="Open Sans"/>
          <w:color w:val="3F3F3F"/>
          <w:sz w:val="28"/>
          <w:szCs w:val="28"/>
        </w:rPr>
      </w:pPr>
      <w:r>
        <w:rPr>
          <w:rFonts w:ascii="Open Sans" w:hAnsi="Open Sans" w:eastAsia="Open Sans" w:cs="Open Sans"/>
          <w:color w:val="3F3F3F"/>
          <w:sz w:val="28"/>
          <w:szCs w:val="28"/>
        </w:rPr>
        <w:t>Course-End Project Problem Statement</w:t>
      </w:r>
    </w:p>
    <w:p xmlns:wp14="http://schemas.microsoft.com/office/word/2010/wordml" w:rsidR="00570EC1" w:rsidRDefault="00570EC1" w14:paraId="5A39BBE3" wp14:textId="77777777">
      <w:pPr>
        <w:spacing w:line="276" w:lineRule="auto"/>
        <w:rPr>
          <w:rFonts w:ascii="Open Sans" w:hAnsi="Open Sans" w:eastAsia="Open Sans" w:cs="Open Sans"/>
          <w:color w:val="3F3F3F"/>
        </w:rPr>
      </w:pPr>
    </w:p>
    <w:p xmlns:wp14="http://schemas.microsoft.com/office/word/2010/wordml" w:rsidR="00570EC1" w:rsidRDefault="00570EC1" w14:paraId="41C8F396" wp14:textId="77777777">
      <w:pPr>
        <w:spacing w:line="276" w:lineRule="auto"/>
        <w:rPr>
          <w:rFonts w:ascii="Open Sans" w:hAnsi="Open Sans" w:eastAsia="Open Sans" w:cs="Open Sans"/>
          <w:color w:val="3F3F3F"/>
        </w:rPr>
      </w:pPr>
    </w:p>
    <w:p xmlns:wp14="http://schemas.microsoft.com/office/word/2010/wordml" w:rsidR="00570EC1" w:rsidRDefault="00570EC1" w14:paraId="72A3D3EC" wp14:textId="77777777">
      <w:pPr>
        <w:spacing w:line="276" w:lineRule="auto"/>
        <w:rPr>
          <w:rFonts w:ascii="Open Sans" w:hAnsi="Open Sans" w:eastAsia="Open Sans" w:cs="Open Sans"/>
          <w:color w:val="3F3F3F"/>
        </w:rPr>
      </w:pPr>
    </w:p>
    <w:p xmlns:wp14="http://schemas.microsoft.com/office/word/2010/wordml" w:rsidR="00570EC1" w:rsidRDefault="00570EC1" w14:paraId="0D0B940D" wp14:textId="77777777">
      <w:pPr>
        <w:spacing w:line="276" w:lineRule="auto"/>
        <w:rPr>
          <w:rFonts w:ascii="Open Sans" w:hAnsi="Open Sans" w:eastAsia="Open Sans" w:cs="Open Sans"/>
          <w:color w:val="3F3F3F"/>
        </w:rPr>
      </w:pPr>
    </w:p>
    <w:p xmlns:wp14="http://schemas.microsoft.com/office/word/2010/wordml" w:rsidR="00570EC1" w:rsidP="790E13B6" w:rsidRDefault="00AF5C6D" w14:paraId="585AE9B4" wp14:textId="4C5523E8">
      <w:pPr>
        <w:pStyle w:val="Normal"/>
        <w:spacing w:line="276" w:lineRule="auto"/>
        <w:ind w:left="2160"/>
        <w:jc w:val="left"/>
        <w:rPr>
          <w:rFonts w:ascii="Open Sans" w:hAnsi="Open Sans" w:eastAsia="Open Sans" w:cs="Open Sans"/>
          <w:color w:val="3F3F3F"/>
        </w:rPr>
      </w:pPr>
      <w:r w:rsidR="3F9F2CD6">
        <w:drawing>
          <wp:inline xmlns:wp14="http://schemas.microsoft.com/office/word/2010/wordprocessingDrawing" wp14:editId="790E13B6" wp14:anchorId="6983918D">
            <wp:extent cx="3123343" cy="1104887"/>
            <wp:effectExtent l="0" t="0" r="0" b="0"/>
            <wp:docPr id="111604041" name="image1.jpg" descr="Image result for simplilearn logo" title=""/>
            <wp:cNvGraphicFramePr>
              <a:graphicFrameLocks/>
            </wp:cNvGraphicFramePr>
            <a:graphic>
              <a:graphicData uri="http://schemas.openxmlformats.org/drawingml/2006/picture">
                <pic:pic>
                  <pic:nvPicPr>
                    <pic:cNvPr id="0" name="image1.jpg"/>
                    <pic:cNvPicPr/>
                  </pic:nvPicPr>
                  <pic:blipFill>
                    <a:blip r:embed="R03136237f04f4116">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3123343" cy="1104887"/>
                    </a:xfrm>
                    <a:prstGeom xmlns:a="http://schemas.openxmlformats.org/drawingml/2006/main" prst="rect">
                      <a:avLst/>
                    </a:prstGeom>
                    <a:ln xmlns:a="http://schemas.openxmlformats.org/drawingml/2006/main"/>
                  </pic:spPr>
                </pic:pic>
              </a:graphicData>
            </a:graphic>
          </wp:inline>
        </w:drawing>
      </w:r>
    </w:p>
    <w:p xmlns:wp14="http://schemas.microsoft.com/office/word/2010/wordml" w:rsidR="00570EC1" w:rsidRDefault="00570EC1" w14:paraId="0E27B00A" wp14:textId="77777777">
      <w:pPr>
        <w:spacing w:line="276" w:lineRule="auto"/>
        <w:rPr>
          <w:rFonts w:ascii="Open Sans" w:hAnsi="Open Sans" w:eastAsia="Open Sans" w:cs="Open Sans"/>
          <w:color w:val="3F3F3F"/>
        </w:rPr>
      </w:pPr>
    </w:p>
    <w:p xmlns:wp14="http://schemas.microsoft.com/office/word/2010/wordml" w:rsidR="00570EC1" w:rsidRDefault="00570EC1" w14:paraId="60061E4C" wp14:textId="77777777">
      <w:pPr>
        <w:spacing w:line="276" w:lineRule="auto"/>
        <w:rPr>
          <w:rFonts w:ascii="Open Sans" w:hAnsi="Open Sans" w:eastAsia="Open Sans" w:cs="Open Sans"/>
          <w:color w:val="3F3F3F"/>
        </w:rPr>
      </w:pPr>
    </w:p>
    <w:p xmlns:wp14="http://schemas.microsoft.com/office/word/2010/wordml" w:rsidR="00570EC1" w:rsidRDefault="00570EC1" w14:paraId="44EAFD9C" wp14:textId="77777777">
      <w:pPr>
        <w:spacing w:line="276" w:lineRule="auto"/>
        <w:rPr>
          <w:rFonts w:ascii="Open Sans" w:hAnsi="Open Sans" w:eastAsia="Open Sans" w:cs="Open Sans"/>
          <w:color w:val="3F3F3F"/>
        </w:rPr>
      </w:pPr>
    </w:p>
    <w:p xmlns:wp14="http://schemas.microsoft.com/office/word/2010/wordml" w:rsidR="00570EC1" w:rsidRDefault="00570EC1" w14:paraId="4B94D5A5" wp14:textId="77777777">
      <w:pPr>
        <w:spacing w:line="276" w:lineRule="auto"/>
        <w:rPr>
          <w:rFonts w:ascii="Open Sans" w:hAnsi="Open Sans" w:eastAsia="Open Sans" w:cs="Open Sans"/>
          <w:color w:val="3F3F3F"/>
        </w:rPr>
      </w:pPr>
    </w:p>
    <w:p xmlns:wp14="http://schemas.microsoft.com/office/word/2010/wordml" w:rsidR="00570EC1" w:rsidRDefault="00570EC1" w14:paraId="3DEEC669" wp14:textId="77777777">
      <w:pPr>
        <w:spacing w:line="276" w:lineRule="auto"/>
        <w:rPr>
          <w:rFonts w:ascii="Open Sans" w:hAnsi="Open Sans" w:eastAsia="Open Sans" w:cs="Open Sans"/>
          <w:color w:val="3F3F3F"/>
        </w:rPr>
      </w:pPr>
    </w:p>
    <w:p xmlns:wp14="http://schemas.microsoft.com/office/word/2010/wordml" w:rsidR="00570EC1" w:rsidRDefault="00570EC1" w14:paraId="3656B9AB" wp14:textId="77777777">
      <w:pPr>
        <w:spacing w:line="276" w:lineRule="auto"/>
        <w:rPr>
          <w:rFonts w:ascii="Open Sans" w:hAnsi="Open Sans" w:eastAsia="Open Sans" w:cs="Open Sans"/>
          <w:color w:val="3F3F3F"/>
        </w:rPr>
      </w:pPr>
    </w:p>
    <w:p xmlns:wp14="http://schemas.microsoft.com/office/word/2010/wordml" w:rsidR="00570EC1" w:rsidRDefault="00570EC1" w14:paraId="45FB0818" wp14:textId="77777777">
      <w:pPr>
        <w:spacing w:line="276" w:lineRule="auto"/>
        <w:rPr>
          <w:rFonts w:ascii="Open Sans" w:hAnsi="Open Sans" w:eastAsia="Open Sans" w:cs="Open Sans"/>
          <w:color w:val="3F3F3F"/>
        </w:rPr>
      </w:pPr>
    </w:p>
    <w:p xmlns:wp14="http://schemas.microsoft.com/office/word/2010/wordml" w:rsidR="00570EC1" w:rsidRDefault="00AF5C6D" w14:paraId="049F31CB" wp14:textId="77777777">
      <w:pPr>
        <w:spacing w:line="276" w:lineRule="auto"/>
        <w:rPr>
          <w:rFonts w:ascii="Open Sans" w:hAnsi="Open Sans" w:eastAsia="Open Sans" w:cs="Open Sans"/>
          <w:color w:val="3F3F3F"/>
        </w:rPr>
      </w:pPr>
      <w:r>
        <w:br w:type="page"/>
      </w:r>
    </w:p>
    <w:p xmlns:wp14="http://schemas.microsoft.com/office/word/2010/wordml" w:rsidR="00570EC1" w:rsidP="790E13B6" w:rsidRDefault="00AF5C6D" w14:paraId="6BE49CA1" wp14:textId="7A3FDCDF">
      <w:pPr>
        <w:spacing w:line="276" w:lineRule="auto"/>
        <w:jc w:val="center"/>
        <w:rPr>
          <w:rFonts w:ascii="Open Sans" w:hAnsi="Open Sans" w:eastAsia="Open Sans" w:cs="Open Sans"/>
          <w:b w:val="1"/>
          <w:bCs w:val="1"/>
          <w:color w:val="3F3F3F"/>
          <w:sz w:val="36"/>
          <w:szCs w:val="36"/>
          <w:u w:val="single"/>
        </w:rPr>
      </w:pPr>
      <w:bookmarkStart w:name="_heading=h.30j0zll" w:id="1"/>
      <w:bookmarkEnd w:id="1"/>
      <w:r w:rsidRPr="790E13B6" w:rsidR="00AF5C6D">
        <w:rPr>
          <w:rFonts w:ascii="Open Sans" w:hAnsi="Open Sans" w:eastAsia="Open Sans" w:cs="Open Sans"/>
          <w:b w:val="1"/>
          <w:bCs w:val="1"/>
          <w:color w:val="3F3F3F"/>
          <w:sz w:val="36"/>
          <w:szCs w:val="36"/>
          <w:u w:val="single"/>
        </w:rPr>
        <w:t>Sales Analysis</w:t>
      </w:r>
    </w:p>
    <w:p xmlns:wp14="http://schemas.microsoft.com/office/word/2010/wordml" w:rsidR="00570EC1" w:rsidRDefault="00570EC1" w14:paraId="53128261" wp14:textId="77777777">
      <w:pPr>
        <w:spacing w:line="276" w:lineRule="auto"/>
        <w:rPr>
          <w:rFonts w:ascii="Open Sans" w:hAnsi="Open Sans" w:eastAsia="Open Sans" w:cs="Open Sans"/>
        </w:rPr>
      </w:pPr>
    </w:p>
    <w:p xmlns:wp14="http://schemas.microsoft.com/office/word/2010/wordml" w:rsidR="00570EC1" w:rsidRDefault="00AF5C6D" w14:paraId="09E62FC9" wp14:textId="77777777">
      <w:pPr>
        <w:spacing w:line="276" w:lineRule="auto"/>
        <w:rPr>
          <w:rFonts w:ascii="Open Sans" w:hAnsi="Open Sans" w:eastAsia="Open Sans" w:cs="Open Sans"/>
        </w:rPr>
      </w:pPr>
      <w:r>
        <w:rPr>
          <w:rFonts w:ascii="Open Sans" w:hAnsi="Open Sans" w:eastAsia="Open Sans" w:cs="Open Sans"/>
          <w:b/>
          <w:color w:val="3F3F3F"/>
          <w:u w:val="single"/>
        </w:rPr>
        <w:t>Project Statement:</w:t>
      </w:r>
    </w:p>
    <w:p xmlns:wp14="http://schemas.microsoft.com/office/word/2010/wordml" w:rsidR="00570EC1" w:rsidRDefault="00AF5C6D" w14:paraId="222F2117" wp14:textId="77777777">
      <w:pPr>
        <w:spacing w:before="200" w:line="276" w:lineRule="auto"/>
        <w:rPr>
          <w:rFonts w:ascii="Open Sans" w:hAnsi="Open Sans" w:eastAsia="Open Sans" w:cs="Open Sans"/>
        </w:rPr>
      </w:pPr>
      <w:r>
        <w:rPr>
          <w:rFonts w:ascii="Open Sans" w:hAnsi="Open Sans" w:eastAsia="Open Sans" w:cs="Open Sans"/>
        </w:rPr>
        <w:t>AAL has been a well-known name in Australia, particularly recognized for its clothing business since 2000. The company serves diverse demographics, including kids, women, men, and seniors, and has established branches across various states in Australia, encompassing metropolises as well as tier-1 and tier-2 cities.</w:t>
      </w:r>
    </w:p>
    <w:p xmlns:wp14="http://schemas.microsoft.com/office/word/2010/wordml" w:rsidR="00570EC1" w:rsidRDefault="00AF5C6D" w14:paraId="7F0DE2CE" wp14:textId="77777777">
      <w:pPr>
        <w:spacing w:before="200" w:line="276" w:lineRule="auto"/>
        <w:rPr>
          <w:rFonts w:ascii="Open Sans" w:hAnsi="Open Sans" w:eastAsia="Open Sans" w:cs="Open Sans"/>
        </w:rPr>
      </w:pPr>
      <w:r>
        <w:rPr>
          <w:rFonts w:ascii="Open Sans" w:hAnsi="Open Sans" w:eastAsia="Open Sans" w:cs="Open Sans"/>
        </w:rPr>
        <w:t>Currently experiencing a surge in business, AAL is actively pursuing expansion opportunities. To facilitate informed investment decisions, the CEO has assigned the responsibility to the Head of Sales and Marketing (S&amp;M) at AAL. The specific tasks include:</w:t>
      </w:r>
    </w:p>
    <w:p xmlns:wp14="http://schemas.microsoft.com/office/word/2010/wordml" w:rsidR="00570EC1" w:rsidRDefault="00AF5C6D" w14:paraId="3EB18B4C" wp14:textId="77777777">
      <w:pPr>
        <w:numPr>
          <w:ilvl w:val="0"/>
          <w:numId w:val="6"/>
        </w:numPr>
        <w:spacing w:before="200" w:line="276" w:lineRule="auto"/>
        <w:rPr>
          <w:rFonts w:ascii="Open Sans" w:hAnsi="Open Sans" w:eastAsia="Open Sans" w:cs="Open Sans"/>
        </w:rPr>
      </w:pPr>
      <w:r>
        <w:rPr>
          <w:rFonts w:ascii="Open Sans" w:hAnsi="Open Sans" w:eastAsia="Open Sans" w:cs="Open Sans"/>
        </w:rPr>
        <w:t>Identify the states that are generating the highest revenues.</w:t>
      </w:r>
    </w:p>
    <w:p xmlns:wp14="http://schemas.microsoft.com/office/word/2010/wordml" w:rsidR="00570EC1" w:rsidRDefault="00AF5C6D" w14:paraId="1C25F88B" wp14:textId="77777777">
      <w:pPr>
        <w:numPr>
          <w:ilvl w:val="0"/>
          <w:numId w:val="6"/>
        </w:numPr>
        <w:spacing w:line="276" w:lineRule="auto"/>
        <w:rPr>
          <w:rFonts w:ascii="Open Sans" w:hAnsi="Open Sans" w:eastAsia="Open Sans" w:cs="Open Sans"/>
        </w:rPr>
      </w:pPr>
      <w:r>
        <w:rPr>
          <w:rFonts w:ascii="Open Sans" w:hAnsi="Open Sans" w:eastAsia="Open Sans" w:cs="Open Sans"/>
        </w:rPr>
        <w:t>Develop sales programs for states with lower revenues. The Head of Sales and Marketing has requested your assistance with this task.</w:t>
      </w:r>
    </w:p>
    <w:p xmlns:wp14="http://schemas.microsoft.com/office/word/2010/wordml" w:rsidR="00570EC1" w:rsidRDefault="00AF5C6D" w14:paraId="4EC06F7F" wp14:textId="77777777">
      <w:pPr>
        <w:spacing w:before="200" w:line="276" w:lineRule="auto"/>
        <w:rPr>
          <w:rFonts w:ascii="Open Sans" w:hAnsi="Open Sans" w:eastAsia="Open Sans" w:cs="Open Sans"/>
        </w:rPr>
      </w:pPr>
      <w:r>
        <w:rPr>
          <w:rFonts w:ascii="Open Sans" w:hAnsi="Open Sans" w:eastAsia="Open Sans" w:cs="Open Sans"/>
        </w:rPr>
        <w:t>Analyze the sales data of the company for the fourth quarter in Australia, examining it on a state-by-state basis. Provide insights to assist the company in making data-driven decisions for the upcoming year.</w:t>
      </w:r>
    </w:p>
    <w:p xmlns:wp14="http://schemas.microsoft.com/office/word/2010/wordml" w:rsidR="00570EC1" w:rsidRDefault="00AF5C6D" w14:paraId="28BFE63F" wp14:textId="12FD48B7">
      <w:pPr>
        <w:spacing w:before="200" w:line="276" w:lineRule="auto"/>
        <w:rPr>
          <w:rFonts w:ascii="Open Sans" w:hAnsi="Open Sans" w:eastAsia="Open Sans" w:cs="Open Sans"/>
          <w:sz w:val="20"/>
          <w:szCs w:val="20"/>
        </w:rPr>
      </w:pPr>
      <w:r w:rsidRPr="7A1A0C17" w:rsidR="00AF5C6D">
        <w:rPr>
          <w:rFonts w:ascii="Open Sans" w:hAnsi="Open Sans" w:eastAsia="Open Sans" w:cs="Open Sans"/>
          <w:sz w:val="20"/>
          <w:szCs w:val="20"/>
        </w:rPr>
        <w:t>*Enclosed is the CSV (AusApparalSales4thQrt2020.csv) file that covers the said data.</w:t>
      </w:r>
    </w:p>
    <w:p xmlns:wp14="http://schemas.microsoft.com/office/word/2010/wordml" w:rsidR="00570EC1" w:rsidRDefault="00570EC1" w14:paraId="62486C05" wp14:textId="77777777">
      <w:pPr>
        <w:spacing w:line="276" w:lineRule="auto"/>
        <w:rPr>
          <w:rFonts w:ascii="Open Sans" w:hAnsi="Open Sans" w:eastAsia="Open Sans" w:cs="Open Sans"/>
        </w:rPr>
      </w:pPr>
    </w:p>
    <w:p xmlns:wp14="http://schemas.microsoft.com/office/word/2010/wordml" w:rsidR="00570EC1" w:rsidRDefault="00AF5C6D" w14:paraId="73D25189" wp14:textId="77777777">
      <w:pPr>
        <w:spacing w:line="276" w:lineRule="auto"/>
        <w:rPr>
          <w:rFonts w:ascii="Open Sans" w:hAnsi="Open Sans" w:eastAsia="Open Sans" w:cs="Open Sans"/>
          <w:b/>
          <w:color w:val="3F3F3F"/>
          <w:u w:val="single"/>
        </w:rPr>
      </w:pPr>
      <w:r>
        <w:rPr>
          <w:rFonts w:ascii="Open Sans" w:hAnsi="Open Sans" w:eastAsia="Open Sans" w:cs="Open Sans"/>
          <w:b/>
          <w:color w:val="3F3F3F"/>
          <w:u w:val="single"/>
        </w:rPr>
        <w:t>Perform the following steps:</w:t>
      </w:r>
    </w:p>
    <w:p xmlns:wp14="http://schemas.microsoft.com/office/word/2010/wordml" w:rsidR="00570EC1" w:rsidRDefault="00AF5C6D" w14:paraId="73380FB7" wp14:textId="77777777">
      <w:pPr>
        <w:pBdr>
          <w:top w:val="nil"/>
          <w:left w:val="nil"/>
          <w:bottom w:val="nil"/>
          <w:right w:val="nil"/>
          <w:between w:val="nil"/>
        </w:pBdr>
        <w:spacing w:before="200" w:line="276" w:lineRule="auto"/>
        <w:rPr>
          <w:rFonts w:ascii="Open Sans" w:hAnsi="Open Sans" w:eastAsia="Open Sans" w:cs="Open Sans"/>
        </w:rPr>
      </w:pPr>
      <w:r>
        <w:rPr>
          <w:rFonts w:ascii="Open Sans" w:hAnsi="Open Sans" w:eastAsia="Open Sans" w:cs="Open Sans"/>
        </w:rPr>
        <w:t>As a data scientist, you must perform the following main steps on the enclosed data.</w:t>
      </w:r>
    </w:p>
    <w:p xmlns:wp14="http://schemas.microsoft.com/office/word/2010/wordml" w:rsidR="00570EC1" w:rsidRDefault="00AF5C6D" w14:paraId="13EC8C14" wp14:textId="77777777">
      <w:pPr>
        <w:numPr>
          <w:ilvl w:val="0"/>
          <w:numId w:val="5"/>
        </w:numPr>
        <w:pBdr>
          <w:top w:val="nil"/>
          <w:left w:val="nil"/>
          <w:bottom w:val="nil"/>
          <w:right w:val="nil"/>
          <w:between w:val="nil"/>
        </w:pBdr>
        <w:spacing w:before="200" w:line="276" w:lineRule="auto"/>
        <w:rPr>
          <w:rFonts w:ascii="Open Sans" w:hAnsi="Open Sans" w:eastAsia="Open Sans" w:cs="Open Sans"/>
        </w:rPr>
      </w:pPr>
      <w:r>
        <w:rPr>
          <w:rFonts w:ascii="Open Sans" w:hAnsi="Open Sans" w:eastAsia="Open Sans" w:cs="Open Sans"/>
        </w:rPr>
        <w:t>Data wrangling</w:t>
      </w:r>
    </w:p>
    <w:p xmlns:wp14="http://schemas.microsoft.com/office/word/2010/wordml" w:rsidR="00570EC1" w:rsidRDefault="00AF5C6D" w14:paraId="1B67A311" wp14:textId="77777777">
      <w:pPr>
        <w:numPr>
          <w:ilvl w:val="0"/>
          <w:numId w:val="5"/>
        </w:numPr>
        <w:pBdr>
          <w:top w:val="nil"/>
          <w:left w:val="nil"/>
          <w:bottom w:val="nil"/>
          <w:right w:val="nil"/>
          <w:between w:val="nil"/>
        </w:pBdr>
        <w:spacing w:line="276" w:lineRule="auto"/>
        <w:rPr>
          <w:rFonts w:ascii="Open Sans" w:hAnsi="Open Sans" w:eastAsia="Open Sans" w:cs="Open Sans"/>
        </w:rPr>
      </w:pPr>
      <w:r>
        <w:rPr>
          <w:rFonts w:ascii="Open Sans" w:hAnsi="Open Sans" w:eastAsia="Open Sans" w:cs="Open Sans"/>
        </w:rPr>
        <w:t>Data analysis</w:t>
      </w:r>
    </w:p>
    <w:p xmlns:wp14="http://schemas.microsoft.com/office/word/2010/wordml" w:rsidR="00570EC1" w:rsidRDefault="00AF5C6D" w14:paraId="5CBC9EC3" wp14:textId="77777777">
      <w:pPr>
        <w:numPr>
          <w:ilvl w:val="0"/>
          <w:numId w:val="5"/>
        </w:numPr>
        <w:pBdr>
          <w:top w:val="nil"/>
          <w:left w:val="nil"/>
          <w:bottom w:val="nil"/>
          <w:right w:val="nil"/>
          <w:between w:val="nil"/>
        </w:pBdr>
        <w:spacing w:line="276" w:lineRule="auto"/>
        <w:rPr>
          <w:rFonts w:ascii="Open Sans" w:hAnsi="Open Sans" w:eastAsia="Open Sans" w:cs="Open Sans"/>
        </w:rPr>
      </w:pPr>
      <w:r>
        <w:rPr>
          <w:rFonts w:ascii="Open Sans" w:hAnsi="Open Sans" w:eastAsia="Open Sans" w:cs="Open Sans"/>
        </w:rPr>
        <w:t>Data visualization</w:t>
      </w:r>
    </w:p>
    <w:p xmlns:wp14="http://schemas.microsoft.com/office/word/2010/wordml" w:rsidR="00570EC1" w:rsidRDefault="00AF5C6D" w14:paraId="61BAB991" wp14:textId="77777777">
      <w:pPr>
        <w:numPr>
          <w:ilvl w:val="0"/>
          <w:numId w:val="5"/>
        </w:numPr>
        <w:pBdr>
          <w:top w:val="nil"/>
          <w:left w:val="nil"/>
          <w:bottom w:val="nil"/>
          <w:right w:val="nil"/>
          <w:between w:val="nil"/>
        </w:pBdr>
        <w:spacing w:line="276" w:lineRule="auto"/>
        <w:rPr>
          <w:rFonts w:ascii="Open Sans" w:hAnsi="Open Sans" w:eastAsia="Open Sans" w:cs="Open Sans"/>
        </w:rPr>
      </w:pPr>
      <w:r>
        <w:rPr>
          <w:rFonts w:ascii="Open Sans" w:hAnsi="Open Sans" w:eastAsia="Open Sans" w:cs="Open Sans"/>
        </w:rPr>
        <w:t>Report generation</w:t>
      </w:r>
    </w:p>
    <w:p xmlns:wp14="http://schemas.microsoft.com/office/word/2010/wordml" w:rsidR="00570EC1" w:rsidRDefault="00AF5C6D" w14:paraId="7DB9DD19" wp14:textId="77777777">
      <w:pPr>
        <w:numPr>
          <w:ilvl w:val="0"/>
          <w:numId w:val="3"/>
        </w:numPr>
        <w:pBdr>
          <w:top w:val="nil"/>
          <w:left w:val="nil"/>
          <w:bottom w:val="nil"/>
          <w:right w:val="nil"/>
          <w:between w:val="nil"/>
        </w:pBdr>
        <w:spacing w:before="200" w:line="276" w:lineRule="auto"/>
        <w:rPr>
          <w:rFonts w:ascii="Open Sans" w:hAnsi="Open Sans" w:eastAsia="Open Sans" w:cs="Open Sans"/>
        </w:rPr>
      </w:pPr>
      <w:r>
        <w:rPr>
          <w:rFonts w:ascii="Open Sans" w:hAnsi="Open Sans" w:eastAsia="Open Sans" w:cs="Open Sans"/>
        </w:rPr>
        <w:t>Data wrangling</w:t>
      </w:r>
    </w:p>
    <w:p xmlns:wp14="http://schemas.microsoft.com/office/word/2010/wordml" w:rsidR="00570EC1" w:rsidP="7A1A0C17" w:rsidRDefault="00AF5C6D" w14:paraId="563535B7" wp14:textId="6F422136">
      <w:pPr>
        <w:pStyle w:val="ListParagraph"/>
        <w:numPr>
          <w:ilvl w:val="0"/>
          <w:numId w:val="8"/>
        </w:numPr>
        <w:pBdr>
          <w:top w:val="nil" w:color="000000" w:sz="0" w:space="0"/>
          <w:left w:val="nil" w:color="000000" w:sz="0" w:space="0"/>
          <w:bottom w:val="nil" w:color="000000" w:sz="0" w:space="0"/>
          <w:right w:val="nil" w:color="000000" w:sz="0" w:space="0"/>
          <w:between w:val="nil" w:color="000000" w:sz="0" w:space="0"/>
        </w:pBdr>
        <w:spacing w:line="276" w:lineRule="auto"/>
        <w:rPr>
          <w:rFonts w:ascii="Open Sans" w:hAnsi="Open Sans" w:eastAsia="Open Sans" w:cs="Open Sans"/>
        </w:rPr>
      </w:pPr>
      <w:r w:rsidRPr="7A1A0C17" w:rsidR="00AF5C6D">
        <w:rPr>
          <w:rFonts w:ascii="Open Sans" w:hAnsi="Open Sans" w:eastAsia="Open Sans" w:cs="Open Sans"/>
        </w:rPr>
        <w:t>Ensure that the data is clean and free from any missing or incorrect entries.</w:t>
      </w:r>
    </w:p>
    <w:p xmlns:wp14="http://schemas.microsoft.com/office/word/2010/wordml" w:rsidR="00570EC1" w:rsidRDefault="00AF5C6D" w14:paraId="78194A95" wp14:textId="77777777">
      <w:pPr>
        <w:numPr>
          <w:ilvl w:val="1"/>
          <w:numId w:val="2"/>
        </w:numPr>
        <w:spacing w:line="276" w:lineRule="auto"/>
        <w:rPr>
          <w:rFonts w:ascii="Open Sans" w:hAnsi="Open Sans" w:eastAsia="Open Sans" w:cs="Open Sans"/>
        </w:rPr>
      </w:pPr>
      <w:r>
        <w:rPr>
          <w:rFonts w:ascii="Open Sans" w:hAnsi="Open Sans" w:eastAsia="Open Sans" w:cs="Open Sans"/>
        </w:rPr>
        <w:t>Inspect the data manually to identify missing or incorrect information using the functions isna() and notna().</w:t>
      </w:r>
    </w:p>
    <w:p xmlns:wp14="http://schemas.microsoft.com/office/word/2010/wordml" w:rsidR="00570EC1" w:rsidP="7A1A0C17" w:rsidRDefault="00AF5C6D" w14:paraId="50994745" wp14:textId="33CA668D">
      <w:pPr>
        <w:pStyle w:val="ListParagraph"/>
        <w:numPr>
          <w:ilvl w:val="0"/>
          <w:numId w:val="8"/>
        </w:numPr>
        <w:pBdr>
          <w:top w:val="nil" w:color="000000" w:sz="0" w:space="0"/>
          <w:left w:val="nil" w:color="000000" w:sz="0" w:space="0"/>
          <w:bottom w:val="nil" w:color="000000" w:sz="0" w:space="0"/>
          <w:right w:val="nil" w:color="000000" w:sz="0" w:space="0"/>
          <w:between w:val="nil" w:color="000000" w:sz="0" w:space="0"/>
        </w:pBdr>
        <w:spacing w:line="276" w:lineRule="auto"/>
        <w:rPr>
          <w:rFonts w:ascii="Open Sans" w:hAnsi="Open Sans" w:eastAsia="Open Sans" w:cs="Open Sans"/>
        </w:rPr>
      </w:pPr>
      <w:r w:rsidRPr="7A1A0C17" w:rsidR="00AF5C6D">
        <w:rPr>
          <w:rFonts w:ascii="Open Sans" w:hAnsi="Open Sans" w:eastAsia="Open Sans" w:cs="Open Sans"/>
        </w:rPr>
        <w:t xml:space="preserve">Based on your knowledge of Data Analytics, include your recommendations for treating missing and </w:t>
      </w:r>
      <w:r w:rsidRPr="7A1A0C17" w:rsidR="00AF5C6D">
        <w:rPr>
          <w:rFonts w:ascii="Open Sans" w:hAnsi="Open Sans" w:eastAsia="Open Sans" w:cs="Open Sans"/>
        </w:rPr>
        <w:t>incorrect data</w:t>
      </w:r>
      <w:r w:rsidRPr="7A1A0C17" w:rsidR="00AF5C6D">
        <w:rPr>
          <w:rFonts w:ascii="Open Sans" w:hAnsi="Open Sans" w:eastAsia="Open Sans" w:cs="Open Sans"/>
        </w:rPr>
        <w:t xml:space="preserve"> </w:t>
      </w:r>
      <w:r w:rsidRPr="7A1A0C17" w:rsidR="00AF5C6D">
        <w:rPr>
          <w:rFonts w:ascii="Open Sans" w:hAnsi="Open Sans" w:eastAsia="Open Sans" w:cs="Open Sans"/>
          <w:i w:val="1"/>
          <w:iCs w:val="1"/>
        </w:rPr>
        <w:t>(dropping the null values or filling them).</w:t>
      </w:r>
    </w:p>
    <w:p xmlns:wp14="http://schemas.microsoft.com/office/word/2010/wordml" w:rsidR="00570EC1" w:rsidP="7A1A0C17" w:rsidRDefault="00AF5C6D" w14:paraId="667BF4B6" wp14:textId="3316CABE">
      <w:pPr>
        <w:pStyle w:val="ListParagraph"/>
        <w:numPr>
          <w:ilvl w:val="0"/>
          <w:numId w:val="8"/>
        </w:numPr>
        <w:pBdr>
          <w:top w:val="nil" w:color="000000" w:sz="0" w:space="0"/>
          <w:left w:val="nil" w:color="000000" w:sz="0" w:space="0"/>
          <w:bottom w:val="nil" w:color="000000" w:sz="0" w:space="0"/>
          <w:right w:val="nil" w:color="000000" w:sz="0" w:space="0"/>
          <w:between w:val="nil" w:color="000000" w:sz="0" w:space="0"/>
        </w:pBdr>
        <w:spacing w:line="276" w:lineRule="auto"/>
        <w:rPr>
          <w:rFonts w:ascii="Open Sans" w:hAnsi="Open Sans" w:eastAsia="Open Sans" w:cs="Open Sans"/>
        </w:rPr>
      </w:pPr>
      <w:r w:rsidRPr="7A1A0C17" w:rsidR="00AF5C6D">
        <w:rPr>
          <w:rFonts w:ascii="Open Sans" w:hAnsi="Open Sans" w:eastAsia="Open Sans" w:cs="Open Sans"/>
        </w:rPr>
        <w:t xml:space="preserve">Choose a suitable Data Wrangling technique—either data standardization or normalization. Execute the preferred normalization method and present the resulting data. </w:t>
      </w:r>
      <w:r w:rsidRPr="7A1A0C17" w:rsidR="00AF5C6D">
        <w:rPr>
          <w:rFonts w:ascii="Open Sans" w:hAnsi="Open Sans" w:eastAsia="Open Sans" w:cs="Open Sans"/>
          <w:i w:val="1"/>
          <w:iCs w:val="1"/>
        </w:rPr>
        <w:t>(Normalization is the preferred approach for this problem.)</w:t>
      </w:r>
    </w:p>
    <w:p xmlns:wp14="http://schemas.microsoft.com/office/word/2010/wordml" w:rsidR="00570EC1" w:rsidP="7A1A0C17" w:rsidRDefault="00AF5C6D" w14:paraId="44ECAA50" wp14:textId="399A2A6C">
      <w:pPr>
        <w:pStyle w:val="ListParagraph"/>
        <w:numPr>
          <w:ilvl w:val="0"/>
          <w:numId w:val="8"/>
        </w:numPr>
        <w:pBdr>
          <w:top w:val="nil" w:color="000000" w:sz="0" w:space="0"/>
          <w:left w:val="nil" w:color="000000" w:sz="0" w:space="0"/>
          <w:bottom w:val="nil" w:color="000000" w:sz="0" w:space="0"/>
          <w:right w:val="nil" w:color="000000" w:sz="0" w:space="0"/>
          <w:between w:val="nil" w:color="000000" w:sz="0" w:space="0"/>
        </w:pBdr>
        <w:spacing w:line="276" w:lineRule="auto"/>
        <w:rPr>
          <w:rFonts w:ascii="Open Sans" w:hAnsi="Open Sans" w:eastAsia="Open Sans" w:cs="Open Sans"/>
        </w:rPr>
      </w:pPr>
      <w:r w:rsidRPr="7A1A0C17" w:rsidR="00AF5C6D">
        <w:rPr>
          <w:rFonts w:ascii="Open Sans" w:hAnsi="Open Sans" w:eastAsia="Open Sans" w:cs="Open Sans"/>
        </w:rPr>
        <w:t xml:space="preserve">Share your insights </w:t>
      </w:r>
      <w:r w:rsidRPr="7A1A0C17" w:rsidR="00AF5C6D">
        <w:rPr>
          <w:rFonts w:ascii="Open Sans" w:hAnsi="Open Sans" w:eastAsia="Open Sans" w:cs="Open Sans"/>
        </w:rPr>
        <w:t>regarding</w:t>
      </w:r>
      <w:r w:rsidRPr="7A1A0C17" w:rsidR="00AF5C6D">
        <w:rPr>
          <w:rFonts w:ascii="Open Sans" w:hAnsi="Open Sans" w:eastAsia="Open Sans" w:cs="Open Sans"/>
        </w:rPr>
        <w:t xml:space="preserve"> the application of the </w:t>
      </w:r>
      <w:r w:rsidRPr="7A1A0C17" w:rsidR="1DC8A098">
        <w:rPr>
          <w:rFonts w:ascii="Open Sans" w:hAnsi="Open Sans" w:eastAsia="Open Sans" w:cs="Open Sans"/>
        </w:rPr>
        <w:t>G</w:t>
      </w:r>
      <w:r w:rsidRPr="7A1A0C17" w:rsidR="00AF5C6D">
        <w:rPr>
          <w:rFonts w:ascii="Open Sans" w:hAnsi="Open Sans" w:eastAsia="Open Sans" w:cs="Open Sans"/>
        </w:rPr>
        <w:t>roup</w:t>
      </w:r>
      <w:r w:rsidRPr="7A1A0C17" w:rsidR="59415724">
        <w:rPr>
          <w:rFonts w:ascii="Open Sans" w:hAnsi="Open Sans" w:eastAsia="Open Sans" w:cs="Open Sans"/>
        </w:rPr>
        <w:t>B</w:t>
      </w:r>
      <w:r w:rsidRPr="7A1A0C17" w:rsidR="00AF5C6D">
        <w:rPr>
          <w:rFonts w:ascii="Open Sans" w:hAnsi="Open Sans" w:eastAsia="Open Sans" w:cs="Open Sans"/>
        </w:rPr>
        <w:t>y() function for either data chunking or merging, and offer a recommendation based on your analysis.</w:t>
      </w:r>
    </w:p>
    <w:p xmlns:wp14="http://schemas.microsoft.com/office/word/2010/wordml" w:rsidR="00570EC1" w:rsidRDefault="00AF5C6D" w14:paraId="7DEFF3E0" wp14:textId="77777777">
      <w:pPr>
        <w:numPr>
          <w:ilvl w:val="0"/>
          <w:numId w:val="3"/>
        </w:numPr>
        <w:spacing w:before="200" w:line="276" w:lineRule="auto"/>
        <w:rPr>
          <w:rFonts w:ascii="Open Sans" w:hAnsi="Open Sans" w:eastAsia="Open Sans" w:cs="Open Sans"/>
        </w:rPr>
      </w:pPr>
      <w:r>
        <w:rPr>
          <w:rFonts w:ascii="Open Sans" w:hAnsi="Open Sans" w:eastAsia="Open Sans" w:cs="Open Sans"/>
        </w:rPr>
        <w:t>Data analysis</w:t>
      </w:r>
    </w:p>
    <w:p xmlns:wp14="http://schemas.microsoft.com/office/word/2010/wordml" w:rsidR="00570EC1" w:rsidP="7A1A0C17" w:rsidRDefault="00AF5C6D" w14:paraId="6DB0C1DD" wp14:textId="4C00D071">
      <w:pPr>
        <w:pStyle w:val="ListParagraph"/>
        <w:numPr>
          <w:ilvl w:val="0"/>
          <w:numId w:val="9"/>
        </w:numPr>
        <w:spacing w:line="276" w:lineRule="auto"/>
        <w:rPr>
          <w:rFonts w:ascii="Open Sans" w:hAnsi="Open Sans" w:eastAsia="Open Sans" w:cs="Open Sans"/>
        </w:rPr>
      </w:pPr>
      <w:r w:rsidRPr="7A1A0C17" w:rsidR="00AF5C6D">
        <w:rPr>
          <w:rFonts w:ascii="Open Sans" w:hAnsi="Open Sans" w:eastAsia="Open Sans" w:cs="Open Sans"/>
        </w:rPr>
        <w:t>Perform descriptive statistical analysis on the data in the Sales and Unit columns. Utilize techniques such as mean, median, mode, and standard deviation for this analysis.</w:t>
      </w:r>
    </w:p>
    <w:p xmlns:wp14="http://schemas.microsoft.com/office/word/2010/wordml" w:rsidR="00570EC1" w:rsidP="7A1A0C17" w:rsidRDefault="00AF5C6D" w14:paraId="19780BAF" wp14:textId="6A05F574">
      <w:pPr>
        <w:pStyle w:val="ListParagraph"/>
        <w:numPr>
          <w:ilvl w:val="0"/>
          <w:numId w:val="9"/>
        </w:numPr>
        <w:spacing w:line="276" w:lineRule="auto"/>
        <w:rPr>
          <w:rFonts w:ascii="Open Sans" w:hAnsi="Open Sans" w:eastAsia="Open Sans" w:cs="Open Sans"/>
        </w:rPr>
      </w:pPr>
      <w:r w:rsidRPr="7A1A0C17" w:rsidR="00AF5C6D">
        <w:rPr>
          <w:rFonts w:ascii="Open Sans" w:hAnsi="Open Sans" w:eastAsia="Open Sans" w:cs="Open Sans"/>
        </w:rPr>
        <w:t>Identify</w:t>
      </w:r>
      <w:r w:rsidRPr="7A1A0C17" w:rsidR="00AF5C6D">
        <w:rPr>
          <w:rFonts w:ascii="Open Sans" w:hAnsi="Open Sans" w:eastAsia="Open Sans" w:cs="Open Sans"/>
        </w:rPr>
        <w:t xml:space="preserve"> the group with the highest sales and the group with the lowest sales based on the </w:t>
      </w:r>
      <w:r w:rsidRPr="7A1A0C17" w:rsidR="0DD85A43">
        <w:rPr>
          <w:rFonts w:ascii="Open Sans" w:hAnsi="Open Sans" w:eastAsia="Open Sans" w:cs="Open Sans"/>
        </w:rPr>
        <w:t>data provided</w:t>
      </w:r>
      <w:r w:rsidRPr="7A1A0C17" w:rsidR="00AF5C6D">
        <w:rPr>
          <w:rFonts w:ascii="Open Sans" w:hAnsi="Open Sans" w:eastAsia="Open Sans" w:cs="Open Sans"/>
        </w:rPr>
        <w:t>.</w:t>
      </w:r>
    </w:p>
    <w:p xmlns:wp14="http://schemas.microsoft.com/office/word/2010/wordml" w:rsidR="00570EC1" w:rsidP="7A1A0C17" w:rsidRDefault="00AF5C6D" w14:paraId="59267BE0" wp14:textId="4A192258">
      <w:pPr>
        <w:pStyle w:val="ListParagraph"/>
        <w:numPr>
          <w:ilvl w:val="0"/>
          <w:numId w:val="9"/>
        </w:numPr>
        <w:spacing w:line="276" w:lineRule="auto"/>
        <w:rPr>
          <w:rFonts w:ascii="Open Sans" w:hAnsi="Open Sans" w:eastAsia="Open Sans" w:cs="Open Sans"/>
        </w:rPr>
      </w:pPr>
      <w:r w:rsidRPr="7A1A0C17" w:rsidR="00AF5C6D">
        <w:rPr>
          <w:rFonts w:ascii="Open Sans" w:hAnsi="Open Sans" w:eastAsia="Open Sans" w:cs="Open Sans"/>
        </w:rPr>
        <w:t>Identify</w:t>
      </w:r>
      <w:r w:rsidRPr="7A1A0C17" w:rsidR="00AF5C6D">
        <w:rPr>
          <w:rFonts w:ascii="Open Sans" w:hAnsi="Open Sans" w:eastAsia="Open Sans" w:cs="Open Sans"/>
        </w:rPr>
        <w:t xml:space="preserve"> the</w:t>
      </w:r>
      <w:r w:rsidRPr="7A1A0C17" w:rsidR="1435DB8F">
        <w:rPr>
          <w:rFonts w:ascii="Open Sans" w:hAnsi="Open Sans" w:eastAsia="Open Sans" w:cs="Open Sans"/>
        </w:rPr>
        <w:t xml:space="preserve"> group within the highest and lowest sales based on the data provided.</w:t>
      </w:r>
    </w:p>
    <w:p xmlns:wp14="http://schemas.microsoft.com/office/word/2010/wordml" w:rsidR="00570EC1" w:rsidP="7A1A0C17" w:rsidRDefault="00AF5C6D" w14:paraId="0538C9ED" wp14:textId="1E1570B7">
      <w:pPr>
        <w:pStyle w:val="ListParagraph"/>
        <w:numPr>
          <w:ilvl w:val="0"/>
          <w:numId w:val="9"/>
        </w:numPr>
        <w:spacing w:line="276" w:lineRule="auto"/>
        <w:rPr>
          <w:rFonts w:ascii="Open Sans" w:hAnsi="Open Sans" w:eastAsia="Open Sans" w:cs="Open Sans"/>
        </w:rPr>
      </w:pPr>
      <w:r w:rsidRPr="7A1A0C17" w:rsidR="00AF5C6D">
        <w:rPr>
          <w:rFonts w:ascii="Open Sans" w:hAnsi="Open Sans" w:eastAsia="Open Sans" w:cs="Open Sans"/>
        </w:rPr>
        <w:t xml:space="preserve">Generate weekly, monthly, and quarterly reports to document and present the results of the </w:t>
      </w:r>
      <w:r w:rsidRPr="7A1A0C17" w:rsidR="20D003F0">
        <w:rPr>
          <w:rFonts w:ascii="Open Sans" w:hAnsi="Open Sans" w:eastAsia="Open Sans" w:cs="Open Sans"/>
        </w:rPr>
        <w:t>analysis conducted</w:t>
      </w:r>
      <w:r w:rsidRPr="7A1A0C17" w:rsidR="00AF5C6D">
        <w:rPr>
          <w:rFonts w:ascii="Open Sans" w:hAnsi="Open Sans" w:eastAsia="Open Sans" w:cs="Open Sans"/>
        </w:rPr>
        <w:t>.</w:t>
      </w:r>
    </w:p>
    <w:p xmlns:wp14="http://schemas.microsoft.com/office/word/2010/wordml" w:rsidR="00570EC1" w:rsidP="7A1A0C17" w:rsidRDefault="00AF5C6D" w14:paraId="5D2C18F5" wp14:textId="3AFC439D">
      <w:pPr>
        <w:spacing w:before="200" w:line="276" w:lineRule="auto"/>
        <w:ind w:left="720"/>
        <w:rPr>
          <w:rFonts w:ascii="Open Sans" w:hAnsi="Open Sans" w:eastAsia="Open Sans" w:cs="Open Sans"/>
          <w:i w:val="1"/>
          <w:iCs w:val="1"/>
        </w:rPr>
      </w:pPr>
      <w:r w:rsidRPr="7A1A0C17" w:rsidR="00AF5C6D">
        <w:rPr>
          <w:rFonts w:ascii="Open Sans" w:hAnsi="Open Sans" w:eastAsia="Open Sans" w:cs="Open Sans"/>
          <w:i w:val="1"/>
          <w:iCs w:val="1"/>
        </w:rPr>
        <w:t xml:space="preserve">(Use suitable libraries such as NumPy, Pandas, </w:t>
      </w:r>
      <w:r w:rsidRPr="7A1A0C17" w:rsidR="00AF5C6D">
        <w:rPr>
          <w:rFonts w:ascii="Open Sans" w:hAnsi="Open Sans" w:eastAsia="Open Sans" w:cs="Open Sans"/>
          <w:i w:val="1"/>
          <w:iCs w:val="1"/>
        </w:rPr>
        <w:t>SciPy</w:t>
      </w:r>
      <w:r w:rsidRPr="7A1A0C17" w:rsidR="7CA51A28">
        <w:rPr>
          <w:rFonts w:ascii="Open Sans" w:hAnsi="Open Sans" w:eastAsia="Open Sans" w:cs="Open Sans"/>
          <w:i w:val="1"/>
          <w:iCs w:val="1"/>
        </w:rPr>
        <w:t>,</w:t>
      </w:r>
      <w:r w:rsidRPr="7A1A0C17" w:rsidR="00AF5C6D">
        <w:rPr>
          <w:rFonts w:ascii="Open Sans" w:hAnsi="Open Sans" w:eastAsia="Open Sans" w:cs="Open Sans"/>
          <w:i w:val="1"/>
          <w:iCs w:val="1"/>
        </w:rPr>
        <w:t xml:space="preserve"> etc. for performing the analysis.)</w:t>
      </w:r>
    </w:p>
    <w:p xmlns:wp14="http://schemas.microsoft.com/office/word/2010/wordml" w:rsidR="00570EC1" w:rsidRDefault="00AF5C6D" w14:paraId="078F6026" wp14:textId="77777777">
      <w:pPr>
        <w:numPr>
          <w:ilvl w:val="0"/>
          <w:numId w:val="3"/>
        </w:numPr>
        <w:spacing w:before="200" w:line="276" w:lineRule="auto"/>
        <w:rPr>
          <w:rFonts w:ascii="Open Sans" w:hAnsi="Open Sans" w:eastAsia="Open Sans" w:cs="Open Sans"/>
        </w:rPr>
      </w:pPr>
      <w:r>
        <w:rPr>
          <w:rFonts w:ascii="Open Sans" w:hAnsi="Open Sans" w:eastAsia="Open Sans" w:cs="Open Sans"/>
        </w:rPr>
        <w:t>Data visualization</w:t>
      </w:r>
    </w:p>
    <w:p xmlns:wp14="http://schemas.microsoft.com/office/word/2010/wordml" w:rsidR="00570EC1" w:rsidP="046922B8" w:rsidRDefault="00AF5C6D" w14:paraId="0BD4D31F" wp14:textId="49C4BD02">
      <w:pPr>
        <w:numPr>
          <w:ilvl w:val="0"/>
          <w:numId w:val="7"/>
        </w:numPr>
        <w:pBdr>
          <w:top w:val="nil" w:color="000000" w:sz="0" w:space="0"/>
          <w:left w:val="nil" w:color="000000" w:sz="0" w:space="0"/>
          <w:bottom w:val="nil" w:color="000000" w:sz="0" w:space="0"/>
          <w:right w:val="nil" w:color="000000" w:sz="0" w:space="0"/>
          <w:between w:val="nil" w:color="000000" w:sz="0" w:space="0"/>
        </w:pBdr>
        <w:spacing w:line="276" w:lineRule="auto"/>
        <w:rPr>
          <w:rFonts w:ascii="Open Sans" w:hAnsi="Open Sans" w:eastAsia="Open Sans" w:cs="Open Sans"/>
        </w:rPr>
      </w:pPr>
      <w:r w:rsidRPr="046922B8" w:rsidR="00AF5C6D">
        <w:rPr>
          <w:rFonts w:ascii="Open Sans" w:hAnsi="Open Sans" w:eastAsia="Open Sans" w:cs="Open Sans"/>
        </w:rPr>
        <w:t>U</w:t>
      </w:r>
      <w:r w:rsidRPr="046922B8" w:rsidR="2E2A5697">
        <w:rPr>
          <w:rFonts w:ascii="Open Sans" w:hAnsi="Open Sans" w:eastAsia="Open Sans" w:cs="Open Sans"/>
        </w:rPr>
        <w:t>s</w:t>
      </w:r>
      <w:r w:rsidRPr="046922B8" w:rsidR="00AF5C6D">
        <w:rPr>
          <w:rFonts w:ascii="Open Sans" w:hAnsi="Open Sans" w:eastAsia="Open Sans" w:cs="Open Sans"/>
        </w:rPr>
        <w:t>e suitable data visualization libraries to construct a dashboard for the Head of Sales and Marketing (S&amp;M). The dashboard should encompass key parameters:</w:t>
      </w:r>
    </w:p>
    <w:p xmlns:wp14="http://schemas.microsoft.com/office/word/2010/wordml" w:rsidR="00570EC1" w:rsidP="7A1A0C17" w:rsidRDefault="00AF5C6D" w14:paraId="4D06D9BF" wp14:textId="692EDE1D">
      <w:pPr>
        <w:pStyle w:val="ListParagraph"/>
        <w:numPr>
          <w:ilvl w:val="1"/>
          <w:numId w:val="10"/>
        </w:numPr>
        <w:pBdr>
          <w:top w:val="nil" w:color="000000" w:sz="0" w:space="0"/>
          <w:left w:val="nil" w:color="000000" w:sz="0" w:space="0"/>
          <w:bottom w:val="nil" w:color="000000" w:sz="0" w:space="0"/>
          <w:right w:val="nil" w:color="000000" w:sz="0" w:space="0"/>
          <w:between w:val="nil" w:color="000000" w:sz="0" w:space="0"/>
        </w:pBdr>
        <w:spacing w:line="276" w:lineRule="auto"/>
        <w:ind/>
        <w:rPr>
          <w:rFonts w:ascii="Open Sans" w:hAnsi="Open Sans" w:eastAsia="Open Sans" w:cs="Open Sans"/>
        </w:rPr>
      </w:pPr>
      <w:r w:rsidRPr="7A1A0C17" w:rsidR="00AF5C6D">
        <w:rPr>
          <w:rFonts w:ascii="Open Sans" w:hAnsi="Open Sans" w:eastAsia="Open Sans" w:cs="Open Sans"/>
        </w:rPr>
        <w:t>State-wise Sales Analysis for Different Demographic Groups (Kids, Women, Men, and Seniors).</w:t>
      </w:r>
    </w:p>
    <w:p xmlns:wp14="http://schemas.microsoft.com/office/word/2010/wordml" w:rsidR="00570EC1" w:rsidP="7A1A0C17" w:rsidRDefault="00AF5C6D" w14:paraId="01F730A2" wp14:textId="174DC873">
      <w:pPr>
        <w:pStyle w:val="ListParagraph"/>
        <w:numPr>
          <w:ilvl w:val="1"/>
          <w:numId w:val="10"/>
        </w:numPr>
        <w:pBdr>
          <w:top w:val="nil" w:color="000000" w:sz="0" w:space="0"/>
          <w:left w:val="nil" w:color="000000" w:sz="0" w:space="0"/>
          <w:bottom w:val="nil" w:color="000000" w:sz="0" w:space="0"/>
          <w:right w:val="nil" w:color="000000" w:sz="0" w:space="0"/>
          <w:between w:val="nil" w:color="000000" w:sz="0" w:space="0"/>
        </w:pBdr>
        <w:spacing w:line="276" w:lineRule="auto"/>
        <w:ind/>
        <w:rPr>
          <w:rFonts w:ascii="Open Sans" w:hAnsi="Open Sans" w:eastAsia="Open Sans" w:cs="Open Sans"/>
        </w:rPr>
      </w:pPr>
      <w:r w:rsidRPr="7A1A0C17" w:rsidR="00AF5C6D">
        <w:rPr>
          <w:rFonts w:ascii="Open Sans" w:hAnsi="Open Sans" w:eastAsia="Open Sans" w:cs="Open Sans"/>
        </w:rPr>
        <w:t>Group-wise Sales Analysis (Kids, Women, Men, and Seniors) Across Various States.</w:t>
      </w:r>
    </w:p>
    <w:p xmlns:wp14="http://schemas.microsoft.com/office/word/2010/wordml" w:rsidR="00570EC1" w:rsidP="7A1A0C17" w:rsidRDefault="00AF5C6D" w14:paraId="06AA7C3A" wp14:textId="3A94DD49">
      <w:pPr>
        <w:pStyle w:val="ListParagraph"/>
        <w:numPr>
          <w:ilvl w:val="1"/>
          <w:numId w:val="10"/>
        </w:numPr>
        <w:pBdr>
          <w:top w:val="nil" w:color="000000" w:sz="0" w:space="0"/>
          <w:left w:val="nil" w:color="000000" w:sz="0" w:space="0"/>
          <w:bottom w:val="nil" w:color="000000" w:sz="0" w:space="0"/>
          <w:right w:val="nil" w:color="000000" w:sz="0" w:space="0"/>
          <w:between w:val="nil" w:color="000000" w:sz="0" w:space="0"/>
        </w:pBdr>
        <w:spacing w:line="276" w:lineRule="auto"/>
        <w:ind/>
        <w:rPr>
          <w:rFonts w:ascii="Open Sans" w:hAnsi="Open Sans" w:eastAsia="Open Sans" w:cs="Open Sans"/>
        </w:rPr>
      </w:pPr>
      <w:r w:rsidRPr="7A1A0C17" w:rsidR="00AF5C6D">
        <w:rPr>
          <w:rFonts w:ascii="Open Sans" w:hAnsi="Open Sans" w:eastAsia="Open Sans" w:cs="Open Sans"/>
        </w:rPr>
        <w:t xml:space="preserve">Time-of-the-Day Analysis: </w:t>
      </w:r>
      <w:r w:rsidRPr="7A1A0C17" w:rsidR="00AF5C6D">
        <w:rPr>
          <w:rFonts w:ascii="Open Sans" w:hAnsi="Open Sans" w:eastAsia="Open Sans" w:cs="Open Sans"/>
        </w:rPr>
        <w:t>Identify</w:t>
      </w:r>
      <w:r w:rsidRPr="7A1A0C17" w:rsidR="00AF5C6D">
        <w:rPr>
          <w:rFonts w:ascii="Open Sans" w:hAnsi="Open Sans" w:eastAsia="Open Sans" w:cs="Open Sans"/>
        </w:rPr>
        <w:t xml:space="preserve"> peak and off-peak sales periods to </w:t>
      </w:r>
      <w:r w:rsidRPr="7A1A0C17" w:rsidR="00AF5C6D">
        <w:rPr>
          <w:rFonts w:ascii="Open Sans" w:hAnsi="Open Sans" w:eastAsia="Open Sans" w:cs="Open Sans"/>
        </w:rPr>
        <w:t>facilitate</w:t>
      </w:r>
      <w:r w:rsidRPr="7A1A0C17" w:rsidR="00AF5C6D">
        <w:rPr>
          <w:rFonts w:ascii="Open Sans" w:hAnsi="Open Sans" w:eastAsia="Open Sans" w:cs="Open Sans"/>
        </w:rPr>
        <w:t xml:space="preserve"> strategic planning for S&amp;M teams. This information aids in designing programs like hyper-personalization and Next Best Offers to enhance sales.</w:t>
      </w:r>
    </w:p>
    <w:p xmlns:wp14="http://schemas.microsoft.com/office/word/2010/wordml" w:rsidR="00570EC1" w:rsidRDefault="00AF5C6D" w14:paraId="02FAE7FD" wp14:textId="77777777">
      <w:pPr>
        <w:numPr>
          <w:ilvl w:val="0"/>
          <w:numId w:val="7"/>
        </w:numPr>
        <w:pBdr>
          <w:top w:val="nil"/>
          <w:left w:val="nil"/>
          <w:bottom w:val="nil"/>
          <w:right w:val="nil"/>
          <w:between w:val="nil"/>
        </w:pBdr>
        <w:spacing w:line="276" w:lineRule="auto"/>
        <w:rPr>
          <w:rFonts w:ascii="Open Sans" w:hAnsi="Open Sans" w:eastAsia="Open Sans" w:cs="Open Sans"/>
        </w:rPr>
      </w:pPr>
      <w:r w:rsidRPr="7A1A0C17" w:rsidR="00AF5C6D">
        <w:rPr>
          <w:rFonts w:ascii="Open Sans" w:hAnsi="Open Sans" w:eastAsia="Open Sans" w:cs="Open Sans"/>
        </w:rPr>
        <w:t>Ensure the visualization is clear and accessible for effective decision-making by the Head of S&amp;M.</w:t>
      </w:r>
    </w:p>
    <w:p xmlns:wp14="http://schemas.microsoft.com/office/word/2010/wordml" w:rsidR="00570EC1" w:rsidP="7A1A0C17" w:rsidRDefault="00AF5C6D" w14:paraId="4C922C32" wp14:textId="4F3CD144">
      <w:pPr>
        <w:pBdr>
          <w:top w:val="nil" w:color="000000" w:sz="0" w:space="0"/>
          <w:left w:val="nil" w:color="000000" w:sz="0" w:space="0"/>
          <w:bottom w:val="nil" w:color="000000" w:sz="0" w:space="0"/>
          <w:right w:val="nil" w:color="000000" w:sz="0" w:space="0"/>
          <w:between w:val="nil" w:color="000000" w:sz="0" w:space="0"/>
        </w:pBdr>
        <w:spacing w:before="200" w:line="276" w:lineRule="auto"/>
        <w:ind w:left="720"/>
        <w:rPr>
          <w:rFonts w:ascii="Open Sans" w:hAnsi="Open Sans" w:eastAsia="Open Sans" w:cs="Open Sans"/>
        </w:rPr>
      </w:pPr>
      <w:r w:rsidRPr="7A1A0C17" w:rsidR="00AF5C6D">
        <w:rPr>
          <w:rFonts w:ascii="Open Sans" w:hAnsi="Open Sans" w:eastAsia="Open Sans" w:cs="Open Sans"/>
        </w:rPr>
        <w:t xml:space="preserve">The dashboard must </w:t>
      </w:r>
      <w:r w:rsidRPr="7A1A0C17" w:rsidR="00AF5C6D">
        <w:rPr>
          <w:rFonts w:ascii="Open Sans" w:hAnsi="Open Sans" w:eastAsia="Open Sans" w:cs="Open Sans"/>
        </w:rPr>
        <w:t>contain</w:t>
      </w:r>
      <w:r w:rsidRPr="7A1A0C17" w:rsidR="00AF5C6D">
        <w:rPr>
          <w:rFonts w:ascii="Open Sans" w:hAnsi="Open Sans" w:eastAsia="Open Sans" w:cs="Open Sans"/>
        </w:rPr>
        <w:t xml:space="preserve"> daily, weekly, </w:t>
      </w:r>
      <w:r w:rsidRPr="7A1A0C17" w:rsidR="00AF5C6D">
        <w:rPr>
          <w:rFonts w:ascii="Open Sans" w:hAnsi="Open Sans" w:eastAsia="Open Sans" w:cs="Open Sans"/>
        </w:rPr>
        <w:t>monthly</w:t>
      </w:r>
      <w:r w:rsidRPr="7A1A0C17" w:rsidR="67BC5545">
        <w:rPr>
          <w:rFonts w:ascii="Open Sans" w:hAnsi="Open Sans" w:eastAsia="Open Sans" w:cs="Open Sans"/>
        </w:rPr>
        <w:t>,</w:t>
      </w:r>
      <w:r w:rsidRPr="7A1A0C17" w:rsidR="00AF5C6D">
        <w:rPr>
          <w:rFonts w:ascii="Open Sans" w:hAnsi="Open Sans" w:eastAsia="Open Sans" w:cs="Open Sans"/>
        </w:rPr>
        <w:t xml:space="preserve"> and quarterly charts.</w:t>
      </w:r>
    </w:p>
    <w:p xmlns:wp14="http://schemas.microsoft.com/office/word/2010/wordml" w:rsidR="00570EC1" w:rsidRDefault="00AF5C6D" w14:paraId="50282F56" wp14:textId="77777777">
      <w:pPr>
        <w:pBdr>
          <w:top w:val="nil"/>
          <w:left w:val="nil"/>
          <w:bottom w:val="nil"/>
          <w:right w:val="nil"/>
          <w:between w:val="nil"/>
        </w:pBdr>
        <w:spacing w:before="200" w:line="276" w:lineRule="auto"/>
        <w:ind w:left="720"/>
        <w:rPr>
          <w:rFonts w:ascii="Open Sans" w:hAnsi="Open Sans" w:eastAsia="Open Sans" w:cs="Open Sans"/>
        </w:rPr>
      </w:pPr>
      <w:r>
        <w:rPr>
          <w:rFonts w:ascii="Open Sans" w:hAnsi="Open Sans" w:eastAsia="Open Sans" w:cs="Open Sans"/>
          <w:i/>
        </w:rPr>
        <w:t xml:space="preserve"> (Any visualization library can be used for this purpose. However, since statistical analysis is being done, Seaborn is preferred.)</w:t>
      </w:r>
    </w:p>
    <w:p xmlns:wp14="http://schemas.microsoft.com/office/word/2010/wordml" w:rsidR="00570EC1" w:rsidP="7A1A0C17" w:rsidRDefault="00AF5C6D" w14:paraId="26A17B54" wp14:textId="72F0C6B3">
      <w:pPr>
        <w:numPr>
          <w:ilvl w:val="0"/>
          <w:numId w:val="7"/>
        </w:numPr>
        <w:pBdr>
          <w:top w:val="nil" w:color="000000" w:sz="0" w:space="0"/>
          <w:left w:val="nil" w:color="000000" w:sz="0" w:space="0"/>
          <w:bottom w:val="nil" w:color="000000" w:sz="0" w:space="0"/>
          <w:right w:val="nil" w:color="000000" w:sz="0" w:space="0"/>
          <w:between w:val="nil" w:color="000000" w:sz="0" w:space="0"/>
        </w:pBdr>
        <w:spacing w:before="200" w:line="276" w:lineRule="auto"/>
        <w:rPr>
          <w:rFonts w:ascii="Open Sans" w:hAnsi="Open Sans" w:eastAsia="Open Sans" w:cs="Open Sans"/>
        </w:rPr>
      </w:pPr>
      <w:r w:rsidRPr="7A1A0C17" w:rsidR="00AF5C6D">
        <w:rPr>
          <w:rFonts w:ascii="Open Sans" w:hAnsi="Open Sans" w:eastAsia="Open Sans" w:cs="Open Sans"/>
        </w:rPr>
        <w:t xml:space="preserve">Include your </w:t>
      </w:r>
      <w:r w:rsidRPr="7A1A0C17" w:rsidR="00AF5C6D">
        <w:rPr>
          <w:rFonts w:ascii="Open Sans" w:hAnsi="Open Sans" w:eastAsia="Open Sans" w:cs="Open Sans"/>
        </w:rPr>
        <w:t>recommendation</w:t>
      </w:r>
      <w:r w:rsidRPr="7A1A0C17" w:rsidR="00AF5C6D">
        <w:rPr>
          <w:rFonts w:ascii="Open Sans" w:hAnsi="Open Sans" w:eastAsia="Open Sans" w:cs="Open Sans"/>
        </w:rPr>
        <w:t xml:space="preserve"> and</w:t>
      </w:r>
      <w:r w:rsidRPr="7A1A0C17" w:rsidR="00AF5C6D">
        <w:rPr>
          <w:rFonts w:ascii="Open Sans" w:hAnsi="Open Sans" w:eastAsia="Open Sans" w:cs="Open Sans"/>
        </w:rPr>
        <w:t xml:space="preserve"> indicate why you are choosing the recommended visualization package.</w:t>
      </w:r>
    </w:p>
    <w:p xmlns:wp14="http://schemas.microsoft.com/office/word/2010/wordml" w:rsidR="00570EC1" w:rsidRDefault="00AF5C6D" w14:paraId="0867272A" wp14:textId="77777777">
      <w:pPr>
        <w:numPr>
          <w:ilvl w:val="0"/>
          <w:numId w:val="3"/>
        </w:numPr>
        <w:pBdr>
          <w:top w:val="nil"/>
          <w:left w:val="nil"/>
          <w:bottom w:val="nil"/>
          <w:right w:val="nil"/>
          <w:between w:val="nil"/>
        </w:pBdr>
        <w:spacing w:before="200" w:line="276" w:lineRule="auto"/>
        <w:rPr>
          <w:rFonts w:ascii="Open Sans" w:hAnsi="Open Sans" w:eastAsia="Open Sans" w:cs="Open Sans"/>
        </w:rPr>
      </w:pPr>
      <w:r>
        <w:rPr>
          <w:rFonts w:ascii="Open Sans" w:hAnsi="Open Sans" w:eastAsia="Open Sans" w:cs="Open Sans"/>
        </w:rPr>
        <w:t xml:space="preserve">Report generation </w:t>
      </w:r>
    </w:p>
    <w:p xmlns:wp14="http://schemas.microsoft.com/office/word/2010/wordml" w:rsidR="00570EC1" w:rsidP="7A1A0C17" w:rsidRDefault="00AF5C6D" w14:paraId="24C716CD" wp14:textId="77777777">
      <w:pPr>
        <w:pStyle w:val="ListParagraph"/>
        <w:numPr>
          <w:ilvl w:val="0"/>
          <w:numId w:val="11"/>
        </w:numPr>
        <w:pBdr>
          <w:top w:val="nil" w:color="000000" w:sz="0" w:space="0"/>
          <w:left w:val="nil" w:color="000000" w:sz="0" w:space="0"/>
          <w:bottom w:val="nil" w:color="000000" w:sz="0" w:space="0"/>
          <w:right w:val="nil" w:color="000000" w:sz="0" w:space="0"/>
          <w:between w:val="nil" w:color="000000" w:sz="0" w:space="0"/>
        </w:pBdr>
        <w:spacing w:line="276" w:lineRule="auto"/>
        <w:rPr>
          <w:rFonts w:ascii="Open Sans" w:hAnsi="Open Sans" w:eastAsia="Open Sans" w:cs="Open Sans"/>
        </w:rPr>
      </w:pPr>
      <w:r w:rsidRPr="7A1A0C17" w:rsidR="00AF5C6D">
        <w:rPr>
          <w:rFonts w:ascii="Open Sans" w:hAnsi="Open Sans" w:eastAsia="Open Sans" w:cs="Open Sans"/>
        </w:rPr>
        <w:t xml:space="preserve">Use </w:t>
      </w:r>
      <w:r w:rsidRPr="7A1A0C17" w:rsidR="00AF5C6D">
        <w:rPr>
          <w:rFonts w:ascii="Open Sans" w:hAnsi="Open Sans" w:eastAsia="Open Sans" w:cs="Open Sans"/>
        </w:rPr>
        <w:t>JupyterLab</w:t>
      </w:r>
      <w:r w:rsidRPr="7A1A0C17" w:rsidR="00AF5C6D">
        <w:rPr>
          <w:rFonts w:ascii="Open Sans" w:hAnsi="Open Sans" w:eastAsia="Open Sans" w:cs="Open Sans"/>
        </w:rPr>
        <w:t xml:space="preserve"> Notebook for generating reports, which includes tasks such as data wrangling, analysis, and visualization. Please note that </w:t>
      </w:r>
      <w:r w:rsidRPr="7A1A0C17" w:rsidR="00AF5C6D">
        <w:rPr>
          <w:rFonts w:ascii="Open Sans" w:hAnsi="Open Sans" w:eastAsia="Open Sans" w:cs="Open Sans"/>
        </w:rPr>
        <w:t>JupyterLab</w:t>
      </w:r>
      <w:r w:rsidRPr="7A1A0C17" w:rsidR="00AF5C6D">
        <w:rPr>
          <w:rFonts w:ascii="Open Sans" w:hAnsi="Open Sans" w:eastAsia="Open Sans" w:cs="Open Sans"/>
        </w:rPr>
        <w:t xml:space="preserve"> enables you to integrate code seamlessly with graphs and plots.</w:t>
      </w:r>
    </w:p>
    <w:p xmlns:wp14="http://schemas.microsoft.com/office/word/2010/wordml" w:rsidR="00570EC1" w:rsidP="7A1A0C17" w:rsidRDefault="00AF5C6D" w14:paraId="3DFEE973" wp14:textId="56D309EB">
      <w:pPr>
        <w:pStyle w:val="ListParagraph"/>
        <w:numPr>
          <w:ilvl w:val="0"/>
          <w:numId w:val="11"/>
        </w:numPr>
        <w:pBdr>
          <w:top w:val="nil" w:color="000000" w:sz="0" w:space="0"/>
          <w:left w:val="nil" w:color="000000" w:sz="0" w:space="0"/>
          <w:bottom w:val="nil" w:color="000000" w:sz="0" w:space="0"/>
          <w:right w:val="nil" w:color="000000" w:sz="0" w:space="0"/>
          <w:between w:val="nil" w:color="000000" w:sz="0" w:space="0"/>
        </w:pBdr>
        <w:spacing w:line="276" w:lineRule="auto"/>
        <w:rPr>
          <w:rFonts w:ascii="Open Sans" w:hAnsi="Open Sans" w:eastAsia="Open Sans" w:cs="Open Sans"/>
        </w:rPr>
      </w:pPr>
      <w:r w:rsidRPr="7A1A0C17" w:rsidR="00AF5C6D">
        <w:rPr>
          <w:rFonts w:ascii="Open Sans" w:hAnsi="Open Sans" w:eastAsia="Open Sans" w:cs="Open Sans"/>
        </w:rPr>
        <w:t xml:space="preserve">Use Markdown in </w:t>
      </w:r>
      <w:r w:rsidRPr="7A1A0C17" w:rsidR="00AF5C6D">
        <w:rPr>
          <w:rFonts w:ascii="Open Sans" w:hAnsi="Open Sans" w:eastAsia="Open Sans" w:cs="Open Sans"/>
        </w:rPr>
        <w:t>suitable places</w:t>
      </w:r>
      <w:r w:rsidRPr="7A1A0C17" w:rsidR="00AF5C6D">
        <w:rPr>
          <w:rFonts w:ascii="Open Sans" w:hAnsi="Open Sans" w:eastAsia="Open Sans" w:cs="Open Sans"/>
        </w:rPr>
        <w:t xml:space="preserve"> while presenting your report. </w:t>
      </w:r>
    </w:p>
    <w:p xmlns:wp14="http://schemas.microsoft.com/office/word/2010/wordml" w:rsidR="00570EC1" w:rsidP="7A1A0C17" w:rsidRDefault="00AF5C6D" w14:paraId="395440DF" wp14:textId="77777777">
      <w:pPr>
        <w:pStyle w:val="ListParagraph"/>
        <w:numPr>
          <w:ilvl w:val="0"/>
          <w:numId w:val="11"/>
        </w:numPr>
        <w:pBdr>
          <w:top w:val="nil" w:color="000000" w:sz="0" w:space="0"/>
          <w:left w:val="nil" w:color="000000" w:sz="0" w:space="0"/>
          <w:bottom w:val="nil" w:color="000000" w:sz="0" w:space="0"/>
          <w:right w:val="nil" w:color="000000" w:sz="0" w:space="0"/>
          <w:between w:val="nil" w:color="000000" w:sz="0" w:space="0"/>
        </w:pBdr>
        <w:spacing w:line="276" w:lineRule="auto"/>
        <w:rPr>
          <w:rFonts w:ascii="Open Sans" w:hAnsi="Open Sans" w:eastAsia="Open Sans" w:cs="Open Sans"/>
        </w:rPr>
      </w:pPr>
      <w:r w:rsidRPr="7A1A0C17" w:rsidR="00AF5C6D">
        <w:rPr>
          <w:rFonts w:ascii="Open Sans" w:hAnsi="Open Sans" w:eastAsia="Open Sans" w:cs="Open Sans"/>
        </w:rPr>
        <w:t>Use suitable graphs, plots, and analysis reports in the report, along with recommendations. Note that various aspects of analysis require different graphs and plots.</w:t>
      </w:r>
    </w:p>
    <w:p xmlns:wp14="http://schemas.microsoft.com/office/word/2010/wordml" w:rsidR="00570EC1" w:rsidRDefault="00AF5C6D" w14:paraId="5397617F" wp14:textId="67DDF948">
      <w:pPr>
        <w:numPr>
          <w:ilvl w:val="1"/>
          <w:numId w:val="1"/>
        </w:numPr>
        <w:spacing w:line="276" w:lineRule="auto"/>
        <w:rPr>
          <w:rFonts w:ascii="Open Sans" w:hAnsi="Open Sans" w:eastAsia="Open Sans" w:cs="Open Sans"/>
        </w:rPr>
      </w:pPr>
      <w:r w:rsidRPr="7A1A0C17" w:rsidR="00AF5C6D">
        <w:rPr>
          <w:rFonts w:ascii="Open Sans" w:hAnsi="Open Sans" w:eastAsia="Open Sans" w:cs="Open Sans"/>
        </w:rPr>
        <w:t xml:space="preserve">Use </w:t>
      </w:r>
      <w:r w:rsidRPr="7A1A0C17" w:rsidR="4BFE3154">
        <w:rPr>
          <w:rFonts w:ascii="Open Sans" w:hAnsi="Open Sans" w:eastAsia="Open Sans" w:cs="Open Sans"/>
        </w:rPr>
        <w:t xml:space="preserve">a </w:t>
      </w:r>
      <w:r w:rsidRPr="7A1A0C17" w:rsidR="00AF5C6D">
        <w:rPr>
          <w:rFonts w:ascii="Open Sans" w:hAnsi="Open Sans" w:eastAsia="Open Sans" w:cs="Open Sans"/>
        </w:rPr>
        <w:t>box plo</w:t>
      </w:r>
      <w:r w:rsidRPr="7A1A0C17" w:rsidR="00AF5C6D">
        <w:rPr>
          <w:rFonts w:ascii="Open Sans" w:hAnsi="Open Sans" w:eastAsia="Open Sans" w:cs="Open Sans"/>
        </w:rPr>
        <w:t>t for descriptive statistics.</w:t>
      </w:r>
    </w:p>
    <w:p xmlns:wp14="http://schemas.microsoft.com/office/word/2010/wordml" w:rsidR="00570EC1" w:rsidRDefault="00AF5C6D" w14:paraId="48E3B0F8" wp14:textId="7A087D24">
      <w:pPr>
        <w:numPr>
          <w:ilvl w:val="1"/>
          <w:numId w:val="1"/>
        </w:numPr>
        <w:spacing w:line="276" w:lineRule="auto"/>
        <w:rPr>
          <w:rFonts w:ascii="Open Sans" w:hAnsi="Open Sans" w:eastAsia="Open Sans" w:cs="Open Sans"/>
        </w:rPr>
      </w:pPr>
      <w:r w:rsidRPr="7A1A0C17" w:rsidR="00AF5C6D">
        <w:rPr>
          <w:rFonts w:ascii="Open Sans" w:hAnsi="Open Sans" w:eastAsia="Open Sans" w:cs="Open Sans"/>
        </w:rPr>
        <w:t xml:space="preserve">Use </w:t>
      </w:r>
      <w:r w:rsidRPr="7A1A0C17" w:rsidR="4990612A">
        <w:rPr>
          <w:rFonts w:ascii="Open Sans" w:hAnsi="Open Sans" w:eastAsia="Open Sans" w:cs="Open Sans"/>
        </w:rPr>
        <w:t xml:space="preserve">the </w:t>
      </w:r>
      <w:r w:rsidRPr="7A1A0C17" w:rsidR="00AF5C6D">
        <w:rPr>
          <w:rFonts w:ascii="Open Sans" w:hAnsi="Open Sans" w:eastAsia="Open Sans" w:cs="Open Sans"/>
        </w:rPr>
        <w:t>Seaborn</w:t>
      </w:r>
      <w:r w:rsidRPr="7A1A0C17" w:rsidR="00AF5C6D">
        <w:rPr>
          <w:rFonts w:ascii="Open Sans" w:hAnsi="Open Sans" w:eastAsia="Open Sans" w:cs="Open Sans"/>
        </w:rPr>
        <w:t xml:space="preserve"> distribution plot for any other statistical plotting.</w:t>
      </w:r>
    </w:p>
    <w:p xmlns:wp14="http://schemas.microsoft.com/office/word/2010/wordml" w:rsidR="00570EC1" w:rsidRDefault="00570EC1" w14:paraId="4101652C" wp14:textId="77777777">
      <w:pPr>
        <w:pBdr>
          <w:top w:val="nil"/>
          <w:left w:val="nil"/>
          <w:bottom w:val="nil"/>
          <w:right w:val="nil"/>
          <w:between w:val="nil"/>
        </w:pBdr>
        <w:spacing w:line="276" w:lineRule="auto"/>
        <w:rPr>
          <w:rFonts w:ascii="Open Sans" w:hAnsi="Open Sans" w:eastAsia="Open Sans" w:cs="Open Sans"/>
          <w:color w:val="000000"/>
        </w:rPr>
      </w:pPr>
    </w:p>
    <w:sectPr w:rsidR="00570EC1">
      <w:headerReference w:type="default" r:id="rId9"/>
      <w:pgSz w:w="11900" w:h="16840" w:orient="portrait"/>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AF5C6D" w:rsidRDefault="00AF5C6D" w14:paraId="4B99056E" wp14:textId="77777777">
      <w:r>
        <w:separator/>
      </w:r>
    </w:p>
  </w:endnote>
  <w:endnote w:type="continuationSeparator" w:id="0">
    <w:p xmlns:wp14="http://schemas.microsoft.com/office/word/2010/wordml" w:rsidR="00AF5C6D" w:rsidRDefault="00AF5C6D" w14:paraId="1299C43A"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AF5C6D" w:rsidRDefault="00AF5C6D" w14:paraId="4DDBEF00" wp14:textId="77777777">
      <w:r>
        <w:separator/>
      </w:r>
    </w:p>
  </w:footnote>
  <w:footnote w:type="continuationSeparator" w:id="0">
    <w:p xmlns:wp14="http://schemas.microsoft.com/office/word/2010/wordml" w:rsidR="00AF5C6D" w:rsidRDefault="00AF5C6D" w14:paraId="3461D779"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570EC1" w:rsidRDefault="00AF5C6D" w14:paraId="3CF2D8B6" wp14:textId="77777777">
    <w:pPr>
      <w:tabs>
        <w:tab w:val="center" w:pos="4513"/>
        <w:tab w:val="right" w:pos="9026"/>
      </w:tabs>
    </w:pPr>
    <w:r>
      <w:rPr>
        <w:rFonts w:ascii="Times New Roman" w:hAnsi="Times New Roman" w:eastAsia="Times New Roman" w:cs="Times New Roman"/>
        <w:noProof/>
        <w:sz w:val="22"/>
        <w:szCs w:val="22"/>
      </w:rPr>
      <w:drawing>
        <wp:inline xmlns:wp14="http://schemas.microsoft.com/office/word/2010/wordprocessingDrawing" distT="0" distB="0" distL="0" distR="0" wp14:anchorId="240A7DA0" wp14:editId="7777777">
          <wp:extent cx="5731200" cy="38100"/>
          <wp:effectExtent l="0" t="0" r="0" b="0"/>
          <wp:docPr id="2" name="image2.png" descr="page2image568"/>
          <wp:cNvGraphicFramePr/>
          <a:graphic xmlns:a="http://schemas.openxmlformats.org/drawingml/2006/main">
            <a:graphicData uri="http://schemas.openxmlformats.org/drawingml/2006/picture">
              <pic:pic xmlns:pic="http://schemas.openxmlformats.org/drawingml/2006/picture">
                <pic:nvPicPr>
                  <pic:cNvPr id="0" name="image2.png" descr="page2image568"/>
                  <pic:cNvPicPr preferRelativeResize="0"/>
                </pic:nvPicPr>
                <pic:blipFill>
                  <a:blip r:embed="rId1"/>
                  <a:srcRect/>
                  <a:stretch>
                    <a:fillRect/>
                  </a:stretch>
                </pic:blipFill>
                <pic:spPr>
                  <a:xfrm>
                    <a:off x="0" y="0"/>
                    <a:ext cx="5731200" cy="381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nsid w:val="7446ee4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517f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8c7561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d887ba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9E802A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5EB569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1E2991"/>
    <w:multiLevelType w:val="hybridMultilevel"/>
    <w:tmpl w:val="FFFFFFFF"/>
    <w:lvl w:ilvl="0">
      <w:start w:val="1"/>
      <w:numFmt w:val="lowerLetter"/>
      <w:lvlText w:val="%1."/>
      <w:lvlJc w:val="left"/>
      <w:pPr>
        <w:ind w:left="720" w:hanging="360"/>
      </w:pPr>
      <w:rPr>
        <w:rFonts w:hint="default" w:ascii="" w:hAnsi=""/>
        <w:u w:val="none"/>
      </w:rPr>
    </w:lvl>
    <w:lvl w:ilvl="1">
      <w:start w:val="1"/>
      <w:numFmt w:val="bullet"/>
      <w:lvlText w:val="○"/>
      <w:lvlJc w:val="left"/>
      <w:pPr>
        <w:ind w:left="1440" w:hanging="360"/>
      </w:pPr>
      <w:rPr>
        <w:rFonts w:hint="default" w:ascii="" w:hAnsi=""/>
        <w:u w:val="none"/>
      </w:rPr>
    </w:lvl>
    <w:lvl w:ilvl="2">
      <w:start w:val="1"/>
      <w:numFmt w:val="bullet"/>
      <w:lvlText w:val="■"/>
      <w:lvlJc w:val="left"/>
      <w:pPr>
        <w:ind w:left="2160" w:hanging="360"/>
      </w:pPr>
      <w:rPr>
        <w:rFonts w:hint="default" w:ascii="" w:hAnsi=""/>
        <w:u w:val="none"/>
      </w:rPr>
    </w:lvl>
    <w:lvl w:ilvl="3">
      <w:start w:val="1"/>
      <w:numFmt w:val="bullet"/>
      <w:lvlText w:val="●"/>
      <w:lvlJc w:val="left"/>
      <w:pPr>
        <w:ind w:left="2880" w:hanging="360"/>
      </w:pPr>
      <w:rPr>
        <w:rFonts w:hint="default" w:ascii="" w:hAnsi=""/>
        <w:u w:val="none"/>
      </w:rPr>
    </w:lvl>
    <w:lvl w:ilvl="4">
      <w:start w:val="1"/>
      <w:numFmt w:val="bullet"/>
      <w:lvlText w:val="○"/>
      <w:lvlJc w:val="left"/>
      <w:pPr>
        <w:ind w:left="3600" w:hanging="360"/>
      </w:pPr>
      <w:rPr>
        <w:rFonts w:hint="default" w:ascii="" w:hAnsi=""/>
        <w:u w:val="none"/>
      </w:rPr>
    </w:lvl>
    <w:lvl w:ilvl="5">
      <w:start w:val="1"/>
      <w:numFmt w:val="bullet"/>
      <w:lvlText w:val="■"/>
      <w:lvlJc w:val="left"/>
      <w:pPr>
        <w:ind w:left="4320" w:hanging="360"/>
      </w:pPr>
      <w:rPr>
        <w:rFonts w:hint="default" w:ascii="" w:hAnsi=""/>
        <w:u w:val="none"/>
      </w:rPr>
    </w:lvl>
    <w:lvl w:ilvl="6">
      <w:start w:val="1"/>
      <w:numFmt w:val="bullet"/>
      <w:lvlText w:val="●"/>
      <w:lvlJc w:val="left"/>
      <w:pPr>
        <w:ind w:left="5040" w:hanging="360"/>
      </w:pPr>
      <w:rPr>
        <w:rFonts w:hint="default" w:ascii="" w:hAnsi=""/>
        <w:u w:val="none"/>
      </w:rPr>
    </w:lvl>
    <w:lvl w:ilvl="7">
      <w:start w:val="1"/>
      <w:numFmt w:val="bullet"/>
      <w:lvlText w:val="○"/>
      <w:lvlJc w:val="left"/>
      <w:pPr>
        <w:ind w:left="5760" w:hanging="360"/>
      </w:pPr>
      <w:rPr>
        <w:rFonts w:hint="default" w:ascii="" w:hAnsi=""/>
        <w:u w:val="none"/>
      </w:rPr>
    </w:lvl>
    <w:lvl w:ilvl="8">
      <w:start w:val="1"/>
      <w:numFmt w:val="bullet"/>
      <w:lvlText w:val="■"/>
      <w:lvlJc w:val="left"/>
      <w:pPr>
        <w:ind w:left="6480" w:hanging="360"/>
      </w:pPr>
      <w:rPr>
        <w:rFonts w:hint="default" w:ascii="" w:hAnsi=""/>
        <w:u w:val="none"/>
      </w:rPr>
    </w:lvl>
  </w:abstractNum>
  <w:abstractNum w:abstractNumId="3" w15:restartNumberingAfterBreak="0">
    <w:nsid w:val="381120F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0BB4C32"/>
    <w:multiLevelType w:val="multilevel"/>
    <w:tmpl w:val="FFFFFFFF"/>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13A7D9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FC6E1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1">
    <w:abstractNumId w:val="10"/>
  </w:num>
  <w:num w:numId="10">
    <w:abstractNumId w:val="9"/>
  </w:num>
  <w:num w:numId="9">
    <w:abstractNumId w:val="8"/>
  </w:num>
  <w:num w:numId="8">
    <w:abstractNumId w:val="7"/>
  </w:num>
  <w:num w:numId="1" w16cid:durableId="2105609376">
    <w:abstractNumId w:val="1"/>
  </w:num>
  <w:num w:numId="2" w16cid:durableId="1194542127">
    <w:abstractNumId w:val="6"/>
  </w:num>
  <w:num w:numId="3" w16cid:durableId="2131312348">
    <w:abstractNumId w:val="4"/>
  </w:num>
  <w:num w:numId="4" w16cid:durableId="1440372522">
    <w:abstractNumId w:val="5"/>
  </w:num>
  <w:num w:numId="5" w16cid:durableId="108624831">
    <w:abstractNumId w:val="0"/>
  </w:num>
  <w:num w:numId="6" w16cid:durableId="2043675619">
    <w:abstractNumId w:val="3"/>
  </w:num>
  <w:num w:numId="7" w16cid:durableId="5204760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EC1"/>
    <w:rsid w:val="00570EC1"/>
    <w:rsid w:val="005CDA26"/>
    <w:rsid w:val="00AF5C6D"/>
    <w:rsid w:val="01315B0A"/>
    <w:rsid w:val="046922B8"/>
    <w:rsid w:val="0DD85A43"/>
    <w:rsid w:val="0FD64E15"/>
    <w:rsid w:val="1435DB8F"/>
    <w:rsid w:val="14A9BF38"/>
    <w:rsid w:val="1CBCBEA3"/>
    <w:rsid w:val="1DC8A098"/>
    <w:rsid w:val="20D003F0"/>
    <w:rsid w:val="21770769"/>
    <w:rsid w:val="29A881DB"/>
    <w:rsid w:val="2E2A5697"/>
    <w:rsid w:val="341CBE87"/>
    <w:rsid w:val="37545F49"/>
    <w:rsid w:val="3C27D06C"/>
    <w:rsid w:val="3F9F2CD6"/>
    <w:rsid w:val="42268EC6"/>
    <w:rsid w:val="467EADA6"/>
    <w:rsid w:val="4990612A"/>
    <w:rsid w:val="4BFE3154"/>
    <w:rsid w:val="59415724"/>
    <w:rsid w:val="67BC5545"/>
    <w:rsid w:val="6B97CB28"/>
    <w:rsid w:val="73A2DD0D"/>
    <w:rsid w:val="77CE40C2"/>
    <w:rsid w:val="790E13B6"/>
    <w:rsid w:val="7A1A0C17"/>
    <w:rsid w:val="7BB5DC78"/>
    <w:rsid w:val="7CA51A28"/>
    <w:rsid w:val="7FD952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2CD751C"/>
  <w15:docId w15:val="{5A82FA30-D082-4B34-8020-92FF22F02B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image" Target="/media/image2.jpg" Id="R03136237f04f4116"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V51BrORfwv4G8US5b46kYx3ZQA==">CgMxLjAyCGguZ2pkZ3hzMgloLjMwajB6bGw4AHIhMV9UaXdDUGxMRGRPcjlZOGIzTm5od2gxQng5TFk4Wkpi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Sreelakshmi C V</lastModifiedBy>
  <revision>4</revision>
  <dcterms:created xsi:type="dcterms:W3CDTF">2024-01-10T06:18:00.0000000Z</dcterms:created>
  <dcterms:modified xsi:type="dcterms:W3CDTF">2024-01-11T09:02:47.7353472Z</dcterms:modified>
</coreProperties>
</file>