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6C68" w:rsidRPr="00272CEF" w:rsidRDefault="00E56C68" w:rsidP="009013B2">
      <w:pPr>
        <w:pStyle w:val="Heading1"/>
        <w:spacing w:line="360" w:lineRule="auto"/>
      </w:pPr>
    </w:p>
    <w:p w:rsidR="00E56C68" w:rsidRPr="00272CEF" w:rsidRDefault="00E56C68" w:rsidP="009013B2">
      <w:pPr>
        <w:pStyle w:val="Heading1"/>
        <w:spacing w:line="360" w:lineRule="auto"/>
      </w:pPr>
      <w:bookmarkStart w:id="0" w:name="_GoBack"/>
      <w:bookmarkEnd w:id="0"/>
      <w:r w:rsidRPr="00272CEF">
        <w:t>A Practicum Task Review Report</w:t>
      </w:r>
    </w:p>
    <w:p w:rsidR="00E56C68" w:rsidRPr="00272CEF" w:rsidRDefault="00E56C68" w:rsidP="009013B2">
      <w:pPr>
        <w:pStyle w:val="Heading1"/>
        <w:spacing w:line="360" w:lineRule="auto"/>
      </w:pPr>
      <w:r w:rsidRPr="00272CEF">
        <w:t xml:space="preserve">Submitted on May 07, 2017, to the  </w:t>
      </w:r>
    </w:p>
    <w:p w:rsidR="00E56C68" w:rsidRPr="00272CEF" w:rsidRDefault="00E56C68" w:rsidP="009013B2">
      <w:pPr>
        <w:pStyle w:val="Heading1"/>
        <w:spacing w:line="360" w:lineRule="auto"/>
      </w:pPr>
      <w:r w:rsidRPr="00272CEF">
        <w:t>Department of Data Science of the</w:t>
      </w:r>
    </w:p>
    <w:p w:rsidR="00E56C68" w:rsidRPr="00272CEF" w:rsidRDefault="00E56C68" w:rsidP="009013B2">
      <w:pPr>
        <w:pStyle w:val="Heading1"/>
        <w:spacing w:line="360" w:lineRule="auto"/>
      </w:pPr>
      <w:r w:rsidRPr="00272CEF">
        <w:t>College of Computer &amp; Information Sciences</w:t>
      </w:r>
    </w:p>
    <w:p w:rsidR="00E56C68" w:rsidRPr="00272CEF" w:rsidRDefault="00E56C68" w:rsidP="009013B2">
      <w:pPr>
        <w:pStyle w:val="Heading1"/>
        <w:spacing w:line="360" w:lineRule="auto"/>
      </w:pPr>
      <w:r w:rsidRPr="00272CEF">
        <w:t>Regis University</w:t>
      </w:r>
    </w:p>
    <w:p w:rsidR="00E56C68" w:rsidRPr="00272CEF" w:rsidRDefault="00E56C68" w:rsidP="009013B2">
      <w:pPr>
        <w:pStyle w:val="Heading1"/>
        <w:spacing w:line="360" w:lineRule="auto"/>
      </w:pPr>
      <w:r w:rsidRPr="00272CEF">
        <w:t>in partial fulfillment of the requirements for a</w:t>
      </w:r>
    </w:p>
    <w:p w:rsidR="00E56C68" w:rsidRPr="00272CEF" w:rsidRDefault="00E56C68" w:rsidP="009013B2">
      <w:pPr>
        <w:pStyle w:val="Heading1"/>
        <w:spacing w:line="360" w:lineRule="auto"/>
      </w:pPr>
      <w:r w:rsidRPr="00272CEF">
        <w:t>Master of Science in Database Technology</w:t>
      </w:r>
    </w:p>
    <w:p w:rsidR="00E56C68" w:rsidRPr="00272CEF" w:rsidRDefault="00E56C68" w:rsidP="009013B2">
      <w:pPr>
        <w:pStyle w:val="Heading1"/>
        <w:spacing w:line="360" w:lineRule="auto"/>
      </w:pPr>
      <w:r w:rsidRPr="00272CEF">
        <w:t>By</w:t>
      </w:r>
    </w:p>
    <w:p w:rsidR="00E56C68" w:rsidRPr="00272CEF" w:rsidRDefault="00E56C68" w:rsidP="009013B2">
      <w:pPr>
        <w:pStyle w:val="Heading1"/>
        <w:spacing w:line="360" w:lineRule="auto"/>
      </w:pPr>
      <w:r w:rsidRPr="00272CEF">
        <w:t>Rohan Purohit, Chad Spencer, Daniel Banta, Thomas Dube</w:t>
      </w:r>
      <w:r w:rsidR="00F53D84">
        <w:t xml:space="preserve"> II</w:t>
      </w:r>
      <w:r w:rsidRPr="00272CEF">
        <w:t xml:space="preserve">, Jimmy Pham, Mohammad Alzahrani, Hanan Hazazi </w:t>
      </w:r>
    </w:p>
    <w:p w:rsidR="00E56C68" w:rsidRPr="00272CEF" w:rsidRDefault="00E56C68" w:rsidP="009013B2">
      <w:pPr>
        <w:pStyle w:val="Heading1"/>
        <w:spacing w:line="360" w:lineRule="auto"/>
      </w:pPr>
    </w:p>
    <w:p w:rsidR="00E56C68" w:rsidRPr="00272CEF" w:rsidRDefault="00E56C68" w:rsidP="009013B2">
      <w:pPr>
        <w:pStyle w:val="Heading1"/>
        <w:spacing w:line="360" w:lineRule="auto"/>
      </w:pPr>
    </w:p>
    <w:p w:rsidR="00E56C68" w:rsidRPr="00272CEF" w:rsidRDefault="00E56C68" w:rsidP="009013B2">
      <w:pPr>
        <w:pStyle w:val="Heading1"/>
        <w:spacing w:line="360" w:lineRule="auto"/>
      </w:pPr>
    </w:p>
    <w:p w:rsidR="00E56C68" w:rsidRPr="00272CEF" w:rsidRDefault="00E56C68" w:rsidP="009013B2">
      <w:pPr>
        <w:pStyle w:val="Heading1"/>
        <w:spacing w:line="360" w:lineRule="auto"/>
      </w:pPr>
      <w:r w:rsidRPr="00272CEF">
        <w:t>Database Practicum Project Advisor</w:t>
      </w:r>
    </w:p>
    <w:p w:rsidR="00E56C68" w:rsidRPr="00272CEF" w:rsidRDefault="00E56C68" w:rsidP="009013B2">
      <w:pPr>
        <w:pStyle w:val="Heading1"/>
        <w:spacing w:line="360" w:lineRule="auto"/>
      </w:pPr>
      <w:r w:rsidRPr="00272CEF">
        <w:t>Bob Mason, Ph.D.</w:t>
      </w:r>
      <w:r w:rsidRPr="00272CEF">
        <w:br w:type="page"/>
      </w:r>
      <w:bookmarkStart w:id="1" w:name="_Toc286694429"/>
      <w:bookmarkStart w:id="2" w:name="_Toc482436015"/>
      <w:r w:rsidRPr="00272CEF">
        <w:lastRenderedPageBreak/>
        <w:tab/>
        <w:t>Table of Contents</w:t>
      </w:r>
      <w:bookmarkEnd w:id="1"/>
      <w:r w:rsidRPr="00272CEF">
        <w:tab/>
      </w:r>
    </w:p>
    <w:p w:rsidR="00E56C68" w:rsidRPr="00272CEF" w:rsidRDefault="00924E43" w:rsidP="009013B2">
      <w:pPr>
        <w:pStyle w:val="TOC1"/>
        <w:spacing w:line="360" w:lineRule="auto"/>
        <w:rPr>
          <w:rFonts w:asciiTheme="minorHAnsi" w:hAnsiTheme="minorHAnsi"/>
          <w:sz w:val="22"/>
          <w:szCs w:val="22"/>
        </w:rPr>
      </w:pPr>
      <w:r w:rsidRPr="00924E43">
        <w:rPr>
          <w:rFonts w:asciiTheme="minorHAnsi" w:hAnsiTheme="minorHAnsi"/>
          <w:sz w:val="22"/>
          <w:szCs w:val="22"/>
        </w:rPr>
        <w:fldChar w:fldCharType="begin"/>
      </w:r>
      <w:r w:rsidR="00E56C68" w:rsidRPr="00272CEF">
        <w:rPr>
          <w:rFonts w:asciiTheme="minorHAnsi" w:hAnsiTheme="minorHAnsi"/>
          <w:sz w:val="22"/>
          <w:szCs w:val="22"/>
        </w:rPr>
        <w:instrText xml:space="preserve"> TOC \o "1-3" \h \z \u </w:instrText>
      </w:r>
      <w:r w:rsidRPr="00924E43">
        <w:rPr>
          <w:rFonts w:asciiTheme="minorHAnsi" w:hAnsiTheme="minorHAnsi"/>
          <w:sz w:val="22"/>
          <w:szCs w:val="22"/>
        </w:rPr>
        <w:fldChar w:fldCharType="separate"/>
      </w:r>
      <w:hyperlink w:anchor="_Toc286694427" w:history="1"/>
    </w:p>
    <w:p w:rsidR="00E56C68" w:rsidRPr="00272CEF" w:rsidRDefault="00924E43" w:rsidP="009013B2">
      <w:pPr>
        <w:pStyle w:val="TOC1"/>
        <w:spacing w:line="360" w:lineRule="auto"/>
        <w:rPr>
          <w:rFonts w:asciiTheme="minorHAnsi" w:hAnsiTheme="minorHAnsi"/>
          <w:sz w:val="22"/>
          <w:szCs w:val="22"/>
        </w:rPr>
      </w:pPr>
      <w:hyperlink w:anchor="_Toc286694429" w:history="1">
        <w:r w:rsidR="00E56C68" w:rsidRPr="00272CEF">
          <w:rPr>
            <w:rStyle w:val="Hyperlink"/>
            <w:rFonts w:asciiTheme="minorHAnsi" w:hAnsiTheme="minorHAnsi"/>
            <w:sz w:val="22"/>
            <w:szCs w:val="22"/>
          </w:rPr>
          <w:t>Table of Contents</w:t>
        </w:r>
        <w:r w:rsidR="00E56C68" w:rsidRPr="00272CEF">
          <w:rPr>
            <w:rFonts w:asciiTheme="minorHAnsi" w:hAnsiTheme="minorHAnsi"/>
            <w:webHidden/>
            <w:sz w:val="22"/>
            <w:szCs w:val="22"/>
          </w:rPr>
          <w:tab/>
        </w:r>
        <w:r w:rsidRPr="00272CEF">
          <w:rPr>
            <w:rFonts w:asciiTheme="minorHAnsi" w:hAnsiTheme="minorHAnsi"/>
            <w:webHidden/>
            <w:sz w:val="22"/>
            <w:szCs w:val="22"/>
          </w:rPr>
          <w:fldChar w:fldCharType="begin"/>
        </w:r>
        <w:r w:rsidR="00E56C68" w:rsidRPr="00272CEF">
          <w:rPr>
            <w:rFonts w:asciiTheme="minorHAnsi" w:hAnsiTheme="minorHAnsi"/>
            <w:webHidden/>
            <w:sz w:val="22"/>
            <w:szCs w:val="22"/>
          </w:rPr>
          <w:instrText xml:space="preserve"> PAGEREF _Toc286694429 \h </w:instrText>
        </w:r>
        <w:r w:rsidRPr="00272CEF">
          <w:rPr>
            <w:rFonts w:asciiTheme="minorHAnsi" w:hAnsiTheme="minorHAnsi"/>
            <w:webHidden/>
            <w:sz w:val="22"/>
            <w:szCs w:val="22"/>
          </w:rPr>
        </w:r>
        <w:r w:rsidRPr="00272CEF">
          <w:rPr>
            <w:rFonts w:asciiTheme="minorHAnsi" w:hAnsiTheme="minorHAnsi"/>
            <w:webHidden/>
            <w:sz w:val="22"/>
            <w:szCs w:val="22"/>
          </w:rPr>
          <w:fldChar w:fldCharType="separate"/>
        </w:r>
        <w:r w:rsidR="00E56C68" w:rsidRPr="00272CEF">
          <w:rPr>
            <w:rFonts w:asciiTheme="minorHAnsi" w:hAnsiTheme="minorHAnsi"/>
            <w:webHidden/>
            <w:sz w:val="22"/>
            <w:szCs w:val="22"/>
          </w:rPr>
          <w:t>ii</w:t>
        </w:r>
        <w:r w:rsidRPr="00272CEF">
          <w:rPr>
            <w:rFonts w:asciiTheme="minorHAnsi" w:hAnsiTheme="minorHAnsi"/>
            <w:webHidden/>
            <w:sz w:val="22"/>
            <w:szCs w:val="22"/>
          </w:rPr>
          <w:fldChar w:fldCharType="end"/>
        </w:r>
      </w:hyperlink>
    </w:p>
    <w:p w:rsidR="00E56C68" w:rsidRPr="00272CEF" w:rsidRDefault="00924E43" w:rsidP="009013B2">
      <w:pPr>
        <w:pStyle w:val="TOC1"/>
        <w:spacing w:line="360" w:lineRule="auto"/>
        <w:rPr>
          <w:rFonts w:asciiTheme="minorHAnsi" w:hAnsiTheme="minorHAnsi"/>
          <w:sz w:val="22"/>
          <w:szCs w:val="22"/>
        </w:rPr>
      </w:pPr>
      <w:hyperlink w:anchor="_Toc286694432" w:history="1">
        <w:r w:rsidR="00E56C68" w:rsidRPr="00272CEF">
          <w:rPr>
            <w:rStyle w:val="Hyperlink"/>
            <w:rFonts w:asciiTheme="minorHAnsi" w:hAnsiTheme="minorHAnsi"/>
            <w:sz w:val="22"/>
            <w:szCs w:val="22"/>
          </w:rPr>
          <w:t>Chapter 1 - Introduction</w:t>
        </w:r>
        <w:r w:rsidR="00E56C68" w:rsidRPr="00272CEF">
          <w:rPr>
            <w:rFonts w:asciiTheme="minorHAnsi" w:hAnsiTheme="minorHAnsi"/>
            <w:webHidden/>
            <w:sz w:val="22"/>
            <w:szCs w:val="22"/>
          </w:rPr>
          <w:tab/>
        </w:r>
        <w:r w:rsidR="00272CEF">
          <w:rPr>
            <w:rFonts w:asciiTheme="minorHAnsi" w:hAnsiTheme="minorHAnsi"/>
            <w:webHidden/>
            <w:sz w:val="22"/>
            <w:szCs w:val="22"/>
          </w:rPr>
          <w:t>3</w:t>
        </w:r>
      </w:hyperlink>
    </w:p>
    <w:p w:rsidR="00E56C68" w:rsidRDefault="00924E43" w:rsidP="009013B2">
      <w:pPr>
        <w:pStyle w:val="TOC1"/>
        <w:spacing w:line="360" w:lineRule="auto"/>
        <w:rPr>
          <w:rStyle w:val="Hyperlink"/>
          <w:rFonts w:asciiTheme="minorHAnsi" w:hAnsiTheme="minorHAnsi"/>
          <w:sz w:val="22"/>
          <w:szCs w:val="22"/>
        </w:rPr>
      </w:pPr>
      <w:hyperlink w:anchor="_Toc286694448" w:history="1">
        <w:r w:rsidR="00E56C68" w:rsidRPr="00272CEF">
          <w:rPr>
            <w:rStyle w:val="Hyperlink"/>
            <w:rFonts w:asciiTheme="minorHAnsi" w:hAnsiTheme="minorHAnsi"/>
            <w:sz w:val="22"/>
            <w:szCs w:val="22"/>
          </w:rPr>
          <w:t>Chapter 2 – Practicum I Tasks</w:t>
        </w:r>
        <w:r w:rsidR="00E56C68" w:rsidRPr="00272CEF">
          <w:rPr>
            <w:rFonts w:asciiTheme="minorHAnsi" w:hAnsiTheme="minorHAnsi"/>
            <w:webHidden/>
            <w:sz w:val="22"/>
            <w:szCs w:val="22"/>
          </w:rPr>
          <w:tab/>
        </w:r>
        <w:r w:rsidR="00272CEF">
          <w:rPr>
            <w:rFonts w:asciiTheme="minorHAnsi" w:hAnsiTheme="minorHAnsi"/>
            <w:webHidden/>
            <w:sz w:val="22"/>
            <w:szCs w:val="22"/>
          </w:rPr>
          <w:t>4</w:t>
        </w:r>
      </w:hyperlink>
    </w:p>
    <w:p w:rsidR="00272CEF" w:rsidRPr="00272CEF" w:rsidRDefault="00924E43" w:rsidP="009013B2">
      <w:pPr>
        <w:pStyle w:val="TOC1"/>
        <w:spacing w:line="360" w:lineRule="auto"/>
        <w:rPr>
          <w:rFonts w:asciiTheme="minorHAnsi" w:hAnsiTheme="minorHAnsi"/>
          <w:sz w:val="22"/>
          <w:szCs w:val="22"/>
        </w:rPr>
      </w:pPr>
      <w:hyperlink w:anchor="_Toc286694448" w:history="1">
        <w:r w:rsidR="00272CEF">
          <w:rPr>
            <w:rStyle w:val="Hyperlink"/>
            <w:rFonts w:asciiTheme="minorHAnsi" w:hAnsiTheme="minorHAnsi"/>
            <w:sz w:val="22"/>
            <w:szCs w:val="22"/>
          </w:rPr>
          <w:t>Chapter 3</w:t>
        </w:r>
        <w:r w:rsidR="00272CEF" w:rsidRPr="00272CEF">
          <w:rPr>
            <w:rStyle w:val="Hyperlink"/>
            <w:rFonts w:asciiTheme="minorHAnsi" w:hAnsiTheme="minorHAnsi"/>
            <w:sz w:val="22"/>
            <w:szCs w:val="22"/>
          </w:rPr>
          <w:t xml:space="preserve"> – Practicum I</w:t>
        </w:r>
        <w:r w:rsidR="00272CEF">
          <w:rPr>
            <w:rStyle w:val="Hyperlink"/>
            <w:rFonts w:asciiTheme="minorHAnsi" w:hAnsiTheme="minorHAnsi"/>
            <w:sz w:val="22"/>
            <w:szCs w:val="22"/>
          </w:rPr>
          <w:t>I</w:t>
        </w:r>
        <w:r w:rsidR="00272CEF" w:rsidRPr="00272CEF">
          <w:rPr>
            <w:rStyle w:val="Hyperlink"/>
            <w:rFonts w:asciiTheme="minorHAnsi" w:hAnsiTheme="minorHAnsi"/>
            <w:sz w:val="22"/>
            <w:szCs w:val="22"/>
          </w:rPr>
          <w:t xml:space="preserve"> Tasks</w:t>
        </w:r>
        <w:r w:rsidR="00272CEF" w:rsidRPr="00272CEF">
          <w:rPr>
            <w:rFonts w:asciiTheme="minorHAnsi" w:hAnsiTheme="minorHAnsi"/>
            <w:webHidden/>
            <w:sz w:val="22"/>
            <w:szCs w:val="22"/>
          </w:rPr>
          <w:tab/>
        </w:r>
        <w:r w:rsidR="00DC01A3">
          <w:rPr>
            <w:rFonts w:asciiTheme="minorHAnsi" w:hAnsiTheme="minorHAnsi"/>
            <w:webHidden/>
            <w:sz w:val="22"/>
            <w:szCs w:val="22"/>
          </w:rPr>
          <w:t>16</w:t>
        </w:r>
      </w:hyperlink>
      <w:r w:rsidR="00272CEF">
        <w:rPr>
          <w:rFonts w:asciiTheme="minorHAnsi" w:hAnsiTheme="minorHAnsi"/>
          <w:sz w:val="22"/>
          <w:szCs w:val="22"/>
        </w:rPr>
        <w:br/>
      </w:r>
      <w:hyperlink w:anchor="_Toc286694448" w:history="1">
        <w:r w:rsidR="00272CEF">
          <w:rPr>
            <w:rStyle w:val="Hyperlink"/>
            <w:rFonts w:asciiTheme="minorHAnsi" w:hAnsiTheme="minorHAnsi"/>
            <w:sz w:val="22"/>
            <w:szCs w:val="22"/>
          </w:rPr>
          <w:t>Chapter 4</w:t>
        </w:r>
        <w:r w:rsidR="00272CEF" w:rsidRPr="00272CEF">
          <w:rPr>
            <w:rStyle w:val="Hyperlink"/>
            <w:rFonts w:asciiTheme="minorHAnsi" w:hAnsiTheme="minorHAnsi"/>
            <w:sz w:val="22"/>
            <w:szCs w:val="22"/>
          </w:rPr>
          <w:t xml:space="preserve"> – </w:t>
        </w:r>
        <w:r w:rsidR="004315AF">
          <w:rPr>
            <w:rStyle w:val="Hyperlink"/>
            <w:rFonts w:asciiTheme="minorHAnsi" w:hAnsiTheme="minorHAnsi"/>
            <w:sz w:val="22"/>
            <w:szCs w:val="22"/>
          </w:rPr>
          <w:t>CONCLUSIO</w:t>
        </w:r>
        <w:r w:rsidR="00272CEF">
          <w:rPr>
            <w:rStyle w:val="Hyperlink"/>
            <w:rFonts w:asciiTheme="minorHAnsi" w:hAnsiTheme="minorHAnsi"/>
            <w:sz w:val="22"/>
            <w:szCs w:val="22"/>
          </w:rPr>
          <w:t>N</w:t>
        </w:r>
        <w:r w:rsidR="00272CEF" w:rsidRPr="00272CEF">
          <w:rPr>
            <w:rFonts w:asciiTheme="minorHAnsi" w:hAnsiTheme="minorHAnsi"/>
            <w:webHidden/>
            <w:sz w:val="22"/>
            <w:szCs w:val="22"/>
          </w:rPr>
          <w:tab/>
        </w:r>
      </w:hyperlink>
      <w:r w:rsidR="00DC01A3">
        <w:rPr>
          <w:rStyle w:val="Hyperlink"/>
          <w:rFonts w:asciiTheme="minorHAnsi" w:hAnsiTheme="minorHAnsi"/>
          <w:color w:val="auto"/>
          <w:sz w:val="22"/>
          <w:szCs w:val="22"/>
          <w:u w:val="none"/>
        </w:rPr>
        <w:t>20</w:t>
      </w:r>
    </w:p>
    <w:p w:rsidR="00272CEF" w:rsidRPr="00272CEF" w:rsidRDefault="00272CEF" w:rsidP="009013B2">
      <w:pPr>
        <w:pStyle w:val="TOC1"/>
        <w:spacing w:line="360" w:lineRule="auto"/>
        <w:rPr>
          <w:rFonts w:asciiTheme="minorHAnsi" w:hAnsiTheme="minorHAnsi"/>
          <w:sz w:val="22"/>
          <w:szCs w:val="22"/>
        </w:rPr>
      </w:pPr>
    </w:p>
    <w:p w:rsidR="00E56C68" w:rsidRPr="00272CEF" w:rsidRDefault="00E56C68" w:rsidP="009013B2">
      <w:pPr>
        <w:spacing w:line="360" w:lineRule="auto"/>
        <w:rPr>
          <w:rFonts w:asciiTheme="minorHAnsi" w:hAnsiTheme="minorHAnsi"/>
          <w:sz w:val="22"/>
          <w:szCs w:val="22"/>
        </w:rPr>
      </w:pPr>
    </w:p>
    <w:p w:rsidR="00E56C68" w:rsidRPr="00272CEF" w:rsidRDefault="00924E43" w:rsidP="009013B2">
      <w:pPr>
        <w:pStyle w:val="TOC1"/>
        <w:spacing w:line="360" w:lineRule="auto"/>
        <w:rPr>
          <w:rFonts w:asciiTheme="minorHAnsi" w:hAnsiTheme="minorHAnsi"/>
          <w:sz w:val="22"/>
          <w:szCs w:val="22"/>
        </w:rPr>
      </w:pPr>
      <w:r w:rsidRPr="00272CEF">
        <w:rPr>
          <w:rFonts w:asciiTheme="minorHAnsi" w:hAnsiTheme="minorHAnsi"/>
          <w:b/>
          <w:bCs/>
          <w:sz w:val="22"/>
          <w:szCs w:val="22"/>
        </w:rPr>
        <w:fldChar w:fldCharType="end"/>
      </w:r>
    </w:p>
    <w:p w:rsidR="00E56C68" w:rsidRPr="00272CEF" w:rsidRDefault="00E56C68" w:rsidP="009013B2">
      <w:pPr>
        <w:spacing w:line="360" w:lineRule="auto"/>
        <w:rPr>
          <w:rFonts w:asciiTheme="minorHAnsi" w:hAnsiTheme="minorHAnsi"/>
          <w:sz w:val="22"/>
          <w:szCs w:val="22"/>
        </w:rPr>
      </w:pPr>
    </w:p>
    <w:p w:rsidR="00E56C68" w:rsidRPr="00272CEF" w:rsidRDefault="00E56C68" w:rsidP="009013B2">
      <w:pPr>
        <w:spacing w:line="360" w:lineRule="auto"/>
        <w:rPr>
          <w:rFonts w:asciiTheme="minorHAnsi" w:hAnsiTheme="minorHAnsi"/>
          <w:sz w:val="22"/>
          <w:szCs w:val="22"/>
        </w:rPr>
      </w:pPr>
    </w:p>
    <w:p w:rsidR="00E56C68" w:rsidRPr="00272CEF" w:rsidRDefault="00E56C68" w:rsidP="009013B2">
      <w:pPr>
        <w:pStyle w:val="Body"/>
        <w:spacing w:line="360" w:lineRule="auto"/>
        <w:rPr>
          <w:rFonts w:asciiTheme="minorHAnsi" w:hAnsiTheme="minorHAnsi"/>
          <w:sz w:val="22"/>
          <w:szCs w:val="22"/>
        </w:rPr>
      </w:pPr>
    </w:p>
    <w:p w:rsidR="00E56C68" w:rsidRPr="00272CEF" w:rsidRDefault="00E56C68" w:rsidP="009013B2">
      <w:pPr>
        <w:pStyle w:val="Body"/>
        <w:spacing w:line="360" w:lineRule="auto"/>
        <w:rPr>
          <w:rFonts w:asciiTheme="minorHAnsi" w:hAnsiTheme="minorHAnsi"/>
          <w:sz w:val="22"/>
          <w:szCs w:val="22"/>
        </w:rPr>
      </w:pPr>
    </w:p>
    <w:bookmarkEnd w:id="2"/>
    <w:p w:rsidR="00E56C68" w:rsidRPr="00272CEF" w:rsidRDefault="00E56C68" w:rsidP="009013B2">
      <w:pPr>
        <w:pStyle w:val="Heading1"/>
        <w:spacing w:line="360" w:lineRule="auto"/>
        <w:rPr>
          <w:rFonts w:asciiTheme="minorHAnsi" w:hAnsiTheme="minorHAnsi"/>
          <w:sz w:val="22"/>
          <w:szCs w:val="22"/>
        </w:rPr>
        <w:sectPr w:rsidR="00E56C68" w:rsidRPr="00272CEF" w:rsidSect="00E56C68">
          <w:headerReference w:type="even" r:id="rId8"/>
          <w:headerReference w:type="default" r:id="rId9"/>
          <w:headerReference w:type="first" r:id="rId10"/>
          <w:endnotePr>
            <w:numFmt w:val="decimal"/>
          </w:endnotePr>
          <w:pgSz w:w="12240" w:h="15840"/>
          <w:pgMar w:top="1440" w:right="1440" w:bottom="1440" w:left="1440" w:header="720" w:footer="720" w:gutter="0"/>
          <w:pgNumType w:fmt="lowerRoman"/>
          <w:cols w:space="720"/>
          <w:titlePg/>
          <w:docGrid w:linePitch="326"/>
        </w:sectPr>
      </w:pPr>
    </w:p>
    <w:p w:rsidR="00E56C68" w:rsidRPr="00272CEF" w:rsidRDefault="00E56C68" w:rsidP="009013B2">
      <w:pPr>
        <w:pStyle w:val="Heading1"/>
        <w:spacing w:line="360" w:lineRule="auto"/>
        <w:rPr>
          <w:rFonts w:asciiTheme="minorHAnsi" w:hAnsiTheme="minorHAnsi"/>
          <w:sz w:val="28"/>
          <w:szCs w:val="28"/>
        </w:rPr>
      </w:pPr>
      <w:bookmarkStart w:id="3" w:name="_Toc286694432"/>
      <w:r w:rsidRPr="00272CEF">
        <w:rPr>
          <w:rFonts w:asciiTheme="minorHAnsi" w:hAnsiTheme="minorHAnsi"/>
          <w:sz w:val="28"/>
          <w:szCs w:val="28"/>
        </w:rPr>
        <w:lastRenderedPageBreak/>
        <w:t>Chapter 1</w:t>
      </w:r>
      <w:r w:rsidR="00F53D84">
        <w:rPr>
          <w:rFonts w:asciiTheme="minorHAnsi" w:hAnsiTheme="minorHAnsi"/>
          <w:sz w:val="28"/>
          <w:szCs w:val="28"/>
        </w:rPr>
        <w:t xml:space="preserve"> </w:t>
      </w:r>
      <w:r w:rsidRPr="00272CEF">
        <w:rPr>
          <w:rFonts w:asciiTheme="minorHAnsi" w:hAnsiTheme="minorHAnsi"/>
          <w:sz w:val="28"/>
          <w:szCs w:val="28"/>
        </w:rPr>
        <w:t>-</w:t>
      </w:r>
      <w:r w:rsidR="00F53D84">
        <w:rPr>
          <w:rFonts w:asciiTheme="minorHAnsi" w:hAnsiTheme="minorHAnsi"/>
          <w:sz w:val="28"/>
          <w:szCs w:val="28"/>
        </w:rPr>
        <w:t xml:space="preserve"> </w:t>
      </w:r>
      <w:r w:rsidRPr="00272CEF">
        <w:rPr>
          <w:rFonts w:asciiTheme="minorHAnsi" w:hAnsiTheme="minorHAnsi"/>
          <w:sz w:val="28"/>
          <w:szCs w:val="28"/>
        </w:rPr>
        <w:t>Introduction</w:t>
      </w:r>
      <w:bookmarkEnd w:id="3"/>
    </w:p>
    <w:p w:rsidR="00E56C68" w:rsidRPr="00272CEF" w:rsidRDefault="00E56C68" w:rsidP="009013B2">
      <w:pPr>
        <w:autoSpaceDE w:val="0"/>
        <w:autoSpaceDN w:val="0"/>
        <w:adjustRightInd w:val="0"/>
        <w:spacing w:line="360" w:lineRule="auto"/>
        <w:rPr>
          <w:rFonts w:asciiTheme="minorHAnsi" w:hAnsiTheme="minorHAnsi"/>
          <w:b/>
          <w:sz w:val="22"/>
          <w:szCs w:val="22"/>
        </w:rPr>
      </w:pPr>
      <w:r w:rsidRPr="00272CEF">
        <w:rPr>
          <w:rFonts w:asciiTheme="minorHAnsi" w:hAnsiTheme="minorHAnsi"/>
          <w:b/>
          <w:sz w:val="22"/>
          <w:szCs w:val="22"/>
        </w:rPr>
        <w:t>Overview</w:t>
      </w:r>
    </w:p>
    <w:p w:rsidR="00E56C68" w:rsidRPr="00272CEF" w:rsidRDefault="00E56C68" w:rsidP="009013B2">
      <w:pPr>
        <w:autoSpaceDE w:val="0"/>
        <w:autoSpaceDN w:val="0"/>
        <w:adjustRightInd w:val="0"/>
        <w:spacing w:line="360" w:lineRule="auto"/>
        <w:rPr>
          <w:rFonts w:asciiTheme="minorHAnsi" w:hAnsiTheme="minorHAnsi"/>
          <w:b/>
          <w:sz w:val="22"/>
          <w:szCs w:val="22"/>
        </w:rPr>
      </w:pPr>
    </w:p>
    <w:p w:rsidR="00E56C68" w:rsidRPr="00272CEF" w:rsidRDefault="00E56C68" w:rsidP="009013B2">
      <w:pPr>
        <w:autoSpaceDE w:val="0"/>
        <w:autoSpaceDN w:val="0"/>
        <w:adjustRightInd w:val="0"/>
        <w:spacing w:line="360" w:lineRule="auto"/>
        <w:ind w:firstLine="720"/>
        <w:rPr>
          <w:rFonts w:asciiTheme="minorHAnsi" w:hAnsiTheme="minorHAnsi"/>
          <w:b/>
          <w:sz w:val="22"/>
          <w:szCs w:val="22"/>
        </w:rPr>
      </w:pPr>
      <w:r w:rsidRPr="00272CEF">
        <w:rPr>
          <w:rFonts w:asciiTheme="minorHAnsi" w:hAnsiTheme="minorHAnsi"/>
          <w:sz w:val="22"/>
          <w:szCs w:val="22"/>
        </w:rPr>
        <w:t xml:space="preserve">The MSCD692 and MSCD696 - Database Practicum courses satisfy the Graduate Final Project requirement for graduation from the </w:t>
      </w:r>
      <w:r w:rsidRPr="00272CEF">
        <w:rPr>
          <w:rFonts w:asciiTheme="minorHAnsi" w:hAnsiTheme="minorHAnsi"/>
          <w:kern w:val="36"/>
          <w:sz w:val="22"/>
          <w:szCs w:val="22"/>
        </w:rPr>
        <w:t>Master of Science in Database Technologies program, with a total of 36 credit hours of course work required to graduate</w:t>
      </w:r>
    </w:p>
    <w:p w:rsidR="00E56C68" w:rsidRPr="00272CEF" w:rsidRDefault="00E56C68" w:rsidP="009013B2">
      <w:pPr>
        <w:spacing w:before="100" w:beforeAutospacing="1" w:after="100" w:line="360" w:lineRule="auto"/>
        <w:ind w:firstLine="720"/>
        <w:outlineLvl w:val="1"/>
        <w:rPr>
          <w:rFonts w:asciiTheme="minorHAnsi" w:hAnsiTheme="minorHAnsi"/>
          <w:kern w:val="36"/>
          <w:sz w:val="22"/>
          <w:szCs w:val="22"/>
        </w:rPr>
      </w:pPr>
      <w:r w:rsidRPr="00272CEF">
        <w:rPr>
          <w:rFonts w:asciiTheme="minorHAnsi" w:hAnsiTheme="minorHAnsi"/>
          <w:kern w:val="36"/>
          <w:sz w:val="22"/>
          <w:szCs w:val="22"/>
        </w:rPr>
        <w:t>T</w:t>
      </w:r>
      <w:r w:rsidRPr="00272CEF">
        <w:rPr>
          <w:rFonts w:asciiTheme="minorHAnsi" w:hAnsiTheme="minorHAnsi"/>
          <w:sz w:val="22"/>
          <w:szCs w:val="22"/>
        </w:rPr>
        <w:t xml:space="preserve">he goal of the Database Practicum project is to facilitate a real-life, hands-on learning experience via the development of functional software, and we were able to get hands on experience with multiple applications, including Linux, OEM and Oracle Apex.  Between creating and maintaining databases for Regis students, and getting experience </w:t>
      </w:r>
      <w:r w:rsidR="0037193B">
        <w:rPr>
          <w:rFonts w:asciiTheme="minorHAnsi" w:hAnsiTheme="minorHAnsi"/>
          <w:sz w:val="22"/>
          <w:szCs w:val="22"/>
        </w:rPr>
        <w:t xml:space="preserve">creating an app </w:t>
      </w:r>
      <w:r w:rsidRPr="00272CEF">
        <w:rPr>
          <w:rFonts w:asciiTheme="minorHAnsi" w:hAnsiTheme="minorHAnsi"/>
          <w:sz w:val="22"/>
          <w:szCs w:val="22"/>
        </w:rPr>
        <w:t>with server based applications, the team was exposed to various database elements to help prepare us for the DBA world.</w:t>
      </w:r>
    </w:p>
    <w:p w:rsidR="00E56C68" w:rsidRPr="00272CEF" w:rsidRDefault="00E56C68" w:rsidP="009013B2">
      <w:pPr>
        <w:spacing w:line="360" w:lineRule="auto"/>
        <w:rPr>
          <w:rFonts w:asciiTheme="minorHAnsi" w:hAnsiTheme="minorHAnsi"/>
          <w:b/>
          <w:sz w:val="22"/>
          <w:szCs w:val="22"/>
        </w:rPr>
      </w:pPr>
    </w:p>
    <w:p w:rsidR="00E56C68" w:rsidRPr="00272CEF" w:rsidRDefault="00E56C68" w:rsidP="009013B2">
      <w:pPr>
        <w:spacing w:line="360" w:lineRule="auto"/>
        <w:rPr>
          <w:rFonts w:asciiTheme="minorHAnsi" w:hAnsiTheme="minorHAnsi"/>
          <w:b/>
          <w:sz w:val="22"/>
          <w:szCs w:val="22"/>
        </w:rPr>
      </w:pPr>
    </w:p>
    <w:p w:rsidR="00E56C68" w:rsidRPr="00272CEF" w:rsidRDefault="00E56C68" w:rsidP="009013B2">
      <w:pPr>
        <w:spacing w:line="360" w:lineRule="auto"/>
        <w:rPr>
          <w:rFonts w:asciiTheme="minorHAnsi" w:hAnsiTheme="minorHAnsi"/>
          <w:b/>
          <w:sz w:val="22"/>
          <w:szCs w:val="22"/>
        </w:rPr>
      </w:pPr>
      <w:r w:rsidRPr="00272CEF">
        <w:rPr>
          <w:rFonts w:asciiTheme="minorHAnsi" w:hAnsiTheme="minorHAnsi"/>
          <w:b/>
          <w:sz w:val="22"/>
          <w:szCs w:val="22"/>
        </w:rPr>
        <w:t>Deliverables</w:t>
      </w:r>
    </w:p>
    <w:p w:rsidR="00E56C68" w:rsidRPr="00272CEF" w:rsidRDefault="00E56C68" w:rsidP="009013B2">
      <w:pPr>
        <w:pStyle w:val="Body"/>
        <w:spacing w:line="360" w:lineRule="auto"/>
        <w:ind w:firstLine="0"/>
        <w:rPr>
          <w:rFonts w:asciiTheme="minorHAnsi" w:hAnsiTheme="minorHAnsi"/>
          <w:sz w:val="22"/>
          <w:szCs w:val="22"/>
        </w:rPr>
      </w:pPr>
    </w:p>
    <w:p w:rsidR="00E56C68" w:rsidRPr="00272CEF" w:rsidRDefault="00E56C68" w:rsidP="009013B2">
      <w:pPr>
        <w:pStyle w:val="Heading1"/>
        <w:spacing w:line="360" w:lineRule="auto"/>
        <w:jc w:val="left"/>
        <w:rPr>
          <w:rFonts w:asciiTheme="minorHAnsi" w:hAnsiTheme="minorHAnsi"/>
          <w:b w:val="0"/>
          <w:kern w:val="0"/>
          <w:sz w:val="22"/>
          <w:szCs w:val="22"/>
        </w:rPr>
      </w:pPr>
      <w:bookmarkStart w:id="4" w:name="_Toc286694436"/>
      <w:r w:rsidRPr="00272CEF">
        <w:rPr>
          <w:rFonts w:asciiTheme="minorHAnsi" w:hAnsiTheme="minorHAnsi"/>
          <w:b w:val="0"/>
          <w:kern w:val="0"/>
          <w:sz w:val="22"/>
          <w:szCs w:val="22"/>
        </w:rPr>
        <w:t>Each DB Practicum participant will:</w:t>
      </w:r>
    </w:p>
    <w:p w:rsidR="00E56C68" w:rsidRPr="00272CEF" w:rsidRDefault="00E56C68" w:rsidP="009013B2">
      <w:pPr>
        <w:pStyle w:val="Heading1"/>
        <w:spacing w:line="360" w:lineRule="auto"/>
        <w:jc w:val="left"/>
        <w:rPr>
          <w:rFonts w:asciiTheme="minorHAnsi" w:hAnsiTheme="minorHAnsi"/>
          <w:b w:val="0"/>
          <w:kern w:val="0"/>
          <w:sz w:val="22"/>
          <w:szCs w:val="22"/>
        </w:rPr>
      </w:pPr>
      <w:r w:rsidRPr="00272CEF">
        <w:rPr>
          <w:rFonts w:asciiTheme="minorHAnsi" w:hAnsiTheme="minorHAnsi"/>
          <w:b w:val="0"/>
          <w:kern w:val="0"/>
          <w:sz w:val="22"/>
          <w:szCs w:val="22"/>
        </w:rPr>
        <w:t>•  Provide documentation of various stages of their labs, showing their understanding and accomplishments. Each task has its own documentation requirements such as screenshots, written responses, or online admin setup so the professor can view.</w:t>
      </w:r>
    </w:p>
    <w:p w:rsidR="00E56C68" w:rsidRPr="00272CEF" w:rsidRDefault="00E56C68" w:rsidP="009013B2">
      <w:pPr>
        <w:pStyle w:val="Heading1"/>
        <w:spacing w:line="360" w:lineRule="auto"/>
        <w:jc w:val="left"/>
        <w:rPr>
          <w:rFonts w:asciiTheme="minorHAnsi" w:hAnsiTheme="minorHAnsi"/>
          <w:b w:val="0"/>
          <w:kern w:val="0"/>
          <w:sz w:val="22"/>
          <w:szCs w:val="22"/>
        </w:rPr>
      </w:pPr>
    </w:p>
    <w:p w:rsidR="00E56C68" w:rsidRPr="00272CEF" w:rsidRDefault="00156209" w:rsidP="00F53D84">
      <w:pPr>
        <w:pStyle w:val="Heading1"/>
        <w:spacing w:line="360" w:lineRule="auto"/>
        <w:rPr>
          <w:rFonts w:asciiTheme="minorHAnsi" w:hAnsiTheme="minorHAnsi"/>
          <w:sz w:val="22"/>
          <w:szCs w:val="22"/>
        </w:rPr>
      </w:pPr>
      <w:r w:rsidRPr="00272CEF">
        <w:rPr>
          <w:rFonts w:asciiTheme="minorHAnsi" w:hAnsiTheme="minorHAnsi"/>
          <w:b w:val="0"/>
          <w:kern w:val="0"/>
          <w:sz w:val="22"/>
          <w:szCs w:val="22"/>
        </w:rPr>
        <w:t>• Provide</w:t>
      </w:r>
      <w:r w:rsidR="00E56C68" w:rsidRPr="00272CEF">
        <w:rPr>
          <w:rFonts w:asciiTheme="minorHAnsi" w:hAnsiTheme="minorHAnsi"/>
          <w:b w:val="0"/>
          <w:kern w:val="0"/>
          <w:sz w:val="22"/>
          <w:szCs w:val="22"/>
        </w:rPr>
        <w:t xml:space="preserve"> two types of final reports that will document t</w:t>
      </w:r>
      <w:r w:rsidR="004315AF">
        <w:rPr>
          <w:rFonts w:asciiTheme="minorHAnsi" w:hAnsiTheme="minorHAnsi"/>
          <w:b w:val="0"/>
          <w:kern w:val="0"/>
          <w:sz w:val="22"/>
          <w:szCs w:val="22"/>
        </w:rPr>
        <w:t>he accomplishments of the team - o</w:t>
      </w:r>
      <w:r w:rsidR="00E56C68" w:rsidRPr="00272CEF">
        <w:rPr>
          <w:rFonts w:asciiTheme="minorHAnsi" w:hAnsiTheme="minorHAnsi"/>
          <w:b w:val="0"/>
          <w:kern w:val="0"/>
          <w:sz w:val="22"/>
          <w:szCs w:val="22"/>
        </w:rPr>
        <w:t>ne consolidated team report</w:t>
      </w:r>
      <w:r w:rsidR="004315AF">
        <w:rPr>
          <w:rFonts w:asciiTheme="minorHAnsi" w:hAnsiTheme="minorHAnsi"/>
          <w:b w:val="0"/>
          <w:kern w:val="0"/>
          <w:sz w:val="22"/>
          <w:szCs w:val="22"/>
        </w:rPr>
        <w:t>,</w:t>
      </w:r>
      <w:r w:rsidR="00E56C68" w:rsidRPr="00272CEF">
        <w:rPr>
          <w:rFonts w:asciiTheme="minorHAnsi" w:hAnsiTheme="minorHAnsi"/>
          <w:b w:val="0"/>
          <w:kern w:val="0"/>
          <w:sz w:val="22"/>
          <w:szCs w:val="22"/>
        </w:rPr>
        <w:t xml:space="preserve"> and a series of individual reports from each team member that has only the accomplishments of the individual.  We each made our individual reports first, then combined various elements for the overall group report. </w:t>
      </w:r>
      <w:r w:rsidR="00E56C68" w:rsidRPr="00272CEF">
        <w:rPr>
          <w:rFonts w:asciiTheme="minorHAnsi" w:hAnsiTheme="minorHAnsi"/>
          <w:sz w:val="22"/>
          <w:szCs w:val="22"/>
        </w:rPr>
        <w:br w:type="page"/>
      </w:r>
      <w:r w:rsidR="00E56C68" w:rsidRPr="00272CEF">
        <w:rPr>
          <w:rFonts w:asciiTheme="minorHAnsi" w:hAnsiTheme="minorHAnsi"/>
          <w:sz w:val="28"/>
          <w:szCs w:val="28"/>
        </w:rPr>
        <w:lastRenderedPageBreak/>
        <w:t xml:space="preserve">Chapter 2 – </w:t>
      </w:r>
      <w:bookmarkEnd w:id="4"/>
      <w:r w:rsidR="00E56C68" w:rsidRPr="00272CEF">
        <w:rPr>
          <w:rFonts w:asciiTheme="minorHAnsi" w:hAnsiTheme="minorHAnsi"/>
          <w:sz w:val="28"/>
          <w:szCs w:val="28"/>
        </w:rPr>
        <w:t>Practicum I Tasks</w:t>
      </w:r>
    </w:p>
    <w:p w:rsidR="00E56C68" w:rsidRPr="00272CEF" w:rsidRDefault="00E56C68" w:rsidP="009013B2">
      <w:pPr>
        <w:pStyle w:val="Body"/>
        <w:spacing w:line="360" w:lineRule="auto"/>
        <w:rPr>
          <w:rFonts w:asciiTheme="minorHAnsi" w:hAnsiTheme="minorHAnsi"/>
          <w:sz w:val="22"/>
          <w:szCs w:val="22"/>
        </w:rPr>
      </w:pPr>
    </w:p>
    <w:p w:rsidR="00BF6314" w:rsidRPr="00323F93" w:rsidRDefault="00BF6314" w:rsidP="00C53BD2">
      <w:pPr>
        <w:pStyle w:val="Body"/>
        <w:spacing w:line="360" w:lineRule="auto"/>
        <w:ind w:firstLine="0"/>
        <w:rPr>
          <w:rFonts w:asciiTheme="minorHAnsi" w:hAnsiTheme="minorHAnsi" w:cstheme="minorHAnsi"/>
          <w:b/>
          <w:szCs w:val="24"/>
        </w:rPr>
      </w:pPr>
      <w:r w:rsidRPr="00323F93">
        <w:rPr>
          <w:rFonts w:asciiTheme="minorHAnsi" w:hAnsiTheme="minorHAnsi" w:cstheme="minorHAnsi"/>
          <w:b/>
          <w:szCs w:val="24"/>
        </w:rPr>
        <w:t>Project Organization: Regis SharePoint</w:t>
      </w:r>
    </w:p>
    <w:p w:rsidR="00BF6314" w:rsidRPr="00272CEF" w:rsidRDefault="00BF6314" w:rsidP="009013B2">
      <w:pPr>
        <w:pStyle w:val="Body"/>
        <w:spacing w:line="360" w:lineRule="auto"/>
        <w:rPr>
          <w:rFonts w:asciiTheme="minorHAnsi" w:hAnsiTheme="minorHAnsi"/>
          <w:sz w:val="22"/>
          <w:szCs w:val="22"/>
        </w:rPr>
      </w:pPr>
      <w:r w:rsidRPr="00272CEF">
        <w:rPr>
          <w:rFonts w:asciiTheme="minorHAnsi" w:hAnsiTheme="minorHAnsi"/>
          <w:noProof/>
          <w:sz w:val="22"/>
          <w:szCs w:val="22"/>
        </w:rPr>
        <w:drawing>
          <wp:anchor distT="0" distB="0" distL="114300" distR="114300" simplePos="0" relativeHeight="251663360" behindDoc="0" locked="0" layoutInCell="1" allowOverlap="1">
            <wp:simplePos x="0" y="0"/>
            <wp:positionH relativeFrom="column">
              <wp:posOffset>0</wp:posOffset>
            </wp:positionH>
            <wp:positionV relativeFrom="paragraph">
              <wp:posOffset>655320</wp:posOffset>
            </wp:positionV>
            <wp:extent cx="6012180" cy="210312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2180" cy="2103120"/>
                    </a:xfrm>
                    <a:prstGeom prst="rect">
                      <a:avLst/>
                    </a:prstGeom>
                    <a:noFill/>
                    <a:ln>
                      <a:noFill/>
                    </a:ln>
                  </pic:spPr>
                </pic:pic>
              </a:graphicData>
            </a:graphic>
          </wp:anchor>
        </w:drawing>
      </w:r>
      <w:r w:rsidRPr="00272CEF">
        <w:rPr>
          <w:rFonts w:asciiTheme="minorHAnsi" w:hAnsiTheme="minorHAnsi"/>
          <w:sz w:val="22"/>
          <w:szCs w:val="22"/>
        </w:rPr>
        <w:t xml:space="preserve">At the beginning of the Practicum I, Rohan created the SharePoint structure, which helped us remain organized, and allowed us to document our work. </w:t>
      </w:r>
    </w:p>
    <w:p w:rsidR="00BF6314" w:rsidRPr="00272CEF" w:rsidRDefault="00BF6314" w:rsidP="009013B2">
      <w:pPr>
        <w:pStyle w:val="Body"/>
        <w:spacing w:line="360" w:lineRule="auto"/>
        <w:rPr>
          <w:rFonts w:asciiTheme="minorHAnsi" w:hAnsiTheme="minorHAnsi"/>
          <w:sz w:val="22"/>
          <w:szCs w:val="22"/>
        </w:rPr>
      </w:pPr>
    </w:p>
    <w:p w:rsidR="00BF6314" w:rsidRPr="00272CEF" w:rsidRDefault="00BF6314" w:rsidP="009013B2">
      <w:pPr>
        <w:pStyle w:val="Body"/>
        <w:spacing w:line="360" w:lineRule="auto"/>
        <w:rPr>
          <w:rFonts w:asciiTheme="minorHAnsi" w:hAnsiTheme="minorHAnsi"/>
          <w:sz w:val="22"/>
          <w:szCs w:val="22"/>
        </w:rPr>
      </w:pPr>
    </w:p>
    <w:p w:rsidR="00BF6314" w:rsidRPr="00272CEF" w:rsidRDefault="00BF6314" w:rsidP="009013B2">
      <w:pPr>
        <w:pStyle w:val="Body"/>
        <w:spacing w:line="360" w:lineRule="auto"/>
        <w:rPr>
          <w:rFonts w:asciiTheme="minorHAnsi" w:hAnsiTheme="minorHAnsi"/>
          <w:sz w:val="22"/>
          <w:szCs w:val="22"/>
        </w:rPr>
      </w:pPr>
    </w:p>
    <w:p w:rsidR="00BF6314" w:rsidRPr="00272CEF" w:rsidRDefault="00BF6314" w:rsidP="009013B2">
      <w:pPr>
        <w:pStyle w:val="Body"/>
        <w:spacing w:line="360" w:lineRule="auto"/>
        <w:rPr>
          <w:rFonts w:asciiTheme="minorHAnsi" w:hAnsiTheme="minorHAnsi"/>
          <w:sz w:val="22"/>
          <w:szCs w:val="22"/>
        </w:rPr>
      </w:pPr>
    </w:p>
    <w:p w:rsidR="00BF6314" w:rsidRPr="00272CEF" w:rsidRDefault="00BF6314" w:rsidP="009013B2">
      <w:pPr>
        <w:pStyle w:val="Body"/>
        <w:spacing w:line="360" w:lineRule="auto"/>
        <w:rPr>
          <w:rFonts w:asciiTheme="minorHAnsi" w:hAnsiTheme="minorHAnsi"/>
          <w:sz w:val="22"/>
          <w:szCs w:val="22"/>
        </w:rPr>
      </w:pPr>
    </w:p>
    <w:p w:rsidR="00BF6314" w:rsidRPr="00272CEF" w:rsidRDefault="00BF6314" w:rsidP="009013B2">
      <w:pPr>
        <w:autoSpaceDE w:val="0"/>
        <w:autoSpaceDN w:val="0"/>
        <w:adjustRightInd w:val="0"/>
        <w:spacing w:line="360" w:lineRule="auto"/>
        <w:jc w:val="center"/>
        <w:rPr>
          <w:rStyle w:val="fn"/>
          <w:rFonts w:asciiTheme="minorHAnsi" w:hAnsiTheme="minorHAnsi"/>
          <w:b/>
          <w:bCs/>
          <w:color w:val="333333"/>
          <w:kern w:val="36"/>
          <w:sz w:val="22"/>
          <w:szCs w:val="22"/>
        </w:rPr>
      </w:pPr>
    </w:p>
    <w:p w:rsidR="00BF6314" w:rsidRPr="00272CEF" w:rsidRDefault="00BF6314" w:rsidP="009013B2">
      <w:pPr>
        <w:autoSpaceDE w:val="0"/>
        <w:autoSpaceDN w:val="0"/>
        <w:adjustRightInd w:val="0"/>
        <w:spacing w:line="360" w:lineRule="auto"/>
        <w:jc w:val="center"/>
        <w:rPr>
          <w:rStyle w:val="fn"/>
          <w:rFonts w:asciiTheme="minorHAnsi" w:hAnsiTheme="minorHAnsi"/>
          <w:b/>
          <w:bCs/>
          <w:color w:val="333333"/>
          <w:kern w:val="36"/>
          <w:sz w:val="22"/>
          <w:szCs w:val="22"/>
        </w:rPr>
      </w:pPr>
    </w:p>
    <w:p w:rsidR="00BF6314" w:rsidRPr="00272CEF" w:rsidRDefault="00BF6314" w:rsidP="009013B2">
      <w:pPr>
        <w:autoSpaceDE w:val="0"/>
        <w:autoSpaceDN w:val="0"/>
        <w:adjustRightInd w:val="0"/>
        <w:spacing w:line="360" w:lineRule="auto"/>
        <w:jc w:val="center"/>
        <w:rPr>
          <w:rStyle w:val="fn"/>
          <w:rFonts w:asciiTheme="minorHAnsi" w:hAnsiTheme="minorHAnsi"/>
          <w:b/>
          <w:bCs/>
          <w:color w:val="333333"/>
          <w:kern w:val="36"/>
          <w:sz w:val="22"/>
          <w:szCs w:val="22"/>
        </w:rPr>
      </w:pPr>
    </w:p>
    <w:p w:rsidR="00E56C68" w:rsidRPr="00272CEF" w:rsidRDefault="00E56C68" w:rsidP="009013B2">
      <w:pPr>
        <w:autoSpaceDE w:val="0"/>
        <w:autoSpaceDN w:val="0"/>
        <w:adjustRightInd w:val="0"/>
        <w:spacing w:line="360" w:lineRule="auto"/>
        <w:jc w:val="center"/>
        <w:rPr>
          <w:rStyle w:val="fn"/>
          <w:rFonts w:asciiTheme="minorHAnsi" w:hAnsiTheme="minorHAnsi"/>
          <w:b/>
          <w:bCs/>
          <w:color w:val="333333"/>
          <w:kern w:val="36"/>
          <w:sz w:val="22"/>
          <w:szCs w:val="22"/>
        </w:rPr>
      </w:pPr>
      <w:r w:rsidRPr="00272CEF">
        <w:rPr>
          <w:rStyle w:val="fn"/>
          <w:rFonts w:asciiTheme="minorHAnsi" w:hAnsiTheme="minorHAnsi"/>
          <w:b/>
          <w:bCs/>
          <w:color w:val="333333"/>
          <w:kern w:val="36"/>
          <w:sz w:val="22"/>
          <w:szCs w:val="22"/>
        </w:rPr>
        <w:t xml:space="preserve">Linux </w:t>
      </w:r>
      <w:r w:rsidR="004A6D94" w:rsidRPr="00272CEF">
        <w:rPr>
          <w:rStyle w:val="fn"/>
          <w:rFonts w:asciiTheme="minorHAnsi" w:hAnsiTheme="minorHAnsi"/>
          <w:b/>
          <w:bCs/>
          <w:color w:val="333333"/>
          <w:kern w:val="36"/>
          <w:sz w:val="22"/>
          <w:szCs w:val="22"/>
        </w:rPr>
        <w:t>and</w:t>
      </w:r>
      <w:r w:rsidRPr="00272CEF">
        <w:rPr>
          <w:rStyle w:val="fn"/>
          <w:rFonts w:asciiTheme="minorHAnsi" w:hAnsiTheme="minorHAnsi"/>
          <w:b/>
          <w:bCs/>
          <w:color w:val="333333"/>
          <w:kern w:val="36"/>
          <w:sz w:val="22"/>
          <w:szCs w:val="22"/>
        </w:rPr>
        <w:t xml:space="preserve"> Solaris Recipes for Oracle DBAs</w:t>
      </w:r>
    </w:p>
    <w:p w:rsidR="00E56C68" w:rsidRPr="00272CEF" w:rsidRDefault="00E56C68" w:rsidP="009013B2">
      <w:pPr>
        <w:autoSpaceDE w:val="0"/>
        <w:autoSpaceDN w:val="0"/>
        <w:adjustRightInd w:val="0"/>
        <w:spacing w:line="360" w:lineRule="auto"/>
        <w:rPr>
          <w:rFonts w:asciiTheme="minorHAnsi" w:hAnsiTheme="minorHAnsi"/>
          <w:sz w:val="22"/>
          <w:szCs w:val="22"/>
        </w:rPr>
      </w:pPr>
    </w:p>
    <w:p w:rsidR="000433DC" w:rsidRDefault="000433DC" w:rsidP="009013B2">
      <w:pPr>
        <w:pStyle w:val="Body"/>
        <w:spacing w:line="360" w:lineRule="auto"/>
        <w:rPr>
          <w:rFonts w:asciiTheme="minorHAnsi" w:hAnsiTheme="minorHAnsi"/>
          <w:sz w:val="22"/>
          <w:szCs w:val="22"/>
        </w:rPr>
      </w:pPr>
    </w:p>
    <w:p w:rsidR="00E56C68" w:rsidRPr="00272CEF" w:rsidRDefault="00E56C68" w:rsidP="009013B2">
      <w:pPr>
        <w:pStyle w:val="Body"/>
        <w:spacing w:line="360" w:lineRule="auto"/>
        <w:rPr>
          <w:rFonts w:asciiTheme="minorHAnsi" w:hAnsiTheme="minorHAnsi"/>
          <w:sz w:val="22"/>
          <w:szCs w:val="22"/>
        </w:rPr>
      </w:pPr>
      <w:r w:rsidRPr="00272CEF">
        <w:rPr>
          <w:rFonts w:asciiTheme="minorHAnsi" w:hAnsiTheme="minorHAnsi"/>
          <w:sz w:val="22"/>
          <w:szCs w:val="22"/>
        </w:rPr>
        <w:t xml:space="preserve">Our first task in Practicum I was to become familiar with common Linux commands. Darl Kuhn’s </w:t>
      </w:r>
      <w:r w:rsidRPr="000433DC">
        <w:rPr>
          <w:rFonts w:asciiTheme="minorHAnsi" w:hAnsiTheme="minorHAnsi"/>
          <w:i/>
          <w:sz w:val="22"/>
          <w:szCs w:val="22"/>
        </w:rPr>
        <w:t>Linux and Solaris Recipes for Oracle DBAs</w:t>
      </w:r>
      <w:r w:rsidRPr="00272CEF">
        <w:rPr>
          <w:rFonts w:asciiTheme="minorHAnsi" w:hAnsiTheme="minorHAnsi"/>
          <w:sz w:val="22"/>
          <w:szCs w:val="22"/>
        </w:rPr>
        <w:t xml:space="preserve"> was referenced to get a background on server administration. We were able to log on to the </w:t>
      </w:r>
      <w:r w:rsidRPr="00272CEF">
        <w:rPr>
          <w:rFonts w:asciiTheme="minorHAnsi" w:hAnsiTheme="minorHAnsi"/>
          <w:b/>
          <w:sz w:val="22"/>
          <w:szCs w:val="22"/>
        </w:rPr>
        <w:t>ora05.regis.net</w:t>
      </w:r>
      <w:r w:rsidRPr="00272CEF">
        <w:rPr>
          <w:rFonts w:asciiTheme="minorHAnsi" w:hAnsiTheme="minorHAnsi"/>
          <w:sz w:val="22"/>
          <w:szCs w:val="22"/>
        </w:rPr>
        <w:t xml:space="preserve"> Red Hat Linux server on Citrix and use Putty to practice commands, then modify and execute scripts.  </w:t>
      </w:r>
    </w:p>
    <w:p w:rsidR="00E56C68" w:rsidRPr="00272CEF" w:rsidRDefault="00E56C68" w:rsidP="009013B2">
      <w:pPr>
        <w:pStyle w:val="Body"/>
        <w:spacing w:line="360" w:lineRule="auto"/>
        <w:rPr>
          <w:rFonts w:asciiTheme="minorHAnsi" w:hAnsiTheme="minorHAnsi"/>
          <w:sz w:val="22"/>
          <w:szCs w:val="22"/>
        </w:rPr>
      </w:pPr>
    </w:p>
    <w:p w:rsidR="00E56C68" w:rsidRPr="00272CEF" w:rsidRDefault="00272CEF" w:rsidP="009013B2">
      <w:pPr>
        <w:autoSpaceDE w:val="0"/>
        <w:autoSpaceDN w:val="0"/>
        <w:adjustRightInd w:val="0"/>
        <w:spacing w:line="360" w:lineRule="auto"/>
        <w:rPr>
          <w:rFonts w:asciiTheme="minorHAnsi" w:hAnsiTheme="minorHAnsi"/>
          <w:sz w:val="22"/>
          <w:szCs w:val="22"/>
        </w:rPr>
      </w:pPr>
      <w:r w:rsidRPr="00272CEF">
        <w:rPr>
          <w:rFonts w:asciiTheme="minorHAnsi" w:hAnsiTheme="minorHAnsi"/>
          <w:noProof/>
          <w:sz w:val="22"/>
          <w:szCs w:val="22"/>
        </w:rPr>
        <w:drawing>
          <wp:anchor distT="0" distB="0" distL="114300" distR="114300" simplePos="0" relativeHeight="251659264" behindDoc="0" locked="0" layoutInCell="1" allowOverlap="1">
            <wp:simplePos x="0" y="0"/>
            <wp:positionH relativeFrom="column">
              <wp:posOffset>518160</wp:posOffset>
            </wp:positionH>
            <wp:positionV relativeFrom="paragraph">
              <wp:posOffset>73660</wp:posOffset>
            </wp:positionV>
            <wp:extent cx="4407535" cy="189611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7535" cy="1896110"/>
                    </a:xfrm>
                    <a:prstGeom prst="rect">
                      <a:avLst/>
                    </a:prstGeom>
                    <a:noFill/>
                    <a:ln>
                      <a:noFill/>
                    </a:ln>
                  </pic:spPr>
                </pic:pic>
              </a:graphicData>
            </a:graphic>
          </wp:anchor>
        </w:drawing>
      </w:r>
    </w:p>
    <w:p w:rsidR="00E56C68" w:rsidRPr="00272CEF" w:rsidRDefault="00E56C68" w:rsidP="009013B2">
      <w:pPr>
        <w:pStyle w:val="Heading1"/>
        <w:spacing w:line="360" w:lineRule="auto"/>
        <w:rPr>
          <w:rFonts w:asciiTheme="minorHAnsi" w:hAnsiTheme="minorHAnsi"/>
          <w:sz w:val="22"/>
          <w:szCs w:val="22"/>
        </w:rPr>
      </w:pPr>
    </w:p>
    <w:p w:rsidR="00E56C68" w:rsidRPr="00272CEF" w:rsidRDefault="00E56C68" w:rsidP="009013B2">
      <w:pPr>
        <w:pStyle w:val="Heading1"/>
        <w:spacing w:line="360" w:lineRule="auto"/>
        <w:rPr>
          <w:rFonts w:asciiTheme="minorHAnsi" w:hAnsiTheme="minorHAnsi"/>
          <w:sz w:val="22"/>
          <w:szCs w:val="22"/>
        </w:rPr>
      </w:pPr>
    </w:p>
    <w:p w:rsidR="00E56C68" w:rsidRPr="00272CEF" w:rsidRDefault="00E56C68" w:rsidP="009013B2">
      <w:pPr>
        <w:pStyle w:val="Heading1"/>
        <w:spacing w:line="360" w:lineRule="auto"/>
        <w:rPr>
          <w:rFonts w:asciiTheme="minorHAnsi" w:hAnsiTheme="minorHAnsi"/>
          <w:sz w:val="22"/>
          <w:szCs w:val="22"/>
        </w:rPr>
      </w:pPr>
    </w:p>
    <w:p w:rsidR="00E56C68" w:rsidRPr="00272CEF" w:rsidRDefault="00E56C68" w:rsidP="009013B2">
      <w:pPr>
        <w:pStyle w:val="Heading1"/>
        <w:spacing w:line="360" w:lineRule="auto"/>
        <w:rPr>
          <w:rFonts w:asciiTheme="minorHAnsi" w:hAnsiTheme="minorHAnsi"/>
          <w:sz w:val="22"/>
          <w:szCs w:val="22"/>
        </w:rPr>
      </w:pPr>
    </w:p>
    <w:p w:rsidR="00E56C68" w:rsidRDefault="00E56C68" w:rsidP="009013B2">
      <w:pPr>
        <w:autoSpaceDE w:val="0"/>
        <w:autoSpaceDN w:val="0"/>
        <w:adjustRightInd w:val="0"/>
        <w:spacing w:line="360" w:lineRule="auto"/>
        <w:rPr>
          <w:rFonts w:asciiTheme="minorHAnsi" w:hAnsiTheme="minorHAnsi"/>
          <w:noProof/>
          <w:sz w:val="22"/>
          <w:szCs w:val="22"/>
        </w:rPr>
      </w:pPr>
    </w:p>
    <w:p w:rsidR="00272CEF" w:rsidRDefault="00272CEF" w:rsidP="009013B2">
      <w:pPr>
        <w:autoSpaceDE w:val="0"/>
        <w:autoSpaceDN w:val="0"/>
        <w:adjustRightInd w:val="0"/>
        <w:spacing w:line="360" w:lineRule="auto"/>
        <w:rPr>
          <w:rFonts w:asciiTheme="minorHAnsi" w:hAnsiTheme="minorHAnsi"/>
          <w:noProof/>
          <w:sz w:val="22"/>
          <w:szCs w:val="22"/>
        </w:rPr>
      </w:pPr>
    </w:p>
    <w:p w:rsidR="00272CEF" w:rsidRDefault="00272CEF" w:rsidP="009013B2">
      <w:pPr>
        <w:autoSpaceDE w:val="0"/>
        <w:autoSpaceDN w:val="0"/>
        <w:adjustRightInd w:val="0"/>
        <w:spacing w:line="360" w:lineRule="auto"/>
        <w:rPr>
          <w:rFonts w:asciiTheme="minorHAnsi" w:hAnsiTheme="minorHAnsi"/>
          <w:noProof/>
          <w:sz w:val="22"/>
          <w:szCs w:val="22"/>
        </w:rPr>
      </w:pPr>
    </w:p>
    <w:p w:rsidR="00272CEF" w:rsidRDefault="00272CEF" w:rsidP="009013B2">
      <w:pPr>
        <w:autoSpaceDE w:val="0"/>
        <w:autoSpaceDN w:val="0"/>
        <w:adjustRightInd w:val="0"/>
        <w:spacing w:line="360" w:lineRule="auto"/>
        <w:rPr>
          <w:rFonts w:asciiTheme="minorHAnsi" w:hAnsiTheme="minorHAnsi"/>
          <w:noProof/>
          <w:sz w:val="22"/>
          <w:szCs w:val="22"/>
        </w:rPr>
      </w:pPr>
    </w:p>
    <w:p w:rsidR="00272CEF" w:rsidRDefault="00272CEF" w:rsidP="009013B2">
      <w:pPr>
        <w:autoSpaceDE w:val="0"/>
        <w:autoSpaceDN w:val="0"/>
        <w:adjustRightInd w:val="0"/>
        <w:spacing w:line="360" w:lineRule="auto"/>
        <w:rPr>
          <w:rFonts w:asciiTheme="minorHAnsi" w:hAnsiTheme="minorHAnsi"/>
          <w:noProof/>
          <w:sz w:val="22"/>
          <w:szCs w:val="22"/>
        </w:rPr>
      </w:pPr>
    </w:p>
    <w:p w:rsidR="00272CEF" w:rsidRPr="00272CEF" w:rsidRDefault="00272CEF" w:rsidP="009013B2">
      <w:pPr>
        <w:autoSpaceDE w:val="0"/>
        <w:autoSpaceDN w:val="0"/>
        <w:adjustRightInd w:val="0"/>
        <w:spacing w:line="360" w:lineRule="auto"/>
        <w:rPr>
          <w:rFonts w:asciiTheme="minorHAnsi" w:hAnsiTheme="minorHAnsi"/>
          <w:noProof/>
          <w:sz w:val="22"/>
          <w:szCs w:val="22"/>
        </w:rPr>
      </w:pPr>
    </w:p>
    <w:p w:rsidR="00E56C68" w:rsidRPr="00272CEF" w:rsidRDefault="00E56C68" w:rsidP="009013B2">
      <w:pPr>
        <w:autoSpaceDE w:val="0"/>
        <w:autoSpaceDN w:val="0"/>
        <w:adjustRightInd w:val="0"/>
        <w:spacing w:line="360" w:lineRule="auto"/>
        <w:rPr>
          <w:rFonts w:asciiTheme="minorHAnsi" w:hAnsiTheme="minorHAnsi"/>
          <w:sz w:val="22"/>
          <w:szCs w:val="22"/>
        </w:rPr>
      </w:pPr>
      <w:r w:rsidRPr="00272CEF">
        <w:rPr>
          <w:rFonts w:asciiTheme="minorHAnsi" w:hAnsiTheme="minorHAnsi"/>
          <w:color w:val="00B0F0"/>
          <w:sz w:val="22"/>
          <w:szCs w:val="22"/>
        </w:rPr>
        <w:lastRenderedPageBreak/>
        <w:br/>
      </w:r>
      <w:r w:rsidR="003F78AA">
        <w:rPr>
          <w:rFonts w:asciiTheme="minorHAnsi" w:hAnsiTheme="minorHAnsi"/>
          <w:color w:val="00B0F0"/>
          <w:sz w:val="22"/>
          <w:szCs w:val="22"/>
        </w:rPr>
        <w:t>Linux User Commands</w:t>
      </w:r>
    </w:p>
    <w:p w:rsidR="00E56C68" w:rsidRPr="00272CEF" w:rsidRDefault="003F78AA" w:rsidP="009013B2">
      <w:pPr>
        <w:autoSpaceDE w:val="0"/>
        <w:autoSpaceDN w:val="0"/>
        <w:adjustRightInd w:val="0"/>
        <w:spacing w:line="360" w:lineRule="auto"/>
        <w:jc w:val="center"/>
        <w:rPr>
          <w:rFonts w:asciiTheme="minorHAnsi" w:hAnsiTheme="minorHAnsi"/>
          <w:sz w:val="22"/>
          <w:szCs w:val="22"/>
        </w:rPr>
      </w:pPr>
      <w:r>
        <w:rPr>
          <w:noProof/>
        </w:rPr>
        <w:drawing>
          <wp:inline distT="0" distB="0" distL="0" distR="0">
            <wp:extent cx="5626100" cy="70739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26100" cy="7073900"/>
                    </a:xfrm>
                    <a:prstGeom prst="rect">
                      <a:avLst/>
                    </a:prstGeom>
                    <a:noFill/>
                    <a:ln w="9525">
                      <a:noFill/>
                      <a:miter lim="800000"/>
                      <a:headEnd/>
                      <a:tailEnd/>
                    </a:ln>
                  </pic:spPr>
                </pic:pic>
              </a:graphicData>
            </a:graphic>
          </wp:inline>
        </w:drawing>
      </w:r>
    </w:p>
    <w:p w:rsidR="00E56C68" w:rsidRPr="00272CEF" w:rsidRDefault="00E56C68" w:rsidP="009013B2">
      <w:pPr>
        <w:autoSpaceDE w:val="0"/>
        <w:autoSpaceDN w:val="0"/>
        <w:adjustRightInd w:val="0"/>
        <w:spacing w:line="360" w:lineRule="auto"/>
        <w:jc w:val="center"/>
        <w:rPr>
          <w:rFonts w:asciiTheme="minorHAnsi" w:hAnsiTheme="minorHAnsi"/>
          <w:sz w:val="22"/>
          <w:szCs w:val="22"/>
        </w:rPr>
      </w:pPr>
    </w:p>
    <w:p w:rsidR="00E56C68" w:rsidRPr="00272CEF" w:rsidRDefault="00E56C68" w:rsidP="009013B2">
      <w:pPr>
        <w:pStyle w:val="Body"/>
        <w:spacing w:line="360" w:lineRule="auto"/>
        <w:ind w:firstLine="0"/>
        <w:rPr>
          <w:rFonts w:asciiTheme="minorHAnsi" w:hAnsiTheme="minorHAnsi"/>
          <w:sz w:val="22"/>
          <w:szCs w:val="22"/>
        </w:rPr>
      </w:pPr>
      <w:r w:rsidRPr="00272CEF">
        <w:rPr>
          <w:rFonts w:asciiTheme="minorHAnsi" w:hAnsiTheme="minorHAnsi"/>
          <w:sz w:val="22"/>
          <w:szCs w:val="22"/>
        </w:rPr>
        <w:lastRenderedPageBreak/>
        <w:t xml:space="preserve">     After practicing the Linux commands, we navigated the Linux server and used vi text editor to edit scripts. Once the script was edited, we changed permission</w:t>
      </w:r>
      <w:r w:rsidR="00524BAA">
        <w:rPr>
          <w:rFonts w:asciiTheme="minorHAnsi" w:hAnsiTheme="minorHAnsi"/>
          <w:sz w:val="22"/>
          <w:szCs w:val="22"/>
        </w:rPr>
        <w:t>s</w:t>
      </w:r>
      <w:r w:rsidRPr="00272CEF">
        <w:rPr>
          <w:rFonts w:asciiTheme="minorHAnsi" w:hAnsiTheme="minorHAnsi"/>
          <w:sz w:val="22"/>
          <w:szCs w:val="22"/>
        </w:rPr>
        <w:t xml:space="preserve"> using chmod777 and executed the script</w:t>
      </w:r>
      <w:r w:rsidR="00F937CA">
        <w:rPr>
          <w:rFonts w:asciiTheme="minorHAnsi" w:hAnsiTheme="minorHAnsi"/>
          <w:sz w:val="22"/>
          <w:szCs w:val="22"/>
        </w:rPr>
        <w:t>s</w:t>
      </w:r>
      <w:r w:rsidRPr="00272CEF">
        <w:rPr>
          <w:rFonts w:asciiTheme="minorHAnsi" w:hAnsiTheme="minorHAnsi"/>
          <w:sz w:val="22"/>
          <w:szCs w:val="22"/>
        </w:rPr>
        <w:t xml:space="preserve"> to create database objects. </w:t>
      </w:r>
    </w:p>
    <w:p w:rsidR="00E56C68" w:rsidRPr="00272CEF" w:rsidRDefault="00E56C68" w:rsidP="009013B2">
      <w:pPr>
        <w:pStyle w:val="Heading1"/>
        <w:spacing w:line="360" w:lineRule="auto"/>
        <w:rPr>
          <w:rFonts w:asciiTheme="minorHAnsi" w:hAnsiTheme="minorHAnsi"/>
          <w:sz w:val="22"/>
          <w:szCs w:val="22"/>
        </w:rPr>
      </w:pPr>
      <w:r w:rsidRPr="00272CEF">
        <w:rPr>
          <w:rFonts w:asciiTheme="minorHAnsi" w:hAnsiTheme="minorHAnsi"/>
          <w:noProof/>
          <w:sz w:val="22"/>
          <w:szCs w:val="22"/>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4407535" cy="22523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7535" cy="2252345"/>
                    </a:xfrm>
                    <a:prstGeom prst="rect">
                      <a:avLst/>
                    </a:prstGeom>
                    <a:noFill/>
                    <a:ln>
                      <a:noFill/>
                    </a:ln>
                  </pic:spPr>
                </pic:pic>
              </a:graphicData>
            </a:graphic>
          </wp:anchor>
        </w:drawing>
      </w:r>
    </w:p>
    <w:p w:rsidR="00E56C68" w:rsidRPr="00272CEF" w:rsidRDefault="00E56C68" w:rsidP="009013B2">
      <w:pPr>
        <w:pStyle w:val="Heading1"/>
        <w:spacing w:line="360" w:lineRule="auto"/>
        <w:rPr>
          <w:rFonts w:asciiTheme="minorHAnsi" w:hAnsiTheme="minorHAnsi"/>
          <w:sz w:val="22"/>
          <w:szCs w:val="22"/>
        </w:rPr>
      </w:pPr>
    </w:p>
    <w:p w:rsidR="00E56C68" w:rsidRPr="00272CEF" w:rsidRDefault="00E56C68" w:rsidP="009013B2">
      <w:pPr>
        <w:pStyle w:val="Body"/>
        <w:spacing w:line="360" w:lineRule="auto"/>
        <w:ind w:firstLine="0"/>
        <w:rPr>
          <w:rFonts w:asciiTheme="minorHAnsi" w:hAnsiTheme="minorHAnsi"/>
          <w:b/>
          <w:sz w:val="22"/>
          <w:szCs w:val="22"/>
        </w:rPr>
      </w:pPr>
      <w:r w:rsidRPr="00272CEF">
        <w:rPr>
          <w:rFonts w:asciiTheme="minorHAnsi" w:hAnsiTheme="minorHAnsi"/>
          <w:b/>
          <w:sz w:val="22"/>
          <w:szCs w:val="22"/>
        </w:rPr>
        <w:t>APEX LAB OBJECT CREATION</w:t>
      </w:r>
    </w:p>
    <w:p w:rsidR="00E56C68" w:rsidRPr="00272CEF" w:rsidRDefault="00E56C68" w:rsidP="009013B2">
      <w:pPr>
        <w:pStyle w:val="Body"/>
        <w:spacing w:line="360" w:lineRule="auto"/>
        <w:ind w:firstLine="0"/>
        <w:rPr>
          <w:rFonts w:asciiTheme="minorHAnsi" w:hAnsiTheme="minorHAnsi"/>
          <w:b/>
          <w:sz w:val="22"/>
          <w:szCs w:val="22"/>
        </w:rPr>
      </w:pPr>
    </w:p>
    <w:p w:rsidR="00E56C68" w:rsidRPr="00272CEF" w:rsidRDefault="00E56C68" w:rsidP="009013B2">
      <w:pPr>
        <w:pStyle w:val="Body"/>
        <w:spacing w:line="360" w:lineRule="auto"/>
        <w:ind w:firstLine="0"/>
        <w:rPr>
          <w:rFonts w:asciiTheme="minorHAnsi" w:hAnsiTheme="minorHAnsi"/>
          <w:b/>
          <w:sz w:val="22"/>
          <w:szCs w:val="22"/>
        </w:rPr>
      </w:pPr>
    </w:p>
    <w:p w:rsidR="00E56C68" w:rsidRPr="00272CEF" w:rsidRDefault="00E56C68" w:rsidP="009013B2">
      <w:pPr>
        <w:pStyle w:val="Body"/>
        <w:spacing w:line="360" w:lineRule="auto"/>
        <w:ind w:firstLine="0"/>
        <w:rPr>
          <w:rFonts w:asciiTheme="minorHAnsi" w:hAnsiTheme="minorHAnsi"/>
          <w:b/>
          <w:sz w:val="22"/>
          <w:szCs w:val="22"/>
        </w:rPr>
      </w:pPr>
    </w:p>
    <w:p w:rsidR="00E56C68" w:rsidRPr="00272CEF" w:rsidRDefault="00E56C68" w:rsidP="009013B2">
      <w:pPr>
        <w:pStyle w:val="Body"/>
        <w:spacing w:line="360" w:lineRule="auto"/>
        <w:ind w:firstLine="0"/>
        <w:rPr>
          <w:rFonts w:asciiTheme="minorHAnsi" w:hAnsiTheme="minorHAnsi"/>
          <w:b/>
          <w:sz w:val="22"/>
          <w:szCs w:val="22"/>
        </w:rPr>
      </w:pPr>
    </w:p>
    <w:p w:rsidR="00E56C68" w:rsidRPr="00272CEF" w:rsidRDefault="00E56C68" w:rsidP="009013B2">
      <w:pPr>
        <w:pStyle w:val="Body"/>
        <w:spacing w:line="360" w:lineRule="auto"/>
        <w:ind w:firstLine="0"/>
        <w:rPr>
          <w:rFonts w:asciiTheme="minorHAnsi" w:hAnsiTheme="minorHAnsi"/>
          <w:b/>
          <w:sz w:val="22"/>
          <w:szCs w:val="22"/>
        </w:rPr>
      </w:pPr>
    </w:p>
    <w:p w:rsidR="00E56C68" w:rsidRPr="00272CEF" w:rsidRDefault="00E56C68" w:rsidP="009013B2">
      <w:pPr>
        <w:pStyle w:val="Body"/>
        <w:spacing w:line="360" w:lineRule="auto"/>
        <w:ind w:firstLine="0"/>
        <w:rPr>
          <w:rFonts w:asciiTheme="minorHAnsi" w:hAnsiTheme="minorHAnsi"/>
          <w:b/>
          <w:sz w:val="22"/>
          <w:szCs w:val="22"/>
        </w:rPr>
      </w:pPr>
    </w:p>
    <w:p w:rsidR="00E56C68" w:rsidRPr="00FD0550" w:rsidRDefault="0049786D" w:rsidP="009013B2">
      <w:pPr>
        <w:pStyle w:val="Body"/>
        <w:spacing w:line="360" w:lineRule="auto"/>
        <w:ind w:firstLine="0"/>
        <w:rPr>
          <w:rFonts w:asciiTheme="minorHAnsi" w:hAnsiTheme="minorHAnsi" w:cstheme="minorHAnsi"/>
          <w:color w:val="00B0F0"/>
          <w:sz w:val="20"/>
        </w:rPr>
      </w:pPr>
      <w:r>
        <w:rPr>
          <w:rFonts w:asciiTheme="minorHAnsi" w:hAnsiTheme="minorHAnsi"/>
          <w:b/>
          <w:sz w:val="22"/>
          <w:szCs w:val="22"/>
        </w:rPr>
        <w:br/>
      </w:r>
      <w:r w:rsidRPr="00FD0550">
        <w:rPr>
          <w:rFonts w:asciiTheme="minorHAnsi" w:hAnsiTheme="minorHAnsi" w:cstheme="minorHAnsi"/>
          <w:color w:val="00B0F0"/>
          <w:sz w:val="20"/>
        </w:rPr>
        <w:t xml:space="preserve">Sample of scripts used </w:t>
      </w:r>
      <w:r w:rsidRPr="00FD0550">
        <w:rPr>
          <w:rFonts w:asciiTheme="minorHAnsi" w:hAnsiTheme="minorHAnsi" w:cstheme="minorHAnsi"/>
          <w:noProof/>
          <w:color w:val="00B0F0"/>
          <w:sz w:val="20"/>
        </w:rPr>
        <w:t>to create and manage the user IDs</w:t>
      </w:r>
    </w:p>
    <w:p w:rsidR="0049786D" w:rsidRDefault="0049786D" w:rsidP="009013B2">
      <w:pPr>
        <w:pStyle w:val="Body"/>
        <w:spacing w:line="360" w:lineRule="auto"/>
        <w:ind w:firstLine="0"/>
        <w:rPr>
          <w:rFonts w:asciiTheme="minorHAnsi" w:hAnsiTheme="minorHAnsi"/>
          <w:b/>
          <w:sz w:val="22"/>
          <w:szCs w:val="22"/>
        </w:rPr>
      </w:pPr>
      <w:r>
        <w:rPr>
          <w:noProof/>
        </w:rPr>
        <w:drawing>
          <wp:inline distT="0" distB="0" distL="0" distR="0">
            <wp:extent cx="4019550" cy="423427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019550" cy="4234270"/>
                    </a:xfrm>
                    <a:prstGeom prst="rect">
                      <a:avLst/>
                    </a:prstGeom>
                    <a:noFill/>
                    <a:ln w="9525">
                      <a:noFill/>
                      <a:miter lim="800000"/>
                      <a:headEnd/>
                      <a:tailEnd/>
                    </a:ln>
                  </pic:spPr>
                </pic:pic>
              </a:graphicData>
            </a:graphic>
          </wp:inline>
        </w:drawing>
      </w:r>
    </w:p>
    <w:p w:rsidR="00323F93" w:rsidRPr="00323F93" w:rsidRDefault="00323F93" w:rsidP="009013B2">
      <w:pPr>
        <w:pStyle w:val="Heading1"/>
        <w:spacing w:line="360" w:lineRule="auto"/>
        <w:jc w:val="left"/>
        <w:rPr>
          <w:rFonts w:asciiTheme="minorHAnsi" w:hAnsiTheme="minorHAnsi" w:cstheme="minorHAnsi"/>
        </w:rPr>
      </w:pPr>
      <w:bookmarkStart w:id="5" w:name="_Toc481332047"/>
      <w:r w:rsidRPr="00323F93">
        <w:rPr>
          <w:rFonts w:asciiTheme="minorHAnsi" w:hAnsiTheme="minorHAnsi" w:cstheme="minorHAnsi"/>
        </w:rPr>
        <w:lastRenderedPageBreak/>
        <w:t>Deleting Old Databases</w:t>
      </w:r>
      <w:bookmarkEnd w:id="5"/>
    </w:p>
    <w:p w:rsidR="00323F93" w:rsidRPr="00323F93" w:rsidRDefault="00323F93" w:rsidP="009013B2">
      <w:pPr>
        <w:spacing w:line="360" w:lineRule="auto"/>
        <w:ind w:firstLine="720"/>
        <w:rPr>
          <w:rFonts w:asciiTheme="minorHAnsi" w:hAnsiTheme="minorHAnsi" w:cstheme="minorHAnsi"/>
          <w:sz w:val="22"/>
          <w:szCs w:val="22"/>
        </w:rPr>
      </w:pPr>
      <w:r w:rsidRPr="00323F93">
        <w:rPr>
          <w:rFonts w:asciiTheme="minorHAnsi" w:hAnsiTheme="minorHAnsi" w:cstheme="minorHAnsi"/>
          <w:sz w:val="22"/>
          <w:szCs w:val="22"/>
        </w:rPr>
        <w:t>The practicum was tasked with a list of obsolete databases that needed to be removed from the server. The task can be simple if the database can open and run with the users and passwords available to us. The task is more complicated if the database is unwilling to open; in which case, we must delete the database files from the various places in the directory structure. Furthermore, the location of those database files may not fall in the Oracle’s Optimal</w:t>
      </w:r>
      <w:r w:rsidR="003360FF">
        <w:rPr>
          <w:rFonts w:asciiTheme="minorHAnsi" w:hAnsiTheme="minorHAnsi" w:cstheme="minorHAnsi"/>
          <w:sz w:val="22"/>
          <w:szCs w:val="22"/>
        </w:rPr>
        <w:t xml:space="preserve"> Flexible Architecture (OFA).  Tom</w:t>
      </w:r>
      <w:r w:rsidRPr="00323F93">
        <w:rPr>
          <w:rFonts w:asciiTheme="minorHAnsi" w:hAnsiTheme="minorHAnsi" w:cstheme="minorHAnsi"/>
          <w:sz w:val="22"/>
          <w:szCs w:val="22"/>
        </w:rPr>
        <w:t xml:space="preserve"> found that Regis modified the location of the file architecture slightly to support the many updates and Oracle binaries installed on the server. </w:t>
      </w:r>
    </w:p>
    <w:p w:rsidR="00323F93" w:rsidRPr="00323F93" w:rsidRDefault="00323F93" w:rsidP="009013B2">
      <w:pPr>
        <w:keepNext/>
        <w:spacing w:line="360" w:lineRule="auto"/>
        <w:rPr>
          <w:rFonts w:asciiTheme="minorHAnsi" w:hAnsiTheme="minorHAnsi" w:cstheme="minorHAnsi"/>
          <w:sz w:val="22"/>
          <w:szCs w:val="22"/>
        </w:rPr>
      </w:pPr>
      <w:r w:rsidRPr="00323F93">
        <w:rPr>
          <w:rFonts w:asciiTheme="minorHAnsi" w:hAnsiTheme="minorHAnsi" w:cstheme="minorHAnsi"/>
          <w:noProof/>
          <w:sz w:val="22"/>
          <w:szCs w:val="22"/>
        </w:rPr>
        <w:drawing>
          <wp:inline distT="0" distB="0" distL="0" distR="0">
            <wp:extent cx="4810125" cy="3279631"/>
            <wp:effectExtent l="0" t="0" r="0" b="0"/>
            <wp:docPr id="4" name="Picture 2" descr="Machine generated alternative text:&#10;ORACLE. HOME &#10;NCLE_BASE &#10;. profile &#10;(inat parameter) &#10;Conten tsXML &#10;12.10 &#10;(version) &#10;checkpoints &#10;dbname 1 &#10;diag &#10;admil &#10;binaries oracle, sqlplus, &#10;sterrr.ora &#10;admin &#10;sqlnet ora &#10;TNS_ADMIN &#10;or inn.ora &#10;orapW pwd file &#10;um &#10;log info (Old databases) &#10;12c inh &#10;log_archive dest_ N &#10;Fast Ra»very FM) &#10;(in' t puameer) &#10;backwset &#10;datafile &#10;orheko &#10;contrglfile &#10;flash ENKk &#10;datafiles. online redo bgs. control&quot;es: &#10;.cbt. reo%bg. &#10;_w_oo &#10;image copy &#10;file &#10;_w_D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ORACLE. HOME &#10;NCLE_BASE &#10;. profile &#10;(inat parameter) &#10;Conten tsXML &#10;12.10 &#10;(version) &#10;checkpoints &#10;dbname 1 &#10;diag &#10;admil &#10;binaries oracle, sqlplus, &#10;sterrr.ora &#10;admin &#10;sqlnet ora &#10;TNS_ADMIN &#10;or inn.ora &#10;orapW pwd file &#10;um &#10;log info (Old databases) &#10;12c inh &#10;log_archive dest_ N &#10;Fast Ra»very FM) &#10;(in' t puameer) &#10;backwset &#10;datafile &#10;orheko &#10;contrglfile &#10;flash ENKk &#10;datafiles. online redo bgs. control&quot;es: &#10;.cbt. reo%bg. &#10;_w_oo &#10;image copy &#10;file &#10;_w_DD "/>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2325" cy="3287949"/>
                    </a:xfrm>
                    <a:prstGeom prst="rect">
                      <a:avLst/>
                    </a:prstGeom>
                    <a:noFill/>
                    <a:ln>
                      <a:noFill/>
                    </a:ln>
                  </pic:spPr>
                </pic:pic>
              </a:graphicData>
            </a:graphic>
          </wp:inline>
        </w:drawing>
      </w:r>
    </w:p>
    <w:p w:rsidR="00323F93" w:rsidRPr="00323F93" w:rsidRDefault="00323F93" w:rsidP="009013B2">
      <w:pPr>
        <w:pStyle w:val="Caption"/>
        <w:spacing w:line="360" w:lineRule="auto"/>
        <w:rPr>
          <w:rFonts w:asciiTheme="minorHAnsi" w:hAnsiTheme="minorHAnsi" w:cstheme="minorHAnsi"/>
          <w:i w:val="0"/>
          <w:color w:val="00B0F0"/>
          <w:sz w:val="20"/>
          <w:szCs w:val="20"/>
        </w:rPr>
      </w:pPr>
      <w:bookmarkStart w:id="6" w:name="_Toc481332172"/>
      <w:r w:rsidRPr="00323F93">
        <w:rPr>
          <w:rFonts w:asciiTheme="minorHAnsi" w:hAnsiTheme="minorHAnsi" w:cstheme="minorHAnsi"/>
          <w:i w:val="0"/>
          <w:color w:val="00B0F0"/>
          <w:sz w:val="20"/>
          <w:szCs w:val="20"/>
        </w:rPr>
        <w:t xml:space="preserve">Figure </w:t>
      </w:r>
      <w:r w:rsidR="00924E43" w:rsidRPr="00323F93">
        <w:rPr>
          <w:rFonts w:asciiTheme="minorHAnsi" w:hAnsiTheme="minorHAnsi" w:cstheme="minorHAnsi"/>
          <w:i w:val="0"/>
          <w:color w:val="00B0F0"/>
          <w:sz w:val="20"/>
          <w:szCs w:val="20"/>
        </w:rPr>
        <w:fldChar w:fldCharType="begin"/>
      </w:r>
      <w:r w:rsidRPr="00323F93">
        <w:rPr>
          <w:rFonts w:asciiTheme="minorHAnsi" w:hAnsiTheme="minorHAnsi" w:cstheme="minorHAnsi"/>
          <w:i w:val="0"/>
          <w:color w:val="00B0F0"/>
          <w:sz w:val="20"/>
          <w:szCs w:val="20"/>
        </w:rPr>
        <w:instrText xml:space="preserve"> SEQ Figure \* ARABIC </w:instrText>
      </w:r>
      <w:r w:rsidR="00924E43" w:rsidRPr="00323F93">
        <w:rPr>
          <w:rFonts w:asciiTheme="minorHAnsi" w:hAnsiTheme="minorHAnsi" w:cstheme="minorHAnsi"/>
          <w:i w:val="0"/>
          <w:color w:val="00B0F0"/>
          <w:sz w:val="20"/>
          <w:szCs w:val="20"/>
        </w:rPr>
        <w:fldChar w:fldCharType="separate"/>
      </w:r>
      <w:r w:rsidRPr="00323F93">
        <w:rPr>
          <w:rFonts w:asciiTheme="minorHAnsi" w:hAnsiTheme="minorHAnsi" w:cstheme="minorHAnsi"/>
          <w:i w:val="0"/>
          <w:noProof/>
          <w:color w:val="00B0F0"/>
          <w:sz w:val="20"/>
          <w:szCs w:val="20"/>
        </w:rPr>
        <w:t>1</w:t>
      </w:r>
      <w:r w:rsidR="00924E43" w:rsidRPr="00323F93">
        <w:rPr>
          <w:rFonts w:asciiTheme="minorHAnsi" w:hAnsiTheme="minorHAnsi" w:cstheme="minorHAnsi"/>
          <w:i w:val="0"/>
          <w:color w:val="00B0F0"/>
          <w:sz w:val="20"/>
          <w:szCs w:val="20"/>
        </w:rPr>
        <w:fldChar w:fldCharType="end"/>
      </w:r>
      <w:r w:rsidRPr="00323F93">
        <w:rPr>
          <w:rFonts w:asciiTheme="minorHAnsi" w:hAnsiTheme="minorHAnsi" w:cstheme="minorHAnsi"/>
          <w:i w:val="0"/>
          <w:color w:val="00B0F0"/>
          <w:sz w:val="20"/>
          <w:szCs w:val="20"/>
        </w:rPr>
        <w:t>: Oracle’s OFA (Optimal Flexible Architecture) Standard</w:t>
      </w:r>
      <w:bookmarkEnd w:id="6"/>
    </w:p>
    <w:p w:rsidR="00323F93" w:rsidRPr="00323F93" w:rsidRDefault="00323F93" w:rsidP="009013B2">
      <w:pPr>
        <w:spacing w:line="360" w:lineRule="auto"/>
        <w:rPr>
          <w:rFonts w:asciiTheme="minorHAnsi" w:hAnsiTheme="minorHAnsi" w:cstheme="minorHAnsi"/>
          <w:sz w:val="22"/>
          <w:szCs w:val="22"/>
        </w:rPr>
      </w:pPr>
    </w:p>
    <w:p w:rsidR="00323F93" w:rsidRPr="00323F93" w:rsidRDefault="00323F93" w:rsidP="009013B2">
      <w:pPr>
        <w:pStyle w:val="Heading2"/>
        <w:spacing w:line="360" w:lineRule="auto"/>
        <w:rPr>
          <w:rFonts w:asciiTheme="minorHAnsi" w:hAnsiTheme="minorHAnsi" w:cstheme="minorHAnsi"/>
          <w:color w:val="auto"/>
          <w:sz w:val="24"/>
          <w:szCs w:val="24"/>
        </w:rPr>
      </w:pPr>
      <w:bookmarkStart w:id="7" w:name="_Toc481332049"/>
      <w:r w:rsidRPr="00323F93">
        <w:rPr>
          <w:rFonts w:asciiTheme="minorHAnsi" w:hAnsiTheme="minorHAnsi" w:cstheme="minorHAnsi"/>
          <w:color w:val="auto"/>
          <w:sz w:val="24"/>
          <w:szCs w:val="24"/>
        </w:rPr>
        <w:t xml:space="preserve">Manual Deletion </w:t>
      </w:r>
      <w:bookmarkEnd w:id="7"/>
      <w:r w:rsidRPr="00323F93">
        <w:rPr>
          <w:rFonts w:asciiTheme="minorHAnsi" w:hAnsiTheme="minorHAnsi" w:cstheme="minorHAnsi"/>
          <w:color w:val="auto"/>
          <w:sz w:val="24"/>
          <w:szCs w:val="24"/>
        </w:rPr>
        <w:t>Instruction Assistance</w:t>
      </w:r>
    </w:p>
    <w:p w:rsidR="00323F93" w:rsidRPr="00323F93" w:rsidRDefault="00635524" w:rsidP="00635524">
      <w:pPr>
        <w:spacing w:line="360" w:lineRule="auto"/>
        <w:ind w:firstLine="720"/>
        <w:rPr>
          <w:rFonts w:asciiTheme="minorHAnsi" w:hAnsiTheme="minorHAnsi" w:cstheme="minorHAnsi"/>
          <w:sz w:val="22"/>
          <w:szCs w:val="22"/>
        </w:rPr>
      </w:pPr>
      <w:r>
        <w:rPr>
          <w:rFonts w:asciiTheme="minorHAnsi" w:hAnsiTheme="minorHAnsi" w:cstheme="minorHAnsi"/>
          <w:sz w:val="22"/>
          <w:szCs w:val="22"/>
        </w:rPr>
        <w:t>T</w:t>
      </w:r>
      <w:r w:rsidR="00323F93" w:rsidRPr="00323F93">
        <w:rPr>
          <w:rFonts w:asciiTheme="minorHAnsi" w:hAnsiTheme="minorHAnsi" w:cstheme="minorHAnsi"/>
          <w:sz w:val="22"/>
          <w:szCs w:val="22"/>
        </w:rPr>
        <w:t xml:space="preserve">he locations of the files for the databases on the server </w:t>
      </w:r>
      <w:r>
        <w:rPr>
          <w:rFonts w:asciiTheme="minorHAnsi" w:hAnsiTheme="minorHAnsi" w:cstheme="minorHAnsi"/>
          <w:sz w:val="22"/>
          <w:szCs w:val="22"/>
        </w:rPr>
        <w:t xml:space="preserve">were researched </w:t>
      </w:r>
      <w:r w:rsidR="00323F93" w:rsidRPr="00323F93">
        <w:rPr>
          <w:rFonts w:asciiTheme="minorHAnsi" w:hAnsiTheme="minorHAnsi" w:cstheme="minorHAnsi"/>
          <w:sz w:val="22"/>
          <w:szCs w:val="22"/>
        </w:rPr>
        <w:t>using Linux commands. An Oracle Instance is made up of a few files: database files (*.dbf and *.ctl) database file system (dbump, cdump, arch and pfile)</w:t>
      </w:r>
      <w:sdt>
        <w:sdtPr>
          <w:rPr>
            <w:rFonts w:asciiTheme="minorHAnsi" w:hAnsiTheme="minorHAnsi" w:cstheme="minorHAnsi"/>
            <w:sz w:val="22"/>
            <w:szCs w:val="22"/>
          </w:rPr>
          <w:id w:val="-531034400"/>
          <w:citation/>
        </w:sdtPr>
        <w:sdtContent>
          <w:r w:rsidR="00924E43" w:rsidRPr="00323F93">
            <w:rPr>
              <w:rFonts w:asciiTheme="minorHAnsi" w:hAnsiTheme="minorHAnsi" w:cstheme="minorHAnsi"/>
              <w:sz w:val="22"/>
              <w:szCs w:val="22"/>
            </w:rPr>
            <w:fldChar w:fldCharType="begin"/>
          </w:r>
          <w:r w:rsidR="00323F93" w:rsidRPr="00323F93">
            <w:rPr>
              <w:rFonts w:asciiTheme="minorHAnsi" w:hAnsiTheme="minorHAnsi" w:cstheme="minorHAnsi"/>
              <w:sz w:val="22"/>
              <w:szCs w:val="22"/>
            </w:rPr>
            <w:instrText xml:space="preserve"> CITATION Dar13 \l 1033 </w:instrText>
          </w:r>
          <w:r w:rsidR="00924E43" w:rsidRPr="00323F93">
            <w:rPr>
              <w:rFonts w:asciiTheme="minorHAnsi" w:hAnsiTheme="minorHAnsi" w:cstheme="minorHAnsi"/>
              <w:sz w:val="22"/>
              <w:szCs w:val="22"/>
            </w:rPr>
            <w:fldChar w:fldCharType="separate"/>
          </w:r>
          <w:r w:rsidR="00323F93" w:rsidRPr="00323F93">
            <w:rPr>
              <w:rFonts w:asciiTheme="minorHAnsi" w:hAnsiTheme="minorHAnsi" w:cstheme="minorHAnsi"/>
              <w:noProof/>
              <w:sz w:val="22"/>
              <w:szCs w:val="22"/>
            </w:rPr>
            <w:t xml:space="preserve"> (Kuhn, 2013)</w:t>
          </w:r>
          <w:r w:rsidR="00924E43" w:rsidRPr="00323F93">
            <w:rPr>
              <w:rFonts w:asciiTheme="minorHAnsi" w:hAnsiTheme="minorHAnsi" w:cstheme="minorHAnsi"/>
              <w:sz w:val="22"/>
              <w:szCs w:val="22"/>
            </w:rPr>
            <w:fldChar w:fldCharType="end"/>
          </w:r>
        </w:sdtContent>
      </w:sdt>
      <w:r w:rsidR="00323F93" w:rsidRPr="00323F93">
        <w:rPr>
          <w:rFonts w:asciiTheme="minorHAnsi" w:hAnsiTheme="minorHAnsi" w:cstheme="minorHAnsi"/>
          <w:sz w:val="22"/>
          <w:szCs w:val="22"/>
        </w:rPr>
        <w:t>. The Database is also reported to the server in the lis</w:t>
      </w:r>
      <w:r w:rsidR="00C10518">
        <w:rPr>
          <w:rFonts w:asciiTheme="minorHAnsi" w:hAnsiTheme="minorHAnsi" w:cstheme="minorHAnsi"/>
          <w:sz w:val="22"/>
          <w:szCs w:val="22"/>
        </w:rPr>
        <w:t>tener.ora and the tnsnames.ora files. T</w:t>
      </w:r>
      <w:r w:rsidR="00323F93" w:rsidRPr="00323F93">
        <w:rPr>
          <w:rFonts w:asciiTheme="minorHAnsi" w:hAnsiTheme="minorHAnsi" w:cstheme="minorHAnsi"/>
          <w:sz w:val="22"/>
          <w:szCs w:val="22"/>
        </w:rPr>
        <w:t>hese files need to be backed up and e</w:t>
      </w:r>
      <w:r w:rsidR="00C10518">
        <w:rPr>
          <w:rFonts w:asciiTheme="minorHAnsi" w:hAnsiTheme="minorHAnsi" w:cstheme="minorHAnsi"/>
          <w:sz w:val="22"/>
          <w:szCs w:val="22"/>
        </w:rPr>
        <w:t>dited to remove the databases. Tom</w:t>
      </w:r>
      <w:r w:rsidR="00323F93" w:rsidRPr="00323F93">
        <w:rPr>
          <w:rFonts w:asciiTheme="minorHAnsi" w:hAnsiTheme="minorHAnsi" w:cstheme="minorHAnsi"/>
          <w:sz w:val="22"/>
          <w:szCs w:val="22"/>
        </w:rPr>
        <w:t xml:space="preserve"> helped provide the locations of these files on the server. </w:t>
      </w:r>
    </w:p>
    <w:p w:rsidR="00B517DA" w:rsidRDefault="00B517DA" w:rsidP="009013B2">
      <w:pPr>
        <w:spacing w:line="360" w:lineRule="auto"/>
        <w:ind w:left="2160"/>
        <w:rPr>
          <w:rFonts w:asciiTheme="minorHAnsi" w:hAnsiTheme="minorHAnsi" w:cstheme="minorHAnsi"/>
          <w:color w:val="000000"/>
          <w:sz w:val="22"/>
          <w:szCs w:val="22"/>
        </w:rPr>
      </w:pPr>
    </w:p>
    <w:p w:rsidR="00C10518" w:rsidRDefault="00C10518" w:rsidP="009013B2">
      <w:pPr>
        <w:spacing w:line="360" w:lineRule="auto"/>
        <w:ind w:left="2160"/>
        <w:rPr>
          <w:rFonts w:asciiTheme="minorHAnsi" w:hAnsiTheme="minorHAnsi" w:cstheme="minorHAnsi"/>
          <w:color w:val="000000"/>
          <w:sz w:val="22"/>
          <w:szCs w:val="22"/>
        </w:rPr>
      </w:pP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lastRenderedPageBreak/>
        <w:t xml:space="preserve">Remove </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 xml:space="preserve">1) regisapex                 </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 xml:space="preserve">2) regisdb             </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 xml:space="preserve">3) regiscdb </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12) m64401</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5) mscd640cdbs</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7) regis12cncdb</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 xml:space="preserve">8) mscd642cdb    </w:t>
      </w:r>
    </w:p>
    <w:p w:rsidR="00323F93" w:rsidRPr="00323F93" w:rsidRDefault="00323F93" w:rsidP="009013B2">
      <w:pPr>
        <w:spacing w:line="360" w:lineRule="auto"/>
        <w:ind w:left="2160"/>
        <w:rPr>
          <w:rFonts w:asciiTheme="minorHAnsi" w:hAnsiTheme="minorHAnsi" w:cstheme="minorHAnsi"/>
          <w:sz w:val="22"/>
          <w:szCs w:val="22"/>
        </w:rPr>
      </w:pPr>
      <w:r w:rsidRPr="00323F93">
        <w:rPr>
          <w:rFonts w:asciiTheme="minorHAnsi" w:hAnsiTheme="minorHAnsi" w:cstheme="minorHAnsi"/>
          <w:sz w:val="22"/>
          <w:szCs w:val="22"/>
        </w:rPr>
        <w:t> </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Keep</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 xml:space="preserve">13) apexdb12c  </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 xml:space="preserve">4) regisdb12c      </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6) regisapex12</w:t>
      </w:r>
    </w:p>
    <w:p w:rsidR="00323F93" w:rsidRPr="00323F93" w:rsidRDefault="00323F93" w:rsidP="009013B2">
      <w:pPr>
        <w:spacing w:line="360" w:lineRule="auto"/>
        <w:ind w:left="2160"/>
        <w:rPr>
          <w:rFonts w:asciiTheme="minorHAnsi" w:hAnsiTheme="minorHAnsi" w:cstheme="minorHAnsi"/>
          <w:color w:val="000000"/>
          <w:sz w:val="22"/>
          <w:szCs w:val="22"/>
        </w:rPr>
      </w:pPr>
      <w:r w:rsidRPr="00323F93">
        <w:rPr>
          <w:rFonts w:asciiTheme="minorHAnsi" w:hAnsiTheme="minorHAnsi" w:cstheme="minorHAnsi"/>
          <w:color w:val="000000"/>
          <w:sz w:val="22"/>
          <w:szCs w:val="22"/>
        </w:rPr>
        <w:t xml:space="preserve">9) oem12c   </w:t>
      </w:r>
    </w:p>
    <w:p w:rsidR="00323F93" w:rsidRPr="00323F93" w:rsidRDefault="00323F93" w:rsidP="009013B2">
      <w:pPr>
        <w:pStyle w:val="Caption"/>
        <w:spacing w:line="360" w:lineRule="auto"/>
        <w:rPr>
          <w:rFonts w:asciiTheme="minorHAnsi" w:hAnsiTheme="minorHAnsi" w:cstheme="minorHAnsi"/>
          <w:i w:val="0"/>
          <w:color w:val="00B0F0"/>
          <w:sz w:val="20"/>
          <w:szCs w:val="20"/>
        </w:rPr>
      </w:pPr>
      <w:bookmarkStart w:id="8" w:name="_Toc481332173"/>
      <w:r w:rsidRPr="00323F93">
        <w:rPr>
          <w:rFonts w:asciiTheme="minorHAnsi" w:hAnsiTheme="minorHAnsi" w:cstheme="minorHAnsi"/>
          <w:i w:val="0"/>
          <w:color w:val="00B0F0"/>
          <w:sz w:val="20"/>
          <w:szCs w:val="20"/>
        </w:rPr>
        <w:t xml:space="preserve">Figure </w:t>
      </w:r>
      <w:r w:rsidR="00924E43" w:rsidRPr="00323F93">
        <w:rPr>
          <w:rFonts w:asciiTheme="minorHAnsi" w:hAnsiTheme="minorHAnsi" w:cstheme="minorHAnsi"/>
          <w:i w:val="0"/>
          <w:color w:val="00B0F0"/>
          <w:sz w:val="20"/>
          <w:szCs w:val="20"/>
        </w:rPr>
        <w:fldChar w:fldCharType="begin"/>
      </w:r>
      <w:r w:rsidRPr="00323F93">
        <w:rPr>
          <w:rFonts w:asciiTheme="minorHAnsi" w:hAnsiTheme="minorHAnsi" w:cstheme="minorHAnsi"/>
          <w:i w:val="0"/>
          <w:color w:val="00B0F0"/>
          <w:sz w:val="20"/>
          <w:szCs w:val="20"/>
        </w:rPr>
        <w:instrText xml:space="preserve"> SEQ Figure \* ARABIC </w:instrText>
      </w:r>
      <w:r w:rsidR="00924E43" w:rsidRPr="00323F93">
        <w:rPr>
          <w:rFonts w:asciiTheme="minorHAnsi" w:hAnsiTheme="minorHAnsi" w:cstheme="minorHAnsi"/>
          <w:i w:val="0"/>
          <w:color w:val="00B0F0"/>
          <w:sz w:val="20"/>
          <w:szCs w:val="20"/>
        </w:rPr>
        <w:fldChar w:fldCharType="separate"/>
      </w:r>
      <w:r w:rsidRPr="00323F93">
        <w:rPr>
          <w:rFonts w:asciiTheme="minorHAnsi" w:hAnsiTheme="minorHAnsi" w:cstheme="minorHAnsi"/>
          <w:i w:val="0"/>
          <w:noProof/>
          <w:color w:val="00B0F0"/>
          <w:sz w:val="20"/>
          <w:szCs w:val="20"/>
        </w:rPr>
        <w:t>2</w:t>
      </w:r>
      <w:r w:rsidR="00924E43" w:rsidRPr="00323F93">
        <w:rPr>
          <w:rFonts w:asciiTheme="minorHAnsi" w:hAnsiTheme="minorHAnsi" w:cstheme="minorHAnsi"/>
          <w:i w:val="0"/>
          <w:color w:val="00B0F0"/>
          <w:sz w:val="20"/>
          <w:szCs w:val="20"/>
        </w:rPr>
        <w:fldChar w:fldCharType="end"/>
      </w:r>
      <w:r w:rsidRPr="00323F93">
        <w:rPr>
          <w:rFonts w:asciiTheme="minorHAnsi" w:hAnsiTheme="minorHAnsi" w:cstheme="minorHAnsi"/>
          <w:i w:val="0"/>
          <w:color w:val="00B0F0"/>
          <w:sz w:val="20"/>
          <w:szCs w:val="20"/>
        </w:rPr>
        <w:t>: Delete Database list</w:t>
      </w:r>
      <w:bookmarkEnd w:id="8"/>
    </w:p>
    <w:p w:rsidR="00323F93" w:rsidRDefault="00323F93" w:rsidP="009013B2">
      <w:pPr>
        <w:pStyle w:val="Heading2"/>
        <w:spacing w:line="360" w:lineRule="auto"/>
        <w:rPr>
          <w:rFonts w:asciiTheme="minorHAnsi" w:hAnsiTheme="minorHAnsi" w:cstheme="minorHAnsi"/>
          <w:color w:val="auto"/>
          <w:sz w:val="24"/>
          <w:szCs w:val="24"/>
        </w:rPr>
      </w:pPr>
      <w:bookmarkStart w:id="9" w:name="_Toc481332050"/>
    </w:p>
    <w:p w:rsidR="00323F93" w:rsidRPr="00323F93" w:rsidRDefault="00323F93" w:rsidP="009013B2">
      <w:pPr>
        <w:pStyle w:val="Heading2"/>
        <w:spacing w:line="360" w:lineRule="auto"/>
        <w:rPr>
          <w:rFonts w:asciiTheme="minorHAnsi" w:hAnsiTheme="minorHAnsi" w:cstheme="minorHAnsi"/>
          <w:color w:val="auto"/>
          <w:sz w:val="24"/>
          <w:szCs w:val="24"/>
        </w:rPr>
      </w:pPr>
      <w:r w:rsidRPr="00323F93">
        <w:rPr>
          <w:rFonts w:asciiTheme="minorHAnsi" w:hAnsiTheme="minorHAnsi" w:cstheme="minorHAnsi"/>
          <w:color w:val="auto"/>
          <w:sz w:val="24"/>
          <w:szCs w:val="24"/>
        </w:rPr>
        <w:t>Recover Space after Removing MSCD640</w:t>
      </w:r>
      <w:bookmarkEnd w:id="9"/>
    </w:p>
    <w:p w:rsidR="00614D87" w:rsidRDefault="00614D87" w:rsidP="009013B2">
      <w:pPr>
        <w:spacing w:line="360" w:lineRule="auto"/>
        <w:rPr>
          <w:rFonts w:asciiTheme="minorHAnsi" w:hAnsiTheme="minorHAnsi" w:cstheme="minorHAnsi"/>
          <w:sz w:val="22"/>
          <w:szCs w:val="22"/>
        </w:rPr>
      </w:pPr>
    </w:p>
    <w:p w:rsidR="00323F93" w:rsidRPr="00323F93" w:rsidRDefault="00323F93" w:rsidP="009013B2">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Pr="00323F93">
        <w:rPr>
          <w:rFonts w:asciiTheme="minorHAnsi" w:hAnsiTheme="minorHAnsi" w:cstheme="minorHAnsi"/>
          <w:sz w:val="22"/>
          <w:szCs w:val="22"/>
        </w:rPr>
        <w:t>Every d</w:t>
      </w:r>
      <w:r w:rsidR="00614D87">
        <w:rPr>
          <w:rFonts w:asciiTheme="minorHAnsi" w:hAnsiTheme="minorHAnsi" w:cstheme="minorHAnsi"/>
          <w:sz w:val="22"/>
          <w:szCs w:val="22"/>
        </w:rPr>
        <w:t>atabase that was created on the</w:t>
      </w:r>
      <w:r w:rsidR="00614D87" w:rsidRPr="00614D87">
        <w:rPr>
          <w:rFonts w:asciiTheme="minorHAnsi" w:hAnsiTheme="minorHAnsi" w:cstheme="minorHAnsi"/>
          <w:sz w:val="22"/>
          <w:szCs w:val="22"/>
        </w:rPr>
        <w:t xml:space="preserve"> </w:t>
      </w:r>
      <w:r w:rsidR="00614D87" w:rsidRPr="00323F93">
        <w:rPr>
          <w:rFonts w:asciiTheme="minorHAnsi" w:hAnsiTheme="minorHAnsi" w:cstheme="minorHAnsi"/>
          <w:sz w:val="22"/>
          <w:szCs w:val="22"/>
        </w:rPr>
        <w:t>MSCD640</w:t>
      </w:r>
      <w:r w:rsidRPr="00323F93">
        <w:rPr>
          <w:rFonts w:asciiTheme="minorHAnsi" w:hAnsiTheme="minorHAnsi" w:cstheme="minorHAnsi"/>
          <w:sz w:val="22"/>
          <w:szCs w:val="22"/>
        </w:rPr>
        <w:t xml:space="preserve"> database </w:t>
      </w:r>
      <w:r w:rsidR="00614D87">
        <w:rPr>
          <w:rFonts w:asciiTheme="minorHAnsi" w:hAnsiTheme="minorHAnsi" w:cstheme="minorHAnsi"/>
          <w:sz w:val="22"/>
          <w:szCs w:val="22"/>
        </w:rPr>
        <w:t>was found to be a complete loss and needed</w:t>
      </w:r>
      <w:r w:rsidRPr="00323F93">
        <w:rPr>
          <w:rFonts w:asciiTheme="minorHAnsi" w:hAnsiTheme="minorHAnsi" w:cstheme="minorHAnsi"/>
          <w:sz w:val="22"/>
          <w:szCs w:val="22"/>
        </w:rPr>
        <w:t xml:space="preserve"> to be removed </w:t>
      </w:r>
      <w:r w:rsidR="00614D87">
        <w:rPr>
          <w:rFonts w:asciiTheme="minorHAnsi" w:hAnsiTheme="minorHAnsi" w:cstheme="minorHAnsi"/>
          <w:sz w:val="22"/>
          <w:szCs w:val="22"/>
        </w:rPr>
        <w:t xml:space="preserve">from the server. </w:t>
      </w:r>
      <w:r w:rsidRPr="00323F93">
        <w:rPr>
          <w:rFonts w:asciiTheme="minorHAnsi" w:hAnsiTheme="minorHAnsi" w:cstheme="minorHAnsi"/>
          <w:sz w:val="22"/>
          <w:szCs w:val="22"/>
        </w:rPr>
        <w:t xml:space="preserve">Erik Holm </w:t>
      </w:r>
      <w:r w:rsidR="00614D87">
        <w:rPr>
          <w:rFonts w:asciiTheme="minorHAnsi" w:hAnsiTheme="minorHAnsi" w:cstheme="minorHAnsi"/>
          <w:sz w:val="22"/>
          <w:szCs w:val="22"/>
        </w:rPr>
        <w:t xml:space="preserve">provided </w:t>
      </w:r>
      <w:r w:rsidRPr="00323F93">
        <w:rPr>
          <w:rFonts w:asciiTheme="minorHAnsi" w:hAnsiTheme="minorHAnsi" w:cstheme="minorHAnsi"/>
          <w:sz w:val="22"/>
          <w:szCs w:val="22"/>
        </w:rPr>
        <w:t>some tips on how to look for t</w:t>
      </w:r>
      <w:r w:rsidR="00614D87">
        <w:rPr>
          <w:rFonts w:asciiTheme="minorHAnsi" w:hAnsiTheme="minorHAnsi" w:cstheme="minorHAnsi"/>
          <w:sz w:val="22"/>
          <w:szCs w:val="22"/>
        </w:rPr>
        <w:t>he databases created by MSCD640, and b</w:t>
      </w:r>
      <w:r w:rsidRPr="00323F93">
        <w:rPr>
          <w:rFonts w:asciiTheme="minorHAnsi" w:hAnsiTheme="minorHAnsi" w:cstheme="minorHAnsi"/>
          <w:sz w:val="22"/>
          <w:szCs w:val="22"/>
        </w:rPr>
        <w:t>ased on the OFA</w:t>
      </w:r>
      <w:r w:rsidR="00614D87">
        <w:rPr>
          <w:rFonts w:asciiTheme="minorHAnsi" w:hAnsiTheme="minorHAnsi" w:cstheme="minorHAnsi"/>
          <w:sz w:val="22"/>
          <w:szCs w:val="22"/>
        </w:rPr>
        <w:t xml:space="preserve">, </w:t>
      </w:r>
      <w:r w:rsidRPr="00323F93">
        <w:rPr>
          <w:rFonts w:asciiTheme="minorHAnsi" w:hAnsiTheme="minorHAnsi" w:cstheme="minorHAnsi"/>
          <w:sz w:val="22"/>
          <w:szCs w:val="22"/>
        </w:rPr>
        <w:t>many abandon</w:t>
      </w:r>
      <w:r w:rsidR="00614D87">
        <w:rPr>
          <w:rFonts w:asciiTheme="minorHAnsi" w:hAnsiTheme="minorHAnsi" w:cstheme="minorHAnsi"/>
          <w:sz w:val="22"/>
          <w:szCs w:val="22"/>
        </w:rPr>
        <w:t>ed</w:t>
      </w:r>
      <w:r w:rsidRPr="00323F93">
        <w:rPr>
          <w:rFonts w:asciiTheme="minorHAnsi" w:hAnsiTheme="minorHAnsi" w:cstheme="minorHAnsi"/>
          <w:sz w:val="22"/>
          <w:szCs w:val="22"/>
        </w:rPr>
        <w:t xml:space="preserve"> databases</w:t>
      </w:r>
      <w:r w:rsidR="00614D87">
        <w:rPr>
          <w:rFonts w:asciiTheme="minorHAnsi" w:hAnsiTheme="minorHAnsi" w:cstheme="minorHAnsi"/>
          <w:sz w:val="22"/>
          <w:szCs w:val="22"/>
        </w:rPr>
        <w:t xml:space="preserve"> could be located, including other databases besides </w:t>
      </w:r>
      <w:r w:rsidRPr="00323F93">
        <w:rPr>
          <w:rFonts w:asciiTheme="minorHAnsi" w:hAnsiTheme="minorHAnsi" w:cstheme="minorHAnsi"/>
          <w:sz w:val="22"/>
          <w:szCs w:val="22"/>
        </w:rPr>
        <w:t>MSCD640</w:t>
      </w:r>
      <w:r w:rsidR="00614D87">
        <w:rPr>
          <w:rFonts w:asciiTheme="minorHAnsi" w:hAnsiTheme="minorHAnsi" w:cstheme="minorHAnsi"/>
          <w:sz w:val="22"/>
          <w:szCs w:val="22"/>
        </w:rPr>
        <w:t xml:space="preserve">. </w:t>
      </w:r>
      <w:r w:rsidRPr="00323F93">
        <w:rPr>
          <w:rFonts w:asciiTheme="minorHAnsi" w:hAnsiTheme="minorHAnsi" w:cstheme="minorHAnsi"/>
          <w:sz w:val="22"/>
          <w:szCs w:val="22"/>
        </w:rPr>
        <w:t xml:space="preserve"> </w:t>
      </w:r>
    </w:p>
    <w:p w:rsidR="00323F93" w:rsidRDefault="00323F93" w:rsidP="009013B2">
      <w:pPr>
        <w:spacing w:line="360" w:lineRule="auto"/>
      </w:pPr>
      <w:r w:rsidRPr="00060E87">
        <w:rPr>
          <w:rFonts w:ascii="Calibri" w:hAnsi="Calibri" w:cs="Calibri"/>
          <w:noProof/>
          <w:sz w:val="20"/>
        </w:rPr>
        <w:drawing>
          <wp:inline distT="0" distB="0" distL="0" distR="0">
            <wp:extent cx="4333875" cy="1114425"/>
            <wp:effectExtent l="0" t="0" r="9525" b="9525"/>
            <wp:docPr id="5" name="Picture 14" descr="[oracle@oraOS —h &#10;File system &#10;Size Used Avail Use* &#10;/ de v 'mappe r /VoI Group O O —LogVoI O O &#10;/ dev/ sda3 &#10;tmpfs &#10;[oracle@oraOS : &#10;3.51 &#10;92M &#10;63G &#10;2.2T &#10;17M &#10;9.4G &#10;1.2T &#10;71M &#10;S4G &#10;Mounted on &#10;/ boot &#10;/ dev / s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racle@oraOS —h &#10;File system &#10;Size Used Avail Use* &#10;/ de v 'mappe r /VoI Group O O —LogVoI O O &#10;/ dev/ sda3 &#10;tmpfs &#10;[oracle@oraOS : &#10;3.51 &#10;92M &#10;63G &#10;2.2T &#10;17M &#10;9.4G &#10;1.2T &#10;71M &#10;S4G &#10;Mounted on &#10;/ boot &#10;/ dev / shm "/>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3875" cy="1114425"/>
                    </a:xfrm>
                    <a:prstGeom prst="rect">
                      <a:avLst/>
                    </a:prstGeom>
                    <a:noFill/>
                    <a:ln>
                      <a:noFill/>
                    </a:ln>
                  </pic:spPr>
                </pic:pic>
              </a:graphicData>
            </a:graphic>
          </wp:inline>
        </w:drawing>
      </w:r>
    </w:p>
    <w:p w:rsidR="00323F93" w:rsidRDefault="00323F93" w:rsidP="009013B2">
      <w:pPr>
        <w:pStyle w:val="Body"/>
        <w:spacing w:line="360" w:lineRule="auto"/>
        <w:ind w:firstLine="0"/>
        <w:rPr>
          <w:rFonts w:asciiTheme="minorHAnsi" w:hAnsiTheme="minorHAnsi"/>
          <w:b/>
          <w:sz w:val="22"/>
          <w:szCs w:val="22"/>
        </w:rPr>
      </w:pPr>
    </w:p>
    <w:p w:rsidR="00877EE0" w:rsidRPr="00272CEF" w:rsidRDefault="00877EE0" w:rsidP="009013B2">
      <w:pPr>
        <w:pStyle w:val="Body"/>
        <w:spacing w:line="360" w:lineRule="auto"/>
        <w:ind w:firstLine="0"/>
        <w:rPr>
          <w:rFonts w:asciiTheme="minorHAnsi" w:hAnsiTheme="minorHAnsi"/>
          <w:b/>
          <w:sz w:val="22"/>
          <w:szCs w:val="22"/>
        </w:rPr>
      </w:pPr>
    </w:p>
    <w:p w:rsidR="00323F93" w:rsidRDefault="00323F93" w:rsidP="009013B2">
      <w:pPr>
        <w:pStyle w:val="Body"/>
        <w:spacing w:line="360" w:lineRule="auto"/>
        <w:rPr>
          <w:rFonts w:asciiTheme="minorHAnsi" w:hAnsiTheme="minorHAnsi"/>
          <w:b/>
          <w:szCs w:val="24"/>
        </w:rPr>
      </w:pPr>
    </w:p>
    <w:p w:rsidR="00E56C68" w:rsidRPr="00272CEF" w:rsidRDefault="00E56C68" w:rsidP="009013B2">
      <w:pPr>
        <w:pStyle w:val="Body"/>
        <w:spacing w:line="360" w:lineRule="auto"/>
        <w:ind w:firstLine="0"/>
        <w:rPr>
          <w:rFonts w:asciiTheme="minorHAnsi" w:hAnsiTheme="minorHAnsi"/>
          <w:b/>
          <w:szCs w:val="24"/>
        </w:rPr>
      </w:pPr>
      <w:r w:rsidRPr="00272CEF">
        <w:rPr>
          <w:rFonts w:asciiTheme="minorHAnsi" w:hAnsiTheme="minorHAnsi"/>
          <w:b/>
          <w:szCs w:val="24"/>
        </w:rPr>
        <w:t>Oracle APEX Labs</w:t>
      </w:r>
    </w:p>
    <w:p w:rsidR="00E56C68" w:rsidRPr="00272CEF" w:rsidRDefault="00E56C68" w:rsidP="009013B2">
      <w:pPr>
        <w:pStyle w:val="Body"/>
        <w:spacing w:line="360" w:lineRule="auto"/>
        <w:rPr>
          <w:rFonts w:asciiTheme="minorHAnsi" w:hAnsiTheme="minorHAnsi"/>
          <w:sz w:val="22"/>
          <w:szCs w:val="22"/>
        </w:rPr>
      </w:pPr>
      <w:r w:rsidRPr="00272CEF">
        <w:rPr>
          <w:rFonts w:asciiTheme="minorHAnsi" w:hAnsiTheme="minorHAnsi"/>
          <w:sz w:val="22"/>
          <w:szCs w:val="22"/>
        </w:rPr>
        <w:t>For Oracle APEX labs, we created workspaces. Once each workspace was created, tables were able to be created. Data was then uploaded to the table using SQL loader, with master and detail pages created to dynamically present a subset of the data in a custom view.</w:t>
      </w:r>
    </w:p>
    <w:p w:rsidR="00E56C68" w:rsidRPr="00272CEF" w:rsidRDefault="00E56C68" w:rsidP="009013B2">
      <w:pPr>
        <w:pStyle w:val="Body"/>
        <w:spacing w:line="360" w:lineRule="auto"/>
        <w:ind w:firstLine="0"/>
        <w:rPr>
          <w:rFonts w:asciiTheme="minorHAnsi" w:hAnsiTheme="minorHAnsi"/>
          <w:sz w:val="22"/>
          <w:szCs w:val="22"/>
        </w:rPr>
      </w:pPr>
      <w:r w:rsidRPr="00272CEF">
        <w:rPr>
          <w:rFonts w:asciiTheme="minorHAnsi" w:hAnsiTheme="minorHAnsi"/>
          <w:color w:val="00B0F0"/>
          <w:sz w:val="22"/>
          <w:szCs w:val="22"/>
        </w:rPr>
        <w:t>One of our workspaces:</w:t>
      </w:r>
      <w:r w:rsidRPr="00272CEF">
        <w:rPr>
          <w:rFonts w:asciiTheme="minorHAnsi" w:hAnsiTheme="minorHAnsi"/>
          <w:sz w:val="22"/>
          <w:szCs w:val="22"/>
        </w:rPr>
        <w:br/>
      </w:r>
      <w:r w:rsidRPr="00272CEF">
        <w:rPr>
          <w:rFonts w:asciiTheme="minorHAnsi" w:hAnsiTheme="minorHAnsi"/>
          <w:noProof/>
          <w:sz w:val="22"/>
          <w:szCs w:val="22"/>
        </w:rPr>
        <w:drawing>
          <wp:inline distT="0" distB="0" distL="0" distR="0">
            <wp:extent cx="4411980" cy="1592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1980" cy="1592580"/>
                    </a:xfrm>
                    <a:prstGeom prst="rect">
                      <a:avLst/>
                    </a:prstGeom>
                    <a:noFill/>
                    <a:ln>
                      <a:noFill/>
                    </a:ln>
                  </pic:spPr>
                </pic:pic>
              </a:graphicData>
            </a:graphic>
          </wp:inline>
        </w:drawing>
      </w:r>
    </w:p>
    <w:p w:rsidR="00E56C68" w:rsidRPr="00272CEF" w:rsidRDefault="00E56C68" w:rsidP="009013B2">
      <w:pPr>
        <w:pStyle w:val="Body"/>
        <w:spacing w:line="360" w:lineRule="auto"/>
        <w:ind w:firstLine="0"/>
        <w:rPr>
          <w:rFonts w:asciiTheme="minorHAnsi" w:hAnsiTheme="minorHAnsi"/>
          <w:sz w:val="22"/>
          <w:szCs w:val="22"/>
        </w:rPr>
      </w:pPr>
    </w:p>
    <w:p w:rsidR="00E56C68" w:rsidRPr="00272CEF" w:rsidRDefault="00E56C68" w:rsidP="009013B2">
      <w:pPr>
        <w:pStyle w:val="Body"/>
        <w:spacing w:line="360" w:lineRule="auto"/>
        <w:ind w:firstLine="0"/>
        <w:rPr>
          <w:rFonts w:asciiTheme="minorHAnsi" w:hAnsiTheme="minorHAnsi"/>
          <w:sz w:val="22"/>
          <w:szCs w:val="22"/>
        </w:rPr>
      </w:pPr>
      <w:r w:rsidRPr="00272CEF">
        <w:rPr>
          <w:rFonts w:asciiTheme="minorHAnsi" w:hAnsiTheme="minorHAnsi"/>
          <w:sz w:val="22"/>
          <w:szCs w:val="22"/>
        </w:rPr>
        <w:t xml:space="preserve">We created objects indicated in the Apex lab, and created a workspace with an admin user created for Professor Moore. </w:t>
      </w:r>
    </w:p>
    <w:p w:rsidR="00E56C68" w:rsidRPr="00272CEF" w:rsidRDefault="00E56C68" w:rsidP="009013B2">
      <w:pPr>
        <w:spacing w:after="200" w:line="360" w:lineRule="auto"/>
        <w:rPr>
          <w:rFonts w:asciiTheme="minorHAnsi" w:hAnsiTheme="minorHAnsi"/>
          <w:color w:val="000000"/>
          <w:sz w:val="22"/>
          <w:szCs w:val="22"/>
        </w:rPr>
      </w:pPr>
      <w:r w:rsidRPr="00272CEF">
        <w:rPr>
          <w:rFonts w:asciiTheme="minorHAnsi" w:hAnsiTheme="minorHAnsi"/>
          <w:color w:val="000000"/>
          <w:sz w:val="22"/>
          <w:szCs w:val="22"/>
        </w:rPr>
        <w:t xml:space="preserve">ONLINE APEX WORKSPACE NAME: </w:t>
      </w:r>
      <w:r w:rsidRPr="00272CEF">
        <w:rPr>
          <w:rFonts w:asciiTheme="minorHAnsi" w:hAnsiTheme="minorHAnsi"/>
          <w:color w:val="C00000"/>
          <w:sz w:val="22"/>
          <w:szCs w:val="22"/>
        </w:rPr>
        <w:t>APEX_TRAINING_HHAZAZI</w:t>
      </w:r>
    </w:p>
    <w:p w:rsidR="00E56C68" w:rsidRPr="00272CEF" w:rsidRDefault="00E56C68" w:rsidP="009013B2">
      <w:pPr>
        <w:spacing w:after="200" w:line="360" w:lineRule="auto"/>
        <w:rPr>
          <w:rFonts w:asciiTheme="minorHAnsi" w:hAnsiTheme="minorHAnsi"/>
          <w:color w:val="000000"/>
          <w:sz w:val="22"/>
          <w:szCs w:val="22"/>
        </w:rPr>
      </w:pPr>
      <w:r w:rsidRPr="00272CEF">
        <w:rPr>
          <w:rFonts w:asciiTheme="minorHAnsi" w:hAnsiTheme="minorHAnsi"/>
          <w:color w:val="000000"/>
          <w:sz w:val="22"/>
          <w:szCs w:val="22"/>
        </w:rPr>
        <w:t xml:space="preserve">APEX USERNAME WITH ADMIN RIGHTS (default is jeff):  </w:t>
      </w:r>
      <w:r w:rsidRPr="00272CEF">
        <w:rPr>
          <w:rFonts w:asciiTheme="minorHAnsi" w:hAnsiTheme="minorHAnsi"/>
          <w:color w:val="C00000"/>
          <w:sz w:val="22"/>
          <w:szCs w:val="22"/>
        </w:rPr>
        <w:t>jeff</w:t>
      </w:r>
      <w:r w:rsidRPr="00272CEF">
        <w:rPr>
          <w:rFonts w:asciiTheme="minorHAnsi" w:hAnsiTheme="minorHAnsi"/>
          <w:color w:val="000000"/>
          <w:sz w:val="22"/>
          <w:szCs w:val="22"/>
        </w:rPr>
        <w:tab/>
      </w:r>
    </w:p>
    <w:p w:rsidR="00E56C68" w:rsidRPr="00272CEF" w:rsidRDefault="00E56C68" w:rsidP="009013B2">
      <w:pPr>
        <w:spacing w:after="200" w:line="360" w:lineRule="auto"/>
        <w:rPr>
          <w:rFonts w:asciiTheme="minorHAnsi" w:hAnsiTheme="minorHAnsi"/>
          <w:color w:val="000000"/>
          <w:sz w:val="22"/>
          <w:szCs w:val="22"/>
        </w:rPr>
      </w:pPr>
      <w:r w:rsidRPr="00272CEF">
        <w:rPr>
          <w:rFonts w:asciiTheme="minorHAnsi" w:hAnsiTheme="minorHAnsi"/>
          <w:color w:val="000000"/>
          <w:sz w:val="22"/>
          <w:szCs w:val="22"/>
        </w:rPr>
        <w:t xml:space="preserve">APEX PASSWORD FOR THE ABOVE ENVIRONMENT: </w:t>
      </w:r>
      <w:r w:rsidRPr="00272CEF">
        <w:rPr>
          <w:rFonts w:asciiTheme="minorHAnsi" w:hAnsiTheme="minorHAnsi"/>
          <w:color w:val="C00000"/>
          <w:sz w:val="22"/>
          <w:szCs w:val="22"/>
        </w:rPr>
        <w:t>jeff</w:t>
      </w:r>
    </w:p>
    <w:p w:rsidR="00E56C68" w:rsidRPr="00272CEF" w:rsidRDefault="00E56C68" w:rsidP="009013B2">
      <w:pPr>
        <w:spacing w:line="360" w:lineRule="auto"/>
        <w:rPr>
          <w:rFonts w:asciiTheme="minorHAnsi" w:hAnsiTheme="minorHAnsi"/>
          <w:b/>
          <w:color w:val="0070C0"/>
          <w:sz w:val="22"/>
          <w:szCs w:val="22"/>
        </w:rPr>
      </w:pPr>
    </w:p>
    <w:p w:rsidR="00E56C68" w:rsidRPr="00272CEF" w:rsidRDefault="00E56C68" w:rsidP="009013B2">
      <w:pPr>
        <w:spacing w:line="360" w:lineRule="auto"/>
        <w:rPr>
          <w:rFonts w:asciiTheme="minorHAnsi" w:hAnsiTheme="minorHAnsi"/>
          <w:color w:val="000000"/>
          <w:sz w:val="22"/>
          <w:szCs w:val="22"/>
        </w:rPr>
      </w:pPr>
      <w:r w:rsidRPr="00272CEF">
        <w:rPr>
          <w:rFonts w:asciiTheme="minorHAnsi" w:hAnsiTheme="minorHAnsi"/>
          <w:color w:val="000000"/>
          <w:sz w:val="22"/>
          <w:szCs w:val="22"/>
        </w:rPr>
        <w:t>For Apex Lab 2, we learned:</w:t>
      </w:r>
    </w:p>
    <w:p w:rsidR="00E56C68" w:rsidRPr="00272CEF" w:rsidRDefault="00E56C68" w:rsidP="009013B2">
      <w:pPr>
        <w:numPr>
          <w:ilvl w:val="0"/>
          <w:numId w:val="1"/>
        </w:numPr>
        <w:spacing w:line="360" w:lineRule="auto"/>
        <w:rPr>
          <w:rFonts w:asciiTheme="minorHAnsi" w:hAnsiTheme="minorHAnsi"/>
          <w:color w:val="000000"/>
          <w:sz w:val="22"/>
          <w:szCs w:val="22"/>
        </w:rPr>
      </w:pPr>
      <w:r w:rsidRPr="00272CEF">
        <w:rPr>
          <w:rFonts w:asciiTheme="minorHAnsi" w:hAnsiTheme="minorHAnsi"/>
          <w:color w:val="000000"/>
          <w:sz w:val="22"/>
          <w:szCs w:val="22"/>
        </w:rPr>
        <w:t xml:space="preserve">Accessing database objects with page objects </w:t>
      </w:r>
    </w:p>
    <w:p w:rsidR="00E56C68" w:rsidRPr="00272CEF" w:rsidRDefault="00E56C68" w:rsidP="009013B2">
      <w:pPr>
        <w:numPr>
          <w:ilvl w:val="0"/>
          <w:numId w:val="1"/>
        </w:numPr>
        <w:spacing w:line="360" w:lineRule="auto"/>
        <w:rPr>
          <w:rFonts w:asciiTheme="minorHAnsi" w:hAnsiTheme="minorHAnsi"/>
          <w:color w:val="000000"/>
          <w:sz w:val="22"/>
          <w:szCs w:val="22"/>
        </w:rPr>
      </w:pPr>
      <w:r w:rsidRPr="00272CEF">
        <w:rPr>
          <w:rFonts w:asciiTheme="minorHAnsi" w:hAnsiTheme="minorHAnsi"/>
          <w:color w:val="000000"/>
          <w:sz w:val="22"/>
          <w:szCs w:val="22"/>
        </w:rPr>
        <w:t xml:space="preserve">Use of authentication </w:t>
      </w:r>
    </w:p>
    <w:p w:rsidR="00E56C68" w:rsidRPr="00272CEF" w:rsidRDefault="00E56C68" w:rsidP="009013B2">
      <w:pPr>
        <w:numPr>
          <w:ilvl w:val="0"/>
          <w:numId w:val="1"/>
        </w:numPr>
        <w:spacing w:line="360" w:lineRule="auto"/>
        <w:rPr>
          <w:rFonts w:asciiTheme="minorHAnsi" w:hAnsiTheme="minorHAnsi"/>
          <w:color w:val="000000"/>
          <w:sz w:val="22"/>
          <w:szCs w:val="22"/>
        </w:rPr>
      </w:pPr>
      <w:r w:rsidRPr="00272CEF">
        <w:rPr>
          <w:rFonts w:asciiTheme="minorHAnsi" w:hAnsiTheme="minorHAnsi"/>
          <w:color w:val="000000"/>
          <w:sz w:val="22"/>
          <w:szCs w:val="22"/>
        </w:rPr>
        <w:t xml:space="preserve">Use of conditional logic for page objects (or pages) </w:t>
      </w:r>
    </w:p>
    <w:p w:rsidR="00E56C68" w:rsidRPr="00272CEF" w:rsidRDefault="00E56C68" w:rsidP="009013B2">
      <w:pPr>
        <w:numPr>
          <w:ilvl w:val="0"/>
          <w:numId w:val="1"/>
        </w:numPr>
        <w:spacing w:line="360" w:lineRule="auto"/>
        <w:rPr>
          <w:rFonts w:asciiTheme="minorHAnsi" w:hAnsiTheme="minorHAnsi"/>
          <w:color w:val="000000"/>
          <w:sz w:val="22"/>
          <w:szCs w:val="22"/>
        </w:rPr>
      </w:pPr>
      <w:r w:rsidRPr="00272CEF">
        <w:rPr>
          <w:rFonts w:asciiTheme="minorHAnsi" w:hAnsiTheme="minorHAnsi"/>
          <w:color w:val="000000"/>
          <w:sz w:val="22"/>
          <w:szCs w:val="22"/>
        </w:rPr>
        <w:t xml:space="preserve">Page creation including master/detail, form pages and report pages. </w:t>
      </w:r>
    </w:p>
    <w:p w:rsidR="00E56C68" w:rsidRPr="00272CEF" w:rsidRDefault="00E56C68" w:rsidP="009013B2">
      <w:pPr>
        <w:numPr>
          <w:ilvl w:val="0"/>
          <w:numId w:val="1"/>
        </w:numPr>
        <w:spacing w:line="360" w:lineRule="auto"/>
        <w:rPr>
          <w:rFonts w:asciiTheme="minorHAnsi" w:hAnsiTheme="minorHAnsi"/>
          <w:color w:val="000000"/>
          <w:sz w:val="22"/>
          <w:szCs w:val="22"/>
        </w:rPr>
      </w:pPr>
      <w:r w:rsidRPr="00272CEF">
        <w:rPr>
          <w:rFonts w:asciiTheme="minorHAnsi" w:hAnsiTheme="minorHAnsi"/>
          <w:color w:val="000000"/>
          <w:sz w:val="22"/>
          <w:szCs w:val="22"/>
        </w:rPr>
        <w:t xml:space="preserve">Reports including report creation, alteration and value passing </w:t>
      </w:r>
    </w:p>
    <w:p w:rsidR="00E56C68" w:rsidRPr="00272CEF" w:rsidRDefault="00E56C68" w:rsidP="009013B2">
      <w:pPr>
        <w:numPr>
          <w:ilvl w:val="0"/>
          <w:numId w:val="1"/>
        </w:numPr>
        <w:spacing w:line="360" w:lineRule="auto"/>
        <w:rPr>
          <w:rFonts w:asciiTheme="minorHAnsi" w:hAnsiTheme="minorHAnsi"/>
          <w:color w:val="000000"/>
          <w:sz w:val="22"/>
          <w:szCs w:val="22"/>
        </w:rPr>
      </w:pPr>
      <w:r w:rsidRPr="00272CEF">
        <w:rPr>
          <w:rFonts w:asciiTheme="minorHAnsi" w:hAnsiTheme="minorHAnsi"/>
          <w:color w:val="000000"/>
          <w:sz w:val="22"/>
          <w:szCs w:val="22"/>
        </w:rPr>
        <w:t xml:space="preserve">Use of PL/SQL Scripts and packages within APEX pages </w:t>
      </w:r>
    </w:p>
    <w:p w:rsidR="00E56C68" w:rsidRPr="00272CEF" w:rsidRDefault="00E56C68" w:rsidP="009013B2">
      <w:pPr>
        <w:pStyle w:val="Heading1"/>
        <w:spacing w:line="360" w:lineRule="auto"/>
        <w:rPr>
          <w:rFonts w:asciiTheme="minorHAnsi" w:hAnsiTheme="minorHAnsi"/>
          <w:sz w:val="22"/>
          <w:szCs w:val="22"/>
        </w:rPr>
      </w:pPr>
    </w:p>
    <w:p w:rsidR="00E56C68" w:rsidRPr="00272CEF" w:rsidRDefault="00E56C68" w:rsidP="009013B2">
      <w:pPr>
        <w:pStyle w:val="Body"/>
        <w:spacing w:line="360" w:lineRule="auto"/>
        <w:rPr>
          <w:rFonts w:asciiTheme="minorHAnsi" w:hAnsiTheme="minorHAnsi"/>
          <w:sz w:val="22"/>
          <w:szCs w:val="22"/>
        </w:rPr>
      </w:pPr>
      <w:r w:rsidRPr="00272CEF">
        <w:rPr>
          <w:rFonts w:asciiTheme="minorHAnsi" w:hAnsiTheme="minorHAnsi"/>
          <w:sz w:val="22"/>
          <w:szCs w:val="22"/>
        </w:rPr>
        <w:t xml:space="preserve">We created an APEX application from the database tables created in Lab 1, with this application tested on apex.oracle.com, and working correctly.  </w:t>
      </w:r>
    </w:p>
    <w:p w:rsidR="00E56C68" w:rsidRPr="00272CEF" w:rsidRDefault="00E56C68" w:rsidP="00476C60">
      <w:pPr>
        <w:pStyle w:val="Heading1"/>
        <w:spacing w:line="360" w:lineRule="auto"/>
        <w:ind w:firstLine="720"/>
        <w:jc w:val="left"/>
        <w:rPr>
          <w:rFonts w:asciiTheme="minorHAnsi" w:hAnsiTheme="minorHAnsi"/>
          <w:b w:val="0"/>
          <w:sz w:val="22"/>
          <w:szCs w:val="22"/>
        </w:rPr>
      </w:pPr>
      <w:r w:rsidRPr="00272CEF">
        <w:rPr>
          <w:rFonts w:asciiTheme="minorHAnsi" w:hAnsiTheme="minorHAnsi"/>
          <w:b w:val="0"/>
          <w:sz w:val="22"/>
          <w:szCs w:val="22"/>
        </w:rPr>
        <w:lastRenderedPageBreak/>
        <w:t>We also learned about some differences between MS SQL Server and Oracle in this lab, as well as some differences between SQL and PL/SQL, such as how they handle variables, stored procedures, and built-in functions.</w:t>
      </w:r>
    </w:p>
    <w:p w:rsidR="00E56C68" w:rsidRPr="00272CEF" w:rsidRDefault="00E56C68" w:rsidP="009013B2">
      <w:pPr>
        <w:pStyle w:val="Body"/>
        <w:spacing w:line="360" w:lineRule="auto"/>
        <w:ind w:firstLine="0"/>
        <w:jc w:val="center"/>
        <w:rPr>
          <w:rFonts w:asciiTheme="minorHAnsi" w:hAnsiTheme="minorHAnsi"/>
          <w:b/>
          <w:color w:val="000000"/>
          <w:sz w:val="22"/>
          <w:szCs w:val="22"/>
        </w:rPr>
      </w:pPr>
    </w:p>
    <w:p w:rsidR="00272CEF" w:rsidRDefault="00272CEF" w:rsidP="009013B2">
      <w:pPr>
        <w:spacing w:line="360" w:lineRule="auto"/>
        <w:jc w:val="center"/>
        <w:rPr>
          <w:rFonts w:asciiTheme="minorHAnsi" w:hAnsiTheme="minorHAnsi"/>
          <w:b/>
          <w:color w:val="000000"/>
          <w:sz w:val="22"/>
          <w:szCs w:val="22"/>
        </w:rPr>
      </w:pPr>
    </w:p>
    <w:p w:rsidR="006805C6" w:rsidRPr="00877EE0" w:rsidRDefault="00E56C68" w:rsidP="009013B2">
      <w:pPr>
        <w:spacing w:line="360" w:lineRule="auto"/>
        <w:rPr>
          <w:rFonts w:asciiTheme="minorHAnsi" w:hAnsiTheme="minorHAnsi"/>
          <w:b/>
          <w:color w:val="000000"/>
          <w:szCs w:val="24"/>
        </w:rPr>
      </w:pPr>
      <w:r w:rsidRPr="00877EE0">
        <w:rPr>
          <w:rFonts w:asciiTheme="minorHAnsi" w:hAnsiTheme="minorHAnsi"/>
          <w:b/>
          <w:color w:val="000000"/>
          <w:szCs w:val="24"/>
        </w:rPr>
        <w:t>SQL Server Labs</w:t>
      </w:r>
    </w:p>
    <w:p w:rsidR="006805C6" w:rsidRPr="00272CEF" w:rsidRDefault="00E56C68" w:rsidP="009013B2">
      <w:pPr>
        <w:spacing w:line="360" w:lineRule="auto"/>
        <w:rPr>
          <w:rFonts w:asciiTheme="minorHAnsi" w:hAnsiTheme="minorHAnsi"/>
          <w:sz w:val="22"/>
          <w:szCs w:val="22"/>
        </w:rPr>
      </w:pPr>
      <w:r w:rsidRPr="00272CEF">
        <w:rPr>
          <w:rFonts w:asciiTheme="minorHAnsi" w:hAnsiTheme="minorHAnsi"/>
          <w:b/>
          <w:color w:val="000000"/>
          <w:sz w:val="22"/>
          <w:szCs w:val="22"/>
        </w:rPr>
        <w:br/>
      </w:r>
      <w:r w:rsidRPr="00272CEF">
        <w:rPr>
          <w:rFonts w:asciiTheme="minorHAnsi" w:hAnsiTheme="minorHAnsi"/>
          <w:sz w:val="22"/>
          <w:szCs w:val="22"/>
        </w:rPr>
        <w:t xml:space="preserve">        For the SQL Server labs, we installed SQL server and SQL Server Management Studio. We were then able to create tables, insert data, query data, create users, grant privileges to users, create views and delete database objects.</w:t>
      </w:r>
    </w:p>
    <w:p w:rsidR="006805C6" w:rsidRPr="00272CEF" w:rsidRDefault="006805C6" w:rsidP="009013B2">
      <w:pPr>
        <w:spacing w:line="360" w:lineRule="auto"/>
        <w:rPr>
          <w:rFonts w:asciiTheme="minorHAnsi" w:hAnsiTheme="minorHAnsi"/>
          <w:sz w:val="22"/>
          <w:szCs w:val="22"/>
        </w:rPr>
      </w:pPr>
    </w:p>
    <w:p w:rsidR="00A96130" w:rsidRPr="00272CEF" w:rsidRDefault="00A96130" w:rsidP="009013B2">
      <w:pPr>
        <w:pStyle w:val="Heading1"/>
        <w:spacing w:line="360" w:lineRule="auto"/>
        <w:jc w:val="left"/>
        <w:rPr>
          <w:rFonts w:asciiTheme="minorHAnsi" w:hAnsiTheme="minorHAnsi"/>
          <w:b w:val="0"/>
          <w:color w:val="00B0F0"/>
          <w:sz w:val="22"/>
          <w:szCs w:val="22"/>
        </w:rPr>
      </w:pPr>
      <w:r w:rsidRPr="00272CEF">
        <w:rPr>
          <w:rFonts w:asciiTheme="minorHAnsi" w:hAnsiTheme="minorHAnsi"/>
          <w:b w:val="0"/>
          <w:color w:val="00B0F0"/>
          <w:sz w:val="22"/>
          <w:szCs w:val="22"/>
        </w:rPr>
        <w:t>Creation of a table</w:t>
      </w:r>
    </w:p>
    <w:p w:rsidR="00A96130" w:rsidRPr="00272CEF" w:rsidRDefault="00A96130" w:rsidP="009013B2">
      <w:pPr>
        <w:pStyle w:val="Body"/>
        <w:spacing w:line="360" w:lineRule="auto"/>
        <w:rPr>
          <w:rFonts w:asciiTheme="minorHAnsi" w:hAnsiTheme="minorHAnsi"/>
          <w:sz w:val="22"/>
          <w:szCs w:val="22"/>
        </w:rPr>
      </w:pPr>
      <w:r w:rsidRPr="00272CEF">
        <w:rPr>
          <w:rFonts w:asciiTheme="minorHAnsi" w:hAnsiTheme="minorHAnsi"/>
          <w:b/>
          <w:noProof/>
          <w:sz w:val="22"/>
          <w:szCs w:val="22"/>
        </w:rPr>
        <w:drawing>
          <wp:inline distT="0" distB="0" distL="0" distR="0">
            <wp:extent cx="4099560" cy="1874520"/>
            <wp:effectExtent l="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9560" cy="1874520"/>
                    </a:xfrm>
                    <a:prstGeom prst="rect">
                      <a:avLst/>
                    </a:prstGeom>
                    <a:noFill/>
                    <a:ln>
                      <a:noFill/>
                    </a:ln>
                  </pic:spPr>
                </pic:pic>
              </a:graphicData>
            </a:graphic>
          </wp:inline>
        </w:drawing>
      </w:r>
    </w:p>
    <w:p w:rsidR="00A96130" w:rsidRPr="00272CEF" w:rsidRDefault="00323F93" w:rsidP="009013B2">
      <w:pPr>
        <w:pStyle w:val="Body"/>
        <w:spacing w:line="360" w:lineRule="auto"/>
        <w:ind w:firstLine="0"/>
        <w:rPr>
          <w:rFonts w:asciiTheme="minorHAnsi" w:hAnsiTheme="minorHAnsi"/>
          <w:color w:val="00B0F0"/>
          <w:sz w:val="22"/>
          <w:szCs w:val="22"/>
        </w:rPr>
      </w:pPr>
      <w:r>
        <w:rPr>
          <w:rFonts w:asciiTheme="minorHAnsi" w:hAnsiTheme="minorHAnsi"/>
          <w:color w:val="00B0F0"/>
          <w:sz w:val="22"/>
          <w:szCs w:val="22"/>
        </w:rPr>
        <w:br/>
      </w:r>
      <w:r w:rsidR="00A96130" w:rsidRPr="00272CEF">
        <w:rPr>
          <w:rFonts w:asciiTheme="minorHAnsi" w:hAnsiTheme="minorHAnsi"/>
          <w:color w:val="00B0F0"/>
          <w:sz w:val="22"/>
          <w:szCs w:val="22"/>
        </w:rPr>
        <w:t>Insertion and updating of table</w:t>
      </w:r>
    </w:p>
    <w:p w:rsidR="00A96130" w:rsidRPr="00272CEF" w:rsidRDefault="00A96130" w:rsidP="009013B2">
      <w:pPr>
        <w:pStyle w:val="Body"/>
        <w:spacing w:line="360" w:lineRule="auto"/>
        <w:rPr>
          <w:rFonts w:asciiTheme="minorHAnsi" w:hAnsiTheme="minorHAnsi"/>
          <w:sz w:val="22"/>
          <w:szCs w:val="22"/>
        </w:rPr>
      </w:pPr>
      <w:r w:rsidRPr="00272CEF">
        <w:rPr>
          <w:rFonts w:asciiTheme="minorHAnsi" w:hAnsiTheme="minorHAnsi"/>
          <w:b/>
          <w:noProof/>
          <w:sz w:val="22"/>
          <w:szCs w:val="22"/>
        </w:rPr>
        <w:drawing>
          <wp:inline distT="0" distB="0" distL="0" distR="0">
            <wp:extent cx="4175760" cy="2246271"/>
            <wp:effectExtent l="0" t="0" r="0" b="190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9133" cy="2248085"/>
                    </a:xfrm>
                    <a:prstGeom prst="rect">
                      <a:avLst/>
                    </a:prstGeom>
                    <a:noFill/>
                    <a:ln>
                      <a:noFill/>
                    </a:ln>
                  </pic:spPr>
                </pic:pic>
              </a:graphicData>
            </a:graphic>
          </wp:inline>
        </w:drawing>
      </w:r>
    </w:p>
    <w:p w:rsidR="00323F93" w:rsidRDefault="00323F93" w:rsidP="009013B2">
      <w:pPr>
        <w:pStyle w:val="Body"/>
        <w:spacing w:line="360" w:lineRule="auto"/>
        <w:rPr>
          <w:rFonts w:asciiTheme="minorHAnsi" w:hAnsiTheme="minorHAnsi"/>
          <w:color w:val="00B0F0"/>
          <w:sz w:val="22"/>
          <w:szCs w:val="22"/>
        </w:rPr>
      </w:pPr>
    </w:p>
    <w:p w:rsidR="00BF1B7A" w:rsidRPr="00272CEF" w:rsidRDefault="00BF1B7A" w:rsidP="009013B2">
      <w:pPr>
        <w:pStyle w:val="Body"/>
        <w:spacing w:line="360" w:lineRule="auto"/>
        <w:ind w:firstLine="0"/>
        <w:rPr>
          <w:rFonts w:asciiTheme="minorHAnsi" w:hAnsiTheme="minorHAnsi"/>
          <w:color w:val="00B0F0"/>
          <w:sz w:val="22"/>
          <w:szCs w:val="22"/>
        </w:rPr>
      </w:pPr>
      <w:r w:rsidRPr="00272CEF">
        <w:rPr>
          <w:rFonts w:asciiTheme="minorHAnsi" w:hAnsiTheme="minorHAnsi"/>
          <w:color w:val="00B0F0"/>
          <w:sz w:val="22"/>
          <w:szCs w:val="22"/>
        </w:rPr>
        <w:lastRenderedPageBreak/>
        <w:t>Granted access to table</w:t>
      </w:r>
    </w:p>
    <w:p w:rsidR="00BF1B7A" w:rsidRPr="00272CEF" w:rsidRDefault="00BF1B7A" w:rsidP="009013B2">
      <w:pPr>
        <w:pStyle w:val="Body"/>
        <w:spacing w:line="360" w:lineRule="auto"/>
        <w:rPr>
          <w:rFonts w:asciiTheme="minorHAnsi" w:hAnsiTheme="minorHAnsi"/>
          <w:sz w:val="22"/>
          <w:szCs w:val="22"/>
        </w:rPr>
      </w:pPr>
      <w:r w:rsidRPr="00272CEF">
        <w:rPr>
          <w:rFonts w:asciiTheme="minorHAnsi" w:hAnsiTheme="minorHAnsi"/>
          <w:b/>
          <w:noProof/>
          <w:sz w:val="22"/>
          <w:szCs w:val="22"/>
        </w:rPr>
        <w:drawing>
          <wp:inline distT="0" distB="0" distL="0" distR="0">
            <wp:extent cx="4175760" cy="2240280"/>
            <wp:effectExtent l="0" t="0" r="0" b="0"/>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5760" cy="2240280"/>
                    </a:xfrm>
                    <a:prstGeom prst="rect">
                      <a:avLst/>
                    </a:prstGeom>
                    <a:noFill/>
                    <a:ln>
                      <a:noFill/>
                    </a:ln>
                  </pic:spPr>
                </pic:pic>
              </a:graphicData>
            </a:graphic>
          </wp:inline>
        </w:drawing>
      </w:r>
    </w:p>
    <w:p w:rsidR="00BF1B7A" w:rsidRPr="00272CEF" w:rsidRDefault="00BF1B7A" w:rsidP="009013B2">
      <w:pPr>
        <w:pStyle w:val="Body"/>
        <w:spacing w:line="360" w:lineRule="auto"/>
        <w:rPr>
          <w:rFonts w:asciiTheme="minorHAnsi" w:hAnsiTheme="minorHAnsi"/>
          <w:sz w:val="22"/>
          <w:szCs w:val="22"/>
        </w:rPr>
      </w:pPr>
    </w:p>
    <w:p w:rsidR="00323F93" w:rsidRDefault="00323F93" w:rsidP="009013B2">
      <w:pPr>
        <w:pStyle w:val="Body"/>
        <w:spacing w:line="360" w:lineRule="auto"/>
        <w:ind w:firstLine="0"/>
        <w:rPr>
          <w:rFonts w:asciiTheme="minorHAnsi" w:hAnsiTheme="minorHAnsi"/>
          <w:b/>
          <w:sz w:val="22"/>
          <w:szCs w:val="22"/>
        </w:rPr>
      </w:pPr>
    </w:p>
    <w:p w:rsidR="00AD05E3" w:rsidRPr="00877EE0" w:rsidRDefault="00AD05E3" w:rsidP="009013B2">
      <w:pPr>
        <w:pStyle w:val="Body"/>
        <w:spacing w:line="360" w:lineRule="auto"/>
        <w:ind w:firstLine="0"/>
        <w:rPr>
          <w:rFonts w:asciiTheme="minorHAnsi" w:hAnsiTheme="minorHAnsi"/>
          <w:b/>
          <w:szCs w:val="24"/>
        </w:rPr>
      </w:pPr>
      <w:r w:rsidRPr="00877EE0">
        <w:rPr>
          <w:rFonts w:asciiTheme="minorHAnsi" w:hAnsiTheme="minorHAnsi"/>
          <w:b/>
          <w:szCs w:val="24"/>
        </w:rPr>
        <w:t>OEM Labs</w:t>
      </w:r>
    </w:p>
    <w:p w:rsidR="00AD05E3" w:rsidRPr="00272CEF" w:rsidRDefault="00AD05E3" w:rsidP="009013B2">
      <w:pPr>
        <w:pStyle w:val="ListParagraph"/>
        <w:spacing w:after="200" w:line="360" w:lineRule="auto"/>
        <w:ind w:left="0"/>
        <w:contextualSpacing/>
        <w:rPr>
          <w:rFonts w:asciiTheme="minorHAnsi" w:hAnsiTheme="minorHAnsi"/>
          <w:color w:val="000000"/>
          <w:sz w:val="22"/>
          <w:szCs w:val="22"/>
        </w:rPr>
      </w:pPr>
      <w:r w:rsidRPr="00272CEF">
        <w:rPr>
          <w:rFonts w:asciiTheme="minorHAnsi" w:hAnsiTheme="minorHAnsi"/>
          <w:color w:val="000000"/>
          <w:sz w:val="22"/>
          <w:szCs w:val="22"/>
        </w:rPr>
        <w:t xml:space="preserve">     Our Oracle Enterprise Manager (OEM) lab allowed us to create a monitoring user account for a target database, and monitor the database related usage metrics visually using the enterprise manager dashboard.  </w:t>
      </w:r>
    </w:p>
    <w:p w:rsidR="004601AE" w:rsidRDefault="00335C61" w:rsidP="009013B2">
      <w:pPr>
        <w:spacing w:line="360" w:lineRule="auto"/>
        <w:rPr>
          <w:rFonts w:asciiTheme="minorHAnsi" w:eastAsiaTheme="minorHAnsi" w:hAnsiTheme="minorHAnsi" w:cstheme="minorHAnsi"/>
          <w:sz w:val="22"/>
          <w:szCs w:val="22"/>
        </w:rPr>
      </w:pPr>
      <w:r w:rsidRPr="00335C61">
        <w:rPr>
          <w:rFonts w:asciiTheme="minorHAnsi" w:eastAsiaTheme="minorHAnsi" w:hAnsiTheme="minorHAnsi" w:cstheme="minorHAnsi"/>
          <w:sz w:val="22"/>
          <w:szCs w:val="22"/>
        </w:rPr>
        <w:t>The first step is</w:t>
      </w:r>
      <w:r>
        <w:rPr>
          <w:rFonts w:asciiTheme="minorHAnsi" w:eastAsiaTheme="minorHAnsi" w:hAnsiTheme="minorHAnsi" w:cstheme="minorHAnsi"/>
          <w:sz w:val="22"/>
          <w:szCs w:val="22"/>
        </w:rPr>
        <w:t xml:space="preserve"> to startup the OEM12C database, and we see that the </w:t>
      </w:r>
      <w:r w:rsidRPr="00335C61">
        <w:rPr>
          <w:rFonts w:asciiTheme="minorHAnsi" w:eastAsiaTheme="minorHAnsi" w:hAnsiTheme="minorHAnsi" w:cstheme="minorHAnsi"/>
          <w:sz w:val="22"/>
          <w:szCs w:val="22"/>
        </w:rPr>
        <w:t xml:space="preserve">startup does not work. </w:t>
      </w:r>
    </w:p>
    <w:p w:rsidR="00335C61" w:rsidRDefault="00335C61" w:rsidP="009013B2">
      <w:pPr>
        <w:spacing w:line="360" w:lineRule="auto"/>
        <w:rPr>
          <w:rFonts w:asciiTheme="minorHAnsi" w:eastAsiaTheme="minorHAnsi" w:hAnsiTheme="minorHAnsi" w:cstheme="minorHAnsi"/>
          <w:sz w:val="22"/>
          <w:szCs w:val="22"/>
        </w:rPr>
      </w:pPr>
      <w:r w:rsidRPr="00335C61">
        <w:rPr>
          <w:rFonts w:asciiTheme="minorHAnsi" w:hAnsiTheme="minorHAnsi" w:cstheme="minorHAnsi"/>
          <w:noProof/>
          <w:sz w:val="22"/>
          <w:szCs w:val="22"/>
        </w:rPr>
        <w:drawing>
          <wp:inline distT="0" distB="0" distL="0" distR="0">
            <wp:extent cx="5943600" cy="440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40690"/>
                    </a:xfrm>
                    <a:prstGeom prst="rect">
                      <a:avLst/>
                    </a:prstGeom>
                  </pic:spPr>
                </pic:pic>
              </a:graphicData>
            </a:graphic>
          </wp:inline>
        </w:drawing>
      </w:r>
    </w:p>
    <w:p w:rsidR="00335C61" w:rsidRPr="00335C61" w:rsidRDefault="00335C61" w:rsidP="009013B2">
      <w:pPr>
        <w:spacing w:line="360" w:lineRule="auto"/>
        <w:rPr>
          <w:rFonts w:asciiTheme="minorHAnsi" w:eastAsiaTheme="minorHAnsi" w:hAnsiTheme="minorHAnsi" w:cstheme="minorHAnsi"/>
          <w:sz w:val="22"/>
          <w:szCs w:val="22"/>
        </w:rPr>
      </w:pPr>
    </w:p>
    <w:p w:rsidR="00335C61" w:rsidRPr="00335C61" w:rsidRDefault="00335C61" w:rsidP="009013B2">
      <w:pPr>
        <w:pStyle w:val="ListParagraph"/>
        <w:spacing w:after="200" w:line="360" w:lineRule="auto"/>
        <w:ind w:left="0"/>
        <w:contextualSpacing/>
        <w:rPr>
          <w:rFonts w:asciiTheme="minorHAnsi" w:eastAsiaTheme="minorHAnsi" w:hAnsiTheme="minorHAnsi" w:cstheme="minorHAnsi"/>
          <w:sz w:val="22"/>
          <w:szCs w:val="22"/>
        </w:rPr>
      </w:pPr>
      <w:r w:rsidRPr="00335C61">
        <w:rPr>
          <w:rFonts w:asciiTheme="minorHAnsi" w:hAnsiTheme="minorHAnsi"/>
          <w:color w:val="000000"/>
          <w:sz w:val="22"/>
          <w:szCs w:val="22"/>
        </w:rPr>
        <w:t xml:space="preserve">The SQL startup command looks for the </w:t>
      </w:r>
      <w:r w:rsidRPr="00335C61">
        <w:rPr>
          <w:rFonts w:asciiTheme="minorHAnsi" w:hAnsiTheme="minorHAnsi"/>
          <w:b/>
          <w:color w:val="000000"/>
          <w:sz w:val="22"/>
          <w:szCs w:val="22"/>
        </w:rPr>
        <w:t>initoem12c.ora</w:t>
      </w:r>
      <w:r w:rsidRPr="00335C61">
        <w:rPr>
          <w:rFonts w:asciiTheme="minorHAnsi" w:hAnsiTheme="minorHAnsi"/>
          <w:color w:val="000000"/>
          <w:sz w:val="22"/>
          <w:szCs w:val="22"/>
        </w:rPr>
        <w:t xml:space="preserve"> file located with the 12.1.0 path</w:t>
      </w:r>
      <w:r>
        <w:rPr>
          <w:rFonts w:asciiTheme="minorHAnsi" w:hAnsiTheme="minorHAnsi"/>
          <w:color w:val="000000"/>
          <w:sz w:val="22"/>
          <w:szCs w:val="22"/>
        </w:rPr>
        <w:t>, but t</w:t>
      </w:r>
      <w:r w:rsidRPr="00335C61">
        <w:rPr>
          <w:rFonts w:asciiTheme="minorHAnsi" w:hAnsiTheme="minorHAnsi"/>
          <w:color w:val="000000"/>
          <w:sz w:val="22"/>
          <w:szCs w:val="22"/>
        </w:rPr>
        <w:t xml:space="preserve">he backup </w:t>
      </w:r>
      <w:r w:rsidRPr="00335C61">
        <w:rPr>
          <w:rFonts w:asciiTheme="minorHAnsi" w:hAnsiTheme="minorHAnsi"/>
          <w:b/>
          <w:color w:val="000000"/>
          <w:sz w:val="22"/>
          <w:szCs w:val="22"/>
        </w:rPr>
        <w:t>init.ora.0302016132259</w:t>
      </w:r>
      <w:r w:rsidRPr="00335C61">
        <w:rPr>
          <w:rFonts w:asciiTheme="minorHAnsi" w:hAnsiTheme="minorHAnsi"/>
          <w:color w:val="000000"/>
          <w:sz w:val="22"/>
          <w:szCs w:val="22"/>
        </w:rPr>
        <w:t xml:space="preserve"> shows that the database files for the oem12c database reside</w:t>
      </w:r>
      <w:r>
        <w:rPr>
          <w:rFonts w:asciiTheme="minorHAnsi" w:hAnsiTheme="minorHAnsi"/>
          <w:color w:val="000000"/>
          <w:sz w:val="22"/>
          <w:szCs w:val="22"/>
        </w:rPr>
        <w:t xml:space="preserve"> in</w:t>
      </w:r>
      <w:r w:rsidRPr="00335C61">
        <w:rPr>
          <w:rFonts w:asciiTheme="minorHAnsi" w:hAnsiTheme="minorHAnsi"/>
          <w:color w:val="000000"/>
          <w:sz w:val="22"/>
          <w:szCs w:val="22"/>
        </w:rPr>
        <w:t xml:space="preserve"> the 11.2.0 path.</w:t>
      </w:r>
      <w:r w:rsidRPr="00335C61">
        <w:rPr>
          <w:rFonts w:asciiTheme="minorHAnsi" w:eastAsiaTheme="minorHAnsi" w:hAnsiTheme="minorHAnsi" w:cstheme="minorHAnsi"/>
          <w:sz w:val="22"/>
          <w:szCs w:val="22"/>
        </w:rPr>
        <w:t xml:space="preserve"> Tom went to the tnsname.or</w:t>
      </w:r>
      <w:r>
        <w:rPr>
          <w:rFonts w:asciiTheme="minorHAnsi" w:eastAsiaTheme="minorHAnsi" w:hAnsiTheme="minorHAnsi" w:cstheme="minorHAnsi"/>
          <w:sz w:val="22"/>
          <w:szCs w:val="22"/>
        </w:rPr>
        <w:t>a and found that t</w:t>
      </w:r>
      <w:r w:rsidRPr="00335C61">
        <w:rPr>
          <w:rFonts w:asciiTheme="minorHAnsi" w:eastAsiaTheme="minorHAnsi" w:hAnsiTheme="minorHAnsi" w:cstheme="minorHAnsi"/>
          <w:sz w:val="22"/>
          <w:szCs w:val="22"/>
        </w:rPr>
        <w:t>he HOST name in the tnsname.ora had (HOST = ora05)</w:t>
      </w:r>
      <w:r>
        <w:rPr>
          <w:rFonts w:asciiTheme="minorHAnsi" w:eastAsiaTheme="minorHAnsi" w:hAnsiTheme="minorHAnsi" w:cstheme="minorHAnsi"/>
          <w:sz w:val="22"/>
          <w:szCs w:val="22"/>
        </w:rPr>
        <w:t xml:space="preserve">, which he edited in </w:t>
      </w:r>
      <w:r w:rsidRPr="00335C61">
        <w:rPr>
          <w:rFonts w:asciiTheme="minorHAnsi" w:eastAsiaTheme="minorHAnsi" w:hAnsiTheme="minorHAnsi" w:cstheme="minorHAnsi"/>
          <w:sz w:val="22"/>
          <w:szCs w:val="22"/>
        </w:rPr>
        <w:t xml:space="preserve">vi. </w:t>
      </w:r>
      <w:r>
        <w:rPr>
          <w:rFonts w:asciiTheme="minorHAnsi" w:eastAsiaTheme="minorHAnsi" w:hAnsiTheme="minorHAnsi" w:cstheme="minorHAnsi"/>
          <w:sz w:val="22"/>
          <w:szCs w:val="22"/>
        </w:rPr>
        <w:br/>
      </w:r>
      <w:r>
        <w:rPr>
          <w:rFonts w:asciiTheme="minorHAnsi" w:eastAsiaTheme="minorHAnsi" w:hAnsiTheme="minorHAnsi" w:cstheme="minorHAnsi"/>
          <w:sz w:val="22"/>
          <w:szCs w:val="22"/>
        </w:rPr>
        <w:br/>
      </w:r>
      <w:r w:rsidRPr="00335C61">
        <w:rPr>
          <w:rFonts w:asciiTheme="minorHAnsi" w:eastAsiaTheme="minorHAnsi" w:hAnsiTheme="minorHAnsi" w:cstheme="minorHAnsi"/>
          <w:color w:val="00B0F0"/>
          <w:sz w:val="20"/>
        </w:rPr>
        <w:t>tnsname.ora  now looks like this…</w:t>
      </w:r>
    </w:p>
    <w:p w:rsidR="00335C61" w:rsidRDefault="00335C61" w:rsidP="009013B2">
      <w:pPr>
        <w:spacing w:line="360" w:lineRule="auto"/>
        <w:rPr>
          <w:rFonts w:eastAsiaTheme="minorHAnsi"/>
        </w:rPr>
      </w:pPr>
      <w:r w:rsidRPr="00505F07">
        <w:rPr>
          <w:rFonts w:asciiTheme="minorHAnsi" w:eastAsiaTheme="minorHAnsi" w:hAnsiTheme="minorHAnsi" w:cstheme="minorBidi"/>
          <w:noProof/>
        </w:rPr>
        <w:drawing>
          <wp:inline distT="0" distB="0" distL="0" distR="0">
            <wp:extent cx="5419725" cy="1152525"/>
            <wp:effectExtent l="0" t="0" r="9525"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19725" cy="1152525"/>
                    </a:xfrm>
                    <a:prstGeom prst="rect">
                      <a:avLst/>
                    </a:prstGeom>
                  </pic:spPr>
                </pic:pic>
              </a:graphicData>
            </a:graphic>
          </wp:inline>
        </w:drawing>
      </w:r>
      <w:r w:rsidRPr="00505F07">
        <w:rPr>
          <w:rFonts w:eastAsiaTheme="minorHAnsi"/>
        </w:rPr>
        <w:t xml:space="preserve">. </w:t>
      </w:r>
    </w:p>
    <w:p w:rsidR="00335C61" w:rsidRDefault="00335C61" w:rsidP="009013B2">
      <w:pPr>
        <w:spacing w:line="360" w:lineRule="auto"/>
        <w:rPr>
          <w:rFonts w:eastAsiaTheme="minorHAnsi"/>
        </w:rPr>
      </w:pPr>
    </w:p>
    <w:p w:rsidR="00335C61" w:rsidRDefault="00335C61" w:rsidP="009013B2">
      <w:pPr>
        <w:spacing w:line="360" w:lineRule="auto"/>
        <w:rPr>
          <w:rFonts w:eastAsiaTheme="minorHAnsi"/>
        </w:rPr>
      </w:pPr>
    </w:p>
    <w:p w:rsidR="00335C61" w:rsidRPr="00877EE0" w:rsidRDefault="00335C61" w:rsidP="009013B2">
      <w:pPr>
        <w:spacing w:line="360" w:lineRule="auto"/>
        <w:rPr>
          <w:rFonts w:eastAsiaTheme="minorHAnsi"/>
          <w:color w:val="00B0F0"/>
          <w:sz w:val="20"/>
        </w:rPr>
      </w:pPr>
      <w:r w:rsidRPr="00877EE0">
        <w:rPr>
          <w:rFonts w:eastAsiaTheme="minorHAnsi"/>
          <w:color w:val="00B0F0"/>
          <w:sz w:val="20"/>
        </w:rPr>
        <w:t xml:space="preserve">The listener.ora was then corrected so the database name reads oem12c. </w:t>
      </w:r>
    </w:p>
    <w:p w:rsidR="00335C61" w:rsidRPr="00505F07" w:rsidRDefault="00335C61" w:rsidP="009013B2">
      <w:pPr>
        <w:spacing w:line="360" w:lineRule="auto"/>
        <w:rPr>
          <w:rFonts w:eastAsiaTheme="minorHAnsi"/>
        </w:rPr>
      </w:pPr>
      <w:r w:rsidRPr="00505F07">
        <w:rPr>
          <w:rFonts w:asciiTheme="minorHAnsi" w:eastAsiaTheme="minorHAnsi" w:hAnsiTheme="minorHAnsi" w:cstheme="minorBidi"/>
          <w:noProof/>
        </w:rPr>
        <w:drawing>
          <wp:inline distT="0" distB="0" distL="0" distR="0">
            <wp:extent cx="4505325" cy="356286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516707" cy="3571866"/>
                    </a:xfrm>
                    <a:prstGeom prst="rect">
                      <a:avLst/>
                    </a:prstGeom>
                  </pic:spPr>
                </pic:pic>
              </a:graphicData>
            </a:graphic>
          </wp:inline>
        </w:drawing>
      </w:r>
      <w:r w:rsidRPr="00505F07">
        <w:rPr>
          <w:rFonts w:eastAsiaTheme="minorHAnsi"/>
        </w:rPr>
        <w:t xml:space="preserve">. </w:t>
      </w:r>
    </w:p>
    <w:p w:rsidR="00335C61" w:rsidRPr="00272CEF" w:rsidRDefault="00335C61" w:rsidP="009013B2">
      <w:pPr>
        <w:pStyle w:val="ListParagraph"/>
        <w:spacing w:after="200" w:line="360" w:lineRule="auto"/>
        <w:ind w:left="0"/>
        <w:contextualSpacing/>
        <w:rPr>
          <w:rFonts w:asciiTheme="minorHAnsi" w:hAnsiTheme="minorHAnsi"/>
          <w:color w:val="000000"/>
          <w:sz w:val="22"/>
          <w:szCs w:val="22"/>
        </w:rPr>
      </w:pPr>
    </w:p>
    <w:p w:rsidR="00AD05E3" w:rsidRPr="00272CEF" w:rsidRDefault="00AD05E3" w:rsidP="009013B2">
      <w:pPr>
        <w:pStyle w:val="ListParagraph"/>
        <w:spacing w:after="200" w:line="360" w:lineRule="auto"/>
        <w:ind w:left="0"/>
        <w:contextualSpacing/>
        <w:rPr>
          <w:rFonts w:asciiTheme="minorHAnsi" w:hAnsiTheme="minorHAnsi"/>
          <w:color w:val="000000"/>
          <w:sz w:val="22"/>
          <w:szCs w:val="22"/>
        </w:rPr>
      </w:pPr>
      <w:r w:rsidRPr="00272CEF">
        <w:rPr>
          <w:rFonts w:asciiTheme="minorHAnsi" w:hAnsiTheme="minorHAnsi"/>
          <w:color w:val="000000"/>
          <w:sz w:val="22"/>
          <w:szCs w:val="22"/>
        </w:rPr>
        <w:t xml:space="preserve">     Rohan was </w:t>
      </w:r>
      <w:r w:rsidR="009013B2">
        <w:rPr>
          <w:rFonts w:asciiTheme="minorHAnsi" w:hAnsiTheme="minorHAnsi"/>
          <w:color w:val="000000"/>
          <w:sz w:val="22"/>
          <w:szCs w:val="22"/>
        </w:rPr>
        <w:t xml:space="preserve">then </w:t>
      </w:r>
      <w:r w:rsidRPr="00272CEF">
        <w:rPr>
          <w:rFonts w:asciiTheme="minorHAnsi" w:hAnsiTheme="minorHAnsi"/>
          <w:color w:val="000000"/>
          <w:sz w:val="22"/>
          <w:szCs w:val="22"/>
        </w:rPr>
        <w:t xml:space="preserve">able to coordinate with Upendra to get the OEM repository database and agent running. The team then went onto OEM together, with </w:t>
      </w:r>
      <w:r w:rsidR="004601AE">
        <w:rPr>
          <w:rFonts w:asciiTheme="minorHAnsi" w:hAnsiTheme="minorHAnsi"/>
          <w:color w:val="000000"/>
          <w:sz w:val="22"/>
          <w:szCs w:val="22"/>
        </w:rPr>
        <w:t>Dan</w:t>
      </w:r>
      <w:r w:rsidRPr="00272CEF">
        <w:rPr>
          <w:rFonts w:asciiTheme="minorHAnsi" w:hAnsiTheme="minorHAnsi"/>
          <w:color w:val="000000"/>
          <w:sz w:val="22"/>
          <w:szCs w:val="22"/>
        </w:rPr>
        <w:t xml:space="preserve"> logging on and sharing his screen in Skype.  We worked through the instructions together, and started by adding targets. We added these targets to OEM by going to Agent based targets, and picking the </w:t>
      </w:r>
      <w:r w:rsidRPr="00272CEF">
        <w:rPr>
          <w:rFonts w:asciiTheme="minorHAnsi" w:hAnsiTheme="minorHAnsi"/>
          <w:b/>
          <w:color w:val="000000"/>
          <w:sz w:val="22"/>
          <w:szCs w:val="22"/>
        </w:rPr>
        <w:t>MSCD642cdbA30</w:t>
      </w:r>
      <w:r w:rsidRPr="00272CEF">
        <w:rPr>
          <w:rFonts w:asciiTheme="minorHAnsi" w:hAnsiTheme="minorHAnsi"/>
          <w:color w:val="000000"/>
          <w:sz w:val="22"/>
          <w:szCs w:val="22"/>
        </w:rPr>
        <w:t xml:space="preserve"> database to promote. </w:t>
      </w:r>
    </w:p>
    <w:p w:rsidR="00AD05E3" w:rsidRPr="00272CEF" w:rsidRDefault="00AD05E3" w:rsidP="009013B2">
      <w:pPr>
        <w:spacing w:line="360" w:lineRule="auto"/>
        <w:rPr>
          <w:rFonts w:asciiTheme="minorHAnsi" w:hAnsiTheme="minorHAnsi"/>
          <w:color w:val="000000"/>
          <w:sz w:val="22"/>
          <w:szCs w:val="22"/>
        </w:rPr>
      </w:pPr>
      <w:r w:rsidRPr="00272CEF">
        <w:rPr>
          <w:rFonts w:asciiTheme="minorHAnsi" w:hAnsiTheme="minorHAnsi"/>
          <w:color w:val="000000"/>
          <w:sz w:val="22"/>
          <w:szCs w:val="22"/>
        </w:rPr>
        <w:t xml:space="preserve">    </w:t>
      </w:r>
      <w:r w:rsidR="00997711">
        <w:rPr>
          <w:rFonts w:asciiTheme="minorHAnsi" w:hAnsiTheme="minorHAnsi"/>
          <w:color w:val="000000"/>
          <w:sz w:val="22"/>
          <w:szCs w:val="22"/>
        </w:rPr>
        <w:t xml:space="preserve">    </w:t>
      </w:r>
      <w:r w:rsidRPr="00272CEF">
        <w:rPr>
          <w:rFonts w:asciiTheme="minorHAnsi" w:hAnsiTheme="minorHAnsi"/>
          <w:color w:val="000000"/>
          <w:sz w:val="22"/>
          <w:szCs w:val="22"/>
        </w:rPr>
        <w:t xml:space="preserve"> We then logged onto Putty as a sysdba, started the database up, and checked the status.</w:t>
      </w:r>
    </w:p>
    <w:p w:rsidR="00BF1B7A" w:rsidRPr="00272CEF" w:rsidRDefault="00AD05E3" w:rsidP="00997711">
      <w:pPr>
        <w:pStyle w:val="Body"/>
        <w:spacing w:line="360" w:lineRule="auto"/>
        <w:ind w:firstLine="0"/>
        <w:rPr>
          <w:rFonts w:asciiTheme="minorHAnsi" w:hAnsiTheme="minorHAnsi"/>
          <w:color w:val="000000"/>
          <w:sz w:val="22"/>
          <w:szCs w:val="22"/>
        </w:rPr>
      </w:pPr>
      <w:r w:rsidRPr="00272CEF">
        <w:rPr>
          <w:rFonts w:asciiTheme="minorHAnsi" w:hAnsiTheme="minorHAnsi"/>
          <w:color w:val="000000"/>
          <w:sz w:val="22"/>
          <w:szCs w:val="22"/>
        </w:rPr>
        <w:t xml:space="preserve">The database was expired and locked so we alter user </w:t>
      </w:r>
      <w:r w:rsidR="00A27CCA" w:rsidRPr="00272CEF">
        <w:rPr>
          <w:rFonts w:asciiTheme="minorHAnsi" w:hAnsiTheme="minorHAnsi"/>
          <w:color w:val="000000"/>
          <w:sz w:val="22"/>
          <w:szCs w:val="22"/>
        </w:rPr>
        <w:t xml:space="preserve">to open the account, and used </w:t>
      </w:r>
      <w:r w:rsidRPr="00272CEF">
        <w:rPr>
          <w:rFonts w:asciiTheme="minorHAnsi" w:hAnsiTheme="minorHAnsi"/>
          <w:color w:val="000000"/>
          <w:sz w:val="22"/>
          <w:szCs w:val="22"/>
        </w:rPr>
        <w:t>the password “abc”</w:t>
      </w:r>
      <w:r w:rsidRPr="00272CEF">
        <w:rPr>
          <w:rFonts w:asciiTheme="minorHAnsi" w:hAnsiTheme="minorHAnsi"/>
          <w:sz w:val="22"/>
          <w:szCs w:val="22"/>
        </w:rPr>
        <w:t xml:space="preserve">. </w:t>
      </w:r>
      <w:r w:rsidRPr="00272CEF">
        <w:rPr>
          <w:rFonts w:asciiTheme="minorHAnsi" w:hAnsiTheme="minorHAnsi"/>
          <w:color w:val="000000"/>
          <w:sz w:val="22"/>
          <w:szCs w:val="22"/>
        </w:rPr>
        <w:t>We returned to OEM to configure the database as a target, entered the ‘abc’ password into the monitor password section, and tested the connection successfully.</w:t>
      </w:r>
      <w:r w:rsidRPr="00272CEF">
        <w:rPr>
          <w:rFonts w:asciiTheme="minorHAnsi" w:hAnsiTheme="minorHAnsi"/>
          <w:color w:val="000000"/>
          <w:sz w:val="22"/>
          <w:szCs w:val="22"/>
        </w:rPr>
        <w:br/>
      </w:r>
      <w:r w:rsidR="00323F93" w:rsidRPr="00323F93">
        <w:rPr>
          <w:rFonts w:asciiTheme="minorHAnsi" w:hAnsiTheme="minorHAnsi"/>
          <w:color w:val="00B0F0"/>
          <w:sz w:val="20"/>
        </w:rPr>
        <w:lastRenderedPageBreak/>
        <w:t>OEM</w:t>
      </w:r>
      <w:r w:rsidRPr="00272CEF">
        <w:rPr>
          <w:rFonts w:asciiTheme="minorHAnsi" w:hAnsiTheme="minorHAnsi"/>
          <w:color w:val="000000"/>
          <w:sz w:val="22"/>
          <w:szCs w:val="22"/>
        </w:rPr>
        <w:br/>
      </w:r>
      <w:r w:rsidRPr="00272CEF">
        <w:rPr>
          <w:rFonts w:asciiTheme="minorHAnsi" w:hAnsiTheme="minorHAnsi"/>
          <w:noProof/>
          <w:sz w:val="22"/>
          <w:szCs w:val="22"/>
        </w:rPr>
        <w:drawing>
          <wp:inline distT="0" distB="0" distL="0" distR="0">
            <wp:extent cx="4251960" cy="2788920"/>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1960" cy="2788920"/>
                    </a:xfrm>
                    <a:prstGeom prst="rect">
                      <a:avLst/>
                    </a:prstGeom>
                    <a:noFill/>
                    <a:ln>
                      <a:noFill/>
                    </a:ln>
                  </pic:spPr>
                </pic:pic>
              </a:graphicData>
            </a:graphic>
          </wp:inline>
        </w:drawing>
      </w:r>
    </w:p>
    <w:p w:rsidR="00272CEF" w:rsidRPr="00272CEF" w:rsidRDefault="00272CEF" w:rsidP="009013B2">
      <w:pPr>
        <w:pStyle w:val="Body"/>
        <w:spacing w:line="360" w:lineRule="auto"/>
        <w:rPr>
          <w:rFonts w:asciiTheme="minorHAnsi" w:hAnsiTheme="minorHAnsi"/>
          <w:sz w:val="22"/>
          <w:szCs w:val="22"/>
        </w:rPr>
      </w:pPr>
    </w:p>
    <w:p w:rsidR="00A27CCA" w:rsidRPr="00272CEF" w:rsidRDefault="00A27CCA" w:rsidP="009013B2">
      <w:pPr>
        <w:pStyle w:val="Body"/>
        <w:spacing w:line="360" w:lineRule="auto"/>
        <w:rPr>
          <w:rFonts w:asciiTheme="minorHAnsi" w:hAnsiTheme="minorHAnsi"/>
          <w:sz w:val="22"/>
          <w:szCs w:val="22"/>
        </w:rPr>
      </w:pPr>
      <w:r w:rsidRPr="00272CEF">
        <w:rPr>
          <w:rFonts w:asciiTheme="minorHAnsi" w:hAnsiTheme="minorHAnsi"/>
          <w:sz w:val="22"/>
          <w:szCs w:val="22"/>
        </w:rPr>
        <w:t xml:space="preserve">        The practicum team </w:t>
      </w:r>
      <w:r w:rsidR="0010655E" w:rsidRPr="00272CEF">
        <w:rPr>
          <w:rFonts w:asciiTheme="minorHAnsi" w:hAnsiTheme="minorHAnsi"/>
          <w:sz w:val="22"/>
          <w:szCs w:val="22"/>
        </w:rPr>
        <w:t xml:space="preserve">performed different parts of the OEM lab, through testing and familiarizing ourselves with the application. We </w:t>
      </w:r>
      <w:r w:rsidRPr="00272CEF">
        <w:rPr>
          <w:rFonts w:asciiTheme="minorHAnsi" w:hAnsiTheme="minorHAnsi"/>
          <w:sz w:val="22"/>
          <w:szCs w:val="22"/>
        </w:rPr>
        <w:t>found that OEM has the potential to be very helpful and can be used to immediately tell the statuses of databases, memory usa</w:t>
      </w:r>
      <w:r w:rsidR="0010655E" w:rsidRPr="00272CEF">
        <w:rPr>
          <w:rFonts w:asciiTheme="minorHAnsi" w:hAnsiTheme="minorHAnsi"/>
          <w:sz w:val="22"/>
          <w:szCs w:val="22"/>
        </w:rPr>
        <w:t>ge, availability, most used, as well as other</w:t>
      </w:r>
      <w:r w:rsidR="00E47DC4">
        <w:rPr>
          <w:rFonts w:asciiTheme="minorHAnsi" w:hAnsiTheme="minorHAnsi"/>
          <w:sz w:val="22"/>
          <w:szCs w:val="22"/>
        </w:rPr>
        <w:t xml:space="preserve"> database</w:t>
      </w:r>
      <w:r w:rsidR="0010655E" w:rsidRPr="00272CEF">
        <w:rPr>
          <w:rFonts w:asciiTheme="minorHAnsi" w:hAnsiTheme="minorHAnsi"/>
          <w:sz w:val="22"/>
          <w:szCs w:val="22"/>
        </w:rPr>
        <w:t xml:space="preserve"> information</w:t>
      </w:r>
      <w:r w:rsidRPr="00272CEF">
        <w:rPr>
          <w:rFonts w:asciiTheme="minorHAnsi" w:hAnsiTheme="minorHAnsi"/>
          <w:sz w:val="22"/>
          <w:szCs w:val="22"/>
        </w:rPr>
        <w:t>. It can</w:t>
      </w:r>
      <w:r w:rsidR="0010655E" w:rsidRPr="00272CEF">
        <w:rPr>
          <w:rFonts w:asciiTheme="minorHAnsi" w:hAnsiTheme="minorHAnsi"/>
          <w:sz w:val="22"/>
          <w:szCs w:val="22"/>
        </w:rPr>
        <w:t xml:space="preserve"> be critical for</w:t>
      </w:r>
      <w:r w:rsidRPr="00272CEF">
        <w:rPr>
          <w:rFonts w:asciiTheme="minorHAnsi" w:hAnsiTheme="minorHAnsi"/>
          <w:sz w:val="22"/>
          <w:szCs w:val="22"/>
        </w:rPr>
        <w:t xml:space="preserve"> data intensive bu</w:t>
      </w:r>
      <w:r w:rsidR="0010655E" w:rsidRPr="00272CEF">
        <w:rPr>
          <w:rFonts w:asciiTheme="minorHAnsi" w:hAnsiTheme="minorHAnsi"/>
          <w:sz w:val="22"/>
          <w:szCs w:val="22"/>
        </w:rPr>
        <w:t>sinesses to stay on top of their</w:t>
      </w:r>
      <w:r w:rsidRPr="00272CEF">
        <w:rPr>
          <w:rFonts w:asciiTheme="minorHAnsi" w:hAnsiTheme="minorHAnsi"/>
          <w:sz w:val="22"/>
          <w:szCs w:val="22"/>
        </w:rPr>
        <w:t xml:space="preserve"> databases</w:t>
      </w:r>
      <w:r w:rsidR="0010655E" w:rsidRPr="00272CEF">
        <w:rPr>
          <w:rFonts w:asciiTheme="minorHAnsi" w:hAnsiTheme="minorHAnsi"/>
          <w:sz w:val="22"/>
          <w:szCs w:val="22"/>
        </w:rPr>
        <w:t>, and OEM can help them do that</w:t>
      </w:r>
      <w:r w:rsidRPr="00272CEF">
        <w:rPr>
          <w:rFonts w:asciiTheme="minorHAnsi" w:hAnsiTheme="minorHAnsi"/>
          <w:sz w:val="22"/>
          <w:szCs w:val="22"/>
        </w:rPr>
        <w:t>.</w:t>
      </w:r>
    </w:p>
    <w:p w:rsidR="00A96130" w:rsidRPr="00272CEF" w:rsidRDefault="00A96130" w:rsidP="009013B2">
      <w:pPr>
        <w:pStyle w:val="Body"/>
        <w:spacing w:line="360" w:lineRule="auto"/>
        <w:rPr>
          <w:rFonts w:asciiTheme="minorHAnsi" w:hAnsiTheme="minorHAnsi"/>
          <w:sz w:val="22"/>
          <w:szCs w:val="22"/>
        </w:rPr>
      </w:pPr>
    </w:p>
    <w:p w:rsidR="00FB02A6" w:rsidRPr="00323F93" w:rsidRDefault="00FB02A6" w:rsidP="009013B2">
      <w:pPr>
        <w:pStyle w:val="Body"/>
        <w:spacing w:line="360" w:lineRule="auto"/>
        <w:ind w:firstLine="0"/>
        <w:rPr>
          <w:rFonts w:asciiTheme="minorHAnsi" w:hAnsiTheme="minorHAnsi"/>
          <w:b/>
          <w:szCs w:val="24"/>
        </w:rPr>
      </w:pPr>
      <w:r w:rsidRPr="00323F93">
        <w:rPr>
          <w:rFonts w:asciiTheme="minorHAnsi" w:hAnsiTheme="minorHAnsi"/>
          <w:b/>
          <w:szCs w:val="24"/>
        </w:rPr>
        <w:t>Help Desk duties</w:t>
      </w:r>
    </w:p>
    <w:p w:rsidR="00FB02A6" w:rsidRPr="00272CEF" w:rsidRDefault="00FB02A6" w:rsidP="009013B2">
      <w:pPr>
        <w:pStyle w:val="Body"/>
        <w:spacing w:line="360" w:lineRule="auto"/>
        <w:rPr>
          <w:rFonts w:asciiTheme="minorHAnsi" w:hAnsiTheme="minorHAnsi"/>
          <w:sz w:val="22"/>
          <w:szCs w:val="22"/>
        </w:rPr>
      </w:pPr>
      <w:r w:rsidRPr="00272CEF">
        <w:rPr>
          <w:rFonts w:asciiTheme="minorHAnsi" w:hAnsiTheme="minorHAnsi"/>
          <w:sz w:val="22"/>
          <w:szCs w:val="22"/>
        </w:rPr>
        <w:t xml:space="preserve">Each team member was assigned to the Help Desk three to four teams during the </w:t>
      </w:r>
      <w:r w:rsidR="004A6D94" w:rsidRPr="00272CEF">
        <w:rPr>
          <w:rFonts w:asciiTheme="minorHAnsi" w:hAnsiTheme="minorHAnsi"/>
          <w:sz w:val="22"/>
          <w:szCs w:val="22"/>
        </w:rPr>
        <w:t>eight-week</w:t>
      </w:r>
      <w:r w:rsidRPr="00272CEF">
        <w:rPr>
          <w:rFonts w:asciiTheme="minorHAnsi" w:hAnsiTheme="minorHAnsi"/>
          <w:sz w:val="22"/>
          <w:szCs w:val="22"/>
        </w:rPr>
        <w:t xml:space="preserve"> semester, rotating different people assigned each week. Each of the three members assigned for the week checked the help desk multiple times a day, dealing with various requests and issues. </w:t>
      </w:r>
    </w:p>
    <w:p w:rsidR="00FB02A6" w:rsidRPr="00272CEF" w:rsidRDefault="00323F93" w:rsidP="009013B2">
      <w:pPr>
        <w:pStyle w:val="Body"/>
        <w:spacing w:line="360" w:lineRule="auto"/>
        <w:ind w:firstLine="0"/>
        <w:rPr>
          <w:rFonts w:asciiTheme="minorHAnsi" w:hAnsiTheme="minorHAnsi"/>
          <w:sz w:val="22"/>
          <w:szCs w:val="22"/>
        </w:rPr>
      </w:pPr>
      <w:r>
        <w:rPr>
          <w:rFonts w:asciiTheme="minorHAnsi" w:hAnsiTheme="minorHAnsi"/>
          <w:sz w:val="22"/>
          <w:szCs w:val="22"/>
        </w:rPr>
        <w:br/>
      </w:r>
      <w:r w:rsidR="00B814DC" w:rsidRPr="00272CEF">
        <w:rPr>
          <w:rFonts w:asciiTheme="minorHAnsi" w:hAnsiTheme="minorHAnsi"/>
          <w:sz w:val="22"/>
          <w:szCs w:val="22"/>
        </w:rPr>
        <w:t>The types of tickets received included</w:t>
      </w:r>
      <w:r w:rsidR="00FB02A6" w:rsidRPr="00272CEF">
        <w:rPr>
          <w:rFonts w:asciiTheme="minorHAnsi" w:hAnsiTheme="minorHAnsi"/>
          <w:sz w:val="22"/>
          <w:szCs w:val="22"/>
        </w:rPr>
        <w:t>:</w:t>
      </w:r>
    </w:p>
    <w:p w:rsidR="00FB02A6" w:rsidRPr="00272CEF" w:rsidRDefault="00FB02A6" w:rsidP="009013B2">
      <w:pPr>
        <w:pStyle w:val="Body"/>
        <w:numPr>
          <w:ilvl w:val="0"/>
          <w:numId w:val="2"/>
        </w:numPr>
        <w:spacing w:line="360" w:lineRule="auto"/>
        <w:rPr>
          <w:rFonts w:asciiTheme="minorHAnsi" w:hAnsiTheme="minorHAnsi"/>
          <w:sz w:val="22"/>
          <w:szCs w:val="22"/>
        </w:rPr>
      </w:pPr>
      <w:r w:rsidRPr="00272CEF">
        <w:rPr>
          <w:rFonts w:asciiTheme="minorHAnsi" w:hAnsiTheme="minorHAnsi"/>
          <w:sz w:val="22"/>
          <w:szCs w:val="22"/>
        </w:rPr>
        <w:t>Citrix connection issues that we ha</w:t>
      </w:r>
      <w:r w:rsidR="00375BA0">
        <w:rPr>
          <w:rFonts w:asciiTheme="minorHAnsi" w:hAnsiTheme="minorHAnsi"/>
          <w:sz w:val="22"/>
          <w:szCs w:val="22"/>
        </w:rPr>
        <w:t>d Rick Cisneros allow access</w:t>
      </w:r>
    </w:p>
    <w:p w:rsidR="00FB02A6" w:rsidRPr="00272CEF" w:rsidRDefault="00FB02A6" w:rsidP="009013B2">
      <w:pPr>
        <w:pStyle w:val="Heading1"/>
        <w:numPr>
          <w:ilvl w:val="0"/>
          <w:numId w:val="2"/>
        </w:numPr>
        <w:spacing w:line="360" w:lineRule="auto"/>
        <w:jc w:val="left"/>
        <w:rPr>
          <w:rFonts w:asciiTheme="minorHAnsi" w:hAnsiTheme="minorHAnsi"/>
          <w:b w:val="0"/>
          <w:sz w:val="22"/>
          <w:szCs w:val="22"/>
        </w:rPr>
      </w:pPr>
      <w:r w:rsidRPr="00272CEF">
        <w:rPr>
          <w:rFonts w:asciiTheme="minorHAnsi" w:hAnsiTheme="minorHAnsi"/>
          <w:b w:val="0"/>
          <w:sz w:val="22"/>
          <w:szCs w:val="22"/>
        </w:rPr>
        <w:t xml:space="preserve">SQL Plus database issues where the database had </w:t>
      </w:r>
      <w:r w:rsidR="004A6D94" w:rsidRPr="00272CEF">
        <w:rPr>
          <w:rFonts w:asciiTheme="minorHAnsi" w:hAnsiTheme="minorHAnsi"/>
          <w:b w:val="0"/>
          <w:sz w:val="22"/>
          <w:szCs w:val="22"/>
        </w:rPr>
        <w:t>shut down</w:t>
      </w:r>
      <w:r w:rsidRPr="00272CEF">
        <w:rPr>
          <w:rFonts w:asciiTheme="minorHAnsi" w:hAnsiTheme="minorHAnsi"/>
          <w:b w:val="0"/>
          <w:sz w:val="22"/>
          <w:szCs w:val="22"/>
        </w:rPr>
        <w:t xml:space="preserve"> and needed to be start up again</w:t>
      </w:r>
    </w:p>
    <w:p w:rsidR="00FB02A6" w:rsidRPr="00272CEF" w:rsidRDefault="00FB02A6" w:rsidP="009013B2">
      <w:pPr>
        <w:pStyle w:val="Heading1"/>
        <w:numPr>
          <w:ilvl w:val="0"/>
          <w:numId w:val="2"/>
        </w:numPr>
        <w:spacing w:line="360" w:lineRule="auto"/>
        <w:jc w:val="left"/>
        <w:rPr>
          <w:rFonts w:asciiTheme="minorHAnsi" w:hAnsiTheme="minorHAnsi"/>
          <w:b w:val="0"/>
          <w:sz w:val="22"/>
          <w:szCs w:val="22"/>
        </w:rPr>
      </w:pPr>
      <w:r w:rsidRPr="00272CEF">
        <w:rPr>
          <w:rFonts w:asciiTheme="minorHAnsi" w:hAnsiTheme="minorHAnsi"/>
          <w:b w:val="0"/>
          <w:sz w:val="22"/>
          <w:szCs w:val="22"/>
        </w:rPr>
        <w:t>SQL Plus or SQL Developer issues where we tested and guided the user through the correct login process</w:t>
      </w:r>
    </w:p>
    <w:p w:rsidR="00FB02A6" w:rsidRDefault="00FB02A6" w:rsidP="009013B2">
      <w:pPr>
        <w:pStyle w:val="Body"/>
        <w:spacing w:line="360" w:lineRule="auto"/>
        <w:rPr>
          <w:rFonts w:asciiTheme="minorHAnsi" w:hAnsiTheme="minorHAnsi"/>
          <w:b/>
          <w:sz w:val="22"/>
          <w:szCs w:val="22"/>
        </w:rPr>
      </w:pPr>
    </w:p>
    <w:p w:rsidR="009013B2" w:rsidRDefault="009013B2" w:rsidP="009013B2">
      <w:pPr>
        <w:pStyle w:val="Body"/>
        <w:spacing w:line="360" w:lineRule="auto"/>
        <w:rPr>
          <w:rFonts w:asciiTheme="minorHAnsi" w:hAnsiTheme="minorHAnsi"/>
          <w:b/>
          <w:sz w:val="22"/>
          <w:szCs w:val="22"/>
        </w:rPr>
      </w:pPr>
    </w:p>
    <w:p w:rsidR="009013B2" w:rsidRPr="00272CEF" w:rsidRDefault="009013B2" w:rsidP="009013B2">
      <w:pPr>
        <w:pStyle w:val="Body"/>
        <w:spacing w:line="360" w:lineRule="auto"/>
        <w:rPr>
          <w:rFonts w:asciiTheme="minorHAnsi" w:hAnsiTheme="minorHAnsi"/>
          <w:b/>
          <w:sz w:val="22"/>
          <w:szCs w:val="22"/>
        </w:rPr>
      </w:pPr>
    </w:p>
    <w:p w:rsidR="00FB02A6" w:rsidRPr="00323F93" w:rsidRDefault="00FB02A6" w:rsidP="009013B2">
      <w:pPr>
        <w:pStyle w:val="Body"/>
        <w:spacing w:line="360" w:lineRule="auto"/>
        <w:ind w:firstLine="0"/>
        <w:rPr>
          <w:rFonts w:asciiTheme="minorHAnsi" w:hAnsiTheme="minorHAnsi"/>
          <w:b/>
          <w:szCs w:val="24"/>
        </w:rPr>
      </w:pPr>
      <w:r w:rsidRPr="00323F93">
        <w:rPr>
          <w:rFonts w:asciiTheme="minorHAnsi" w:hAnsiTheme="minorHAnsi"/>
          <w:b/>
          <w:szCs w:val="24"/>
        </w:rPr>
        <w:lastRenderedPageBreak/>
        <w:t>Creation of the database</w:t>
      </w:r>
      <w:r w:rsidR="00B814DC" w:rsidRPr="00323F93">
        <w:rPr>
          <w:rFonts w:asciiTheme="minorHAnsi" w:hAnsiTheme="minorHAnsi"/>
          <w:b/>
          <w:szCs w:val="24"/>
        </w:rPr>
        <w:t>s</w:t>
      </w:r>
    </w:p>
    <w:p w:rsidR="00FB02A6" w:rsidRDefault="00B814DC" w:rsidP="009013B2">
      <w:pPr>
        <w:pStyle w:val="Body"/>
        <w:spacing w:line="360" w:lineRule="auto"/>
        <w:rPr>
          <w:rFonts w:asciiTheme="minorHAnsi" w:hAnsiTheme="minorHAnsi"/>
          <w:color w:val="000000"/>
          <w:sz w:val="22"/>
          <w:szCs w:val="22"/>
        </w:rPr>
      </w:pPr>
      <w:r w:rsidRPr="00272CEF">
        <w:rPr>
          <w:rFonts w:asciiTheme="minorHAnsi" w:hAnsiTheme="minorHAnsi"/>
          <w:sz w:val="22"/>
          <w:szCs w:val="22"/>
        </w:rPr>
        <w:t xml:space="preserve">Various </w:t>
      </w:r>
      <w:r w:rsidR="00FB02A6" w:rsidRPr="00272CEF">
        <w:rPr>
          <w:rFonts w:asciiTheme="minorHAnsi" w:hAnsiTheme="minorHAnsi"/>
          <w:sz w:val="22"/>
          <w:szCs w:val="22"/>
        </w:rPr>
        <w:t>database</w:t>
      </w:r>
      <w:r w:rsidRPr="00272CEF">
        <w:rPr>
          <w:rFonts w:asciiTheme="minorHAnsi" w:hAnsiTheme="minorHAnsi"/>
          <w:sz w:val="22"/>
          <w:szCs w:val="22"/>
        </w:rPr>
        <w:t>s were created for different classes in the semester. One of the static databases created was</w:t>
      </w:r>
      <w:r w:rsidR="00FB02A6" w:rsidRPr="00272CEF">
        <w:rPr>
          <w:rFonts w:asciiTheme="minorHAnsi" w:hAnsiTheme="minorHAnsi"/>
          <w:sz w:val="22"/>
          <w:szCs w:val="22"/>
        </w:rPr>
        <w:t xml:space="preserve"> for the </w:t>
      </w:r>
      <w:r w:rsidR="00FB02A6" w:rsidRPr="00272CEF">
        <w:rPr>
          <w:rFonts w:asciiTheme="minorHAnsi" w:hAnsiTheme="minorHAnsi"/>
          <w:color w:val="000000"/>
          <w:sz w:val="22"/>
          <w:szCs w:val="22"/>
        </w:rPr>
        <w:t xml:space="preserve">UG Database Management CIS445X40 (80131) class during 2017 Spring 8 Week 1 (16S8W1), taught by Professor </w:t>
      </w:r>
      <w:r w:rsidR="00CF7368" w:rsidRPr="00272CEF">
        <w:rPr>
          <w:rFonts w:asciiTheme="minorHAnsi" w:hAnsiTheme="minorHAnsi"/>
          <w:color w:val="000000"/>
          <w:sz w:val="22"/>
          <w:szCs w:val="22"/>
        </w:rPr>
        <w:t>N. Juwale</w:t>
      </w:r>
      <w:r w:rsidR="00FB02A6" w:rsidRPr="00272CEF">
        <w:rPr>
          <w:rFonts w:asciiTheme="minorHAnsi" w:hAnsiTheme="minorHAnsi"/>
          <w:color w:val="000000"/>
          <w:sz w:val="22"/>
          <w:szCs w:val="22"/>
        </w:rPr>
        <w:t>.</w:t>
      </w:r>
    </w:p>
    <w:p w:rsidR="00375BA0" w:rsidRPr="00272CEF" w:rsidRDefault="00375BA0" w:rsidP="009013B2">
      <w:pPr>
        <w:pStyle w:val="Body"/>
        <w:spacing w:line="360" w:lineRule="auto"/>
        <w:rPr>
          <w:rFonts w:asciiTheme="minorHAnsi" w:hAnsiTheme="minorHAnsi"/>
          <w:color w:val="000000"/>
          <w:sz w:val="22"/>
          <w:szCs w:val="22"/>
        </w:rPr>
      </w:pPr>
    </w:p>
    <w:p w:rsidR="00FB02A6" w:rsidRPr="00272CEF" w:rsidRDefault="00FB02A6" w:rsidP="009013B2">
      <w:pPr>
        <w:spacing w:line="360" w:lineRule="auto"/>
        <w:rPr>
          <w:rFonts w:asciiTheme="minorHAnsi" w:hAnsiTheme="minorHAnsi"/>
          <w:sz w:val="22"/>
          <w:szCs w:val="22"/>
        </w:rPr>
      </w:pPr>
      <w:r w:rsidRPr="00272CEF">
        <w:rPr>
          <w:rFonts w:asciiTheme="minorHAnsi" w:hAnsiTheme="minorHAnsi"/>
          <w:sz w:val="22"/>
          <w:szCs w:val="22"/>
        </w:rPr>
        <w:t xml:space="preserve">The 21 Oracle DBs/users were created, tested and assigned to the class: </w:t>
      </w:r>
    </w:p>
    <w:p w:rsidR="00375BA0" w:rsidRDefault="00375BA0" w:rsidP="009013B2">
      <w:pPr>
        <w:spacing w:line="360" w:lineRule="auto"/>
        <w:rPr>
          <w:rFonts w:asciiTheme="minorHAnsi" w:hAnsiTheme="minorHAnsi"/>
          <w:b/>
          <w:i/>
          <w:color w:val="0070C0"/>
          <w:sz w:val="22"/>
          <w:szCs w:val="22"/>
        </w:rPr>
      </w:pPr>
    </w:p>
    <w:p w:rsidR="00FB02A6" w:rsidRPr="00272CEF" w:rsidRDefault="00FB02A6" w:rsidP="009013B2">
      <w:pPr>
        <w:spacing w:line="360" w:lineRule="auto"/>
        <w:rPr>
          <w:rFonts w:asciiTheme="minorHAnsi" w:hAnsiTheme="minorHAnsi"/>
          <w:b/>
          <w:i/>
          <w:color w:val="0070C0"/>
          <w:sz w:val="22"/>
          <w:szCs w:val="22"/>
        </w:rPr>
      </w:pPr>
      <w:r w:rsidRPr="00272CEF">
        <w:rPr>
          <w:rFonts w:asciiTheme="minorHAnsi" w:hAnsiTheme="minorHAnsi"/>
          <w:b/>
          <w:i/>
          <w:color w:val="0070C0"/>
          <w:sz w:val="22"/>
          <w:szCs w:val="22"/>
        </w:rPr>
        <w:t>12C DATABASE LOGIN INFORMATION</w:t>
      </w:r>
    </w:p>
    <w:p w:rsidR="00FB02A6" w:rsidRPr="00272CEF" w:rsidRDefault="00FB02A6" w:rsidP="009013B2">
      <w:pPr>
        <w:spacing w:line="360" w:lineRule="auto"/>
        <w:rPr>
          <w:rFonts w:asciiTheme="minorHAnsi" w:hAnsiTheme="minorHAnsi"/>
          <w:b/>
          <w:i/>
          <w:sz w:val="22"/>
          <w:szCs w:val="22"/>
          <w:u w:val="single"/>
        </w:rPr>
      </w:pPr>
      <w:r w:rsidRPr="00272CEF">
        <w:rPr>
          <w:rFonts w:asciiTheme="minorHAnsi" w:hAnsiTheme="minorHAnsi"/>
          <w:b/>
          <w:i/>
          <w:sz w:val="22"/>
          <w:szCs w:val="22"/>
          <w:u w:val="single"/>
        </w:rPr>
        <w:t>DB Username</w:t>
      </w:r>
      <w:r w:rsidRPr="00272CEF">
        <w:rPr>
          <w:rFonts w:asciiTheme="minorHAnsi" w:hAnsiTheme="minorHAnsi"/>
          <w:b/>
          <w:i/>
          <w:sz w:val="22"/>
          <w:szCs w:val="22"/>
          <w:u w:val="single"/>
        </w:rPr>
        <w:tab/>
      </w:r>
      <w:r w:rsidRPr="00272CEF">
        <w:rPr>
          <w:rFonts w:asciiTheme="minorHAnsi" w:hAnsiTheme="minorHAnsi"/>
          <w:b/>
          <w:i/>
          <w:sz w:val="22"/>
          <w:szCs w:val="22"/>
          <w:u w:val="single"/>
        </w:rPr>
        <w:tab/>
        <w:t>DB Password</w:t>
      </w:r>
      <w:r w:rsidRPr="00272CEF">
        <w:rPr>
          <w:rFonts w:asciiTheme="minorHAnsi" w:hAnsiTheme="minorHAnsi"/>
          <w:b/>
          <w:i/>
          <w:sz w:val="22"/>
          <w:szCs w:val="22"/>
          <w:u w:val="single"/>
        </w:rPr>
        <w:tab/>
      </w:r>
      <w:r w:rsidRPr="00272CEF">
        <w:rPr>
          <w:rFonts w:asciiTheme="minorHAnsi" w:hAnsiTheme="minorHAnsi"/>
          <w:b/>
          <w:i/>
          <w:sz w:val="22"/>
          <w:szCs w:val="22"/>
          <w:u w:val="single"/>
        </w:rPr>
        <w:tab/>
        <w:t>DB Connect String</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cis445x40_01</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cis445x40_02</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cis445x40_03</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cis445x40_04</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cis445x40_05</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cis445x40_06</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cis445x40_07</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cis445x40_09</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cis445x40_10</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cis445x40_11</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cis445x40_12</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cis445x40_13</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cis445x40_14</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cis445x40_15</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cis445x40_16</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cis445x40_17</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cis445x40_18</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cis445x40_19</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line="360" w:lineRule="auto"/>
        <w:rPr>
          <w:rFonts w:asciiTheme="minorHAnsi" w:hAnsiTheme="minorHAnsi"/>
          <w:b/>
          <w:i/>
          <w:sz w:val="22"/>
          <w:szCs w:val="22"/>
        </w:rPr>
      </w:pPr>
      <w:r w:rsidRPr="00272CEF">
        <w:rPr>
          <w:rFonts w:asciiTheme="minorHAnsi" w:hAnsiTheme="minorHAnsi"/>
          <w:b/>
          <w:i/>
          <w:sz w:val="22"/>
          <w:szCs w:val="22"/>
        </w:rPr>
        <w:t>cis445x40_20</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FB02A6" w:rsidRPr="00272CEF" w:rsidRDefault="00FB02A6" w:rsidP="009013B2">
      <w:pPr>
        <w:spacing w:after="160" w:line="360" w:lineRule="auto"/>
        <w:rPr>
          <w:rFonts w:asciiTheme="minorHAnsi" w:hAnsiTheme="minorHAnsi"/>
          <w:sz w:val="22"/>
          <w:szCs w:val="22"/>
        </w:rPr>
      </w:pPr>
      <w:r w:rsidRPr="00272CEF">
        <w:rPr>
          <w:rFonts w:asciiTheme="minorHAnsi" w:hAnsiTheme="minorHAnsi"/>
          <w:b/>
          <w:i/>
          <w:sz w:val="22"/>
          <w:szCs w:val="22"/>
        </w:rPr>
        <w:t>cis445x40_21</w:t>
      </w:r>
      <w:r w:rsidRPr="00272CEF">
        <w:rPr>
          <w:rFonts w:asciiTheme="minorHAnsi" w:hAnsiTheme="minorHAnsi"/>
          <w:b/>
          <w:i/>
          <w:sz w:val="22"/>
          <w:szCs w:val="22"/>
        </w:rPr>
        <w:tab/>
      </w:r>
      <w:r w:rsidRPr="00272CEF">
        <w:rPr>
          <w:rFonts w:asciiTheme="minorHAnsi" w:hAnsiTheme="minorHAnsi"/>
          <w:b/>
          <w:i/>
          <w:sz w:val="22"/>
          <w:szCs w:val="22"/>
        </w:rPr>
        <w:tab/>
        <w:t>regis8w1</w:t>
      </w:r>
      <w:r w:rsidRPr="00272CEF">
        <w:rPr>
          <w:rFonts w:asciiTheme="minorHAnsi" w:hAnsiTheme="minorHAnsi"/>
          <w:b/>
          <w:i/>
          <w:sz w:val="22"/>
          <w:szCs w:val="22"/>
        </w:rPr>
        <w:tab/>
      </w:r>
      <w:r w:rsidRPr="00272CEF">
        <w:rPr>
          <w:rFonts w:asciiTheme="minorHAnsi" w:hAnsiTheme="minorHAnsi"/>
          <w:b/>
          <w:i/>
          <w:sz w:val="22"/>
          <w:szCs w:val="22"/>
        </w:rPr>
        <w:tab/>
        <w:t>regisdb12c</w:t>
      </w:r>
    </w:p>
    <w:p w:rsidR="00A96130" w:rsidRPr="00272CEF" w:rsidRDefault="00A96130" w:rsidP="009013B2">
      <w:pPr>
        <w:spacing w:line="360" w:lineRule="auto"/>
        <w:rPr>
          <w:rFonts w:asciiTheme="minorHAnsi" w:hAnsiTheme="minorHAnsi"/>
          <w:sz w:val="22"/>
          <w:szCs w:val="22"/>
        </w:rPr>
      </w:pPr>
    </w:p>
    <w:p w:rsidR="00B814DC" w:rsidRDefault="00B814DC" w:rsidP="009013B2">
      <w:pPr>
        <w:spacing w:line="360" w:lineRule="auto"/>
        <w:rPr>
          <w:rFonts w:asciiTheme="minorHAnsi" w:hAnsiTheme="minorHAnsi"/>
          <w:sz w:val="22"/>
          <w:szCs w:val="22"/>
        </w:rPr>
      </w:pPr>
    </w:p>
    <w:p w:rsidR="00877EE0" w:rsidRPr="00272CEF" w:rsidRDefault="00877EE0" w:rsidP="009013B2">
      <w:pPr>
        <w:spacing w:line="360" w:lineRule="auto"/>
        <w:rPr>
          <w:rFonts w:asciiTheme="minorHAnsi" w:hAnsiTheme="minorHAnsi"/>
          <w:sz w:val="22"/>
          <w:szCs w:val="22"/>
        </w:rPr>
      </w:pPr>
    </w:p>
    <w:p w:rsidR="00565658" w:rsidRPr="00272CEF" w:rsidRDefault="00565658" w:rsidP="009013B2">
      <w:pPr>
        <w:autoSpaceDE w:val="0"/>
        <w:autoSpaceDN w:val="0"/>
        <w:adjustRightInd w:val="0"/>
        <w:spacing w:line="360" w:lineRule="auto"/>
        <w:rPr>
          <w:rStyle w:val="fn"/>
          <w:rFonts w:asciiTheme="minorHAnsi" w:hAnsiTheme="minorHAnsi"/>
          <w:color w:val="333333"/>
          <w:kern w:val="36"/>
          <w:sz w:val="22"/>
          <w:szCs w:val="22"/>
        </w:rPr>
      </w:pPr>
      <w:r w:rsidRPr="00272CEF">
        <w:rPr>
          <w:rFonts w:asciiTheme="minorHAnsi" w:hAnsiTheme="minorHAnsi"/>
          <w:color w:val="000000"/>
          <w:sz w:val="22"/>
          <w:szCs w:val="22"/>
        </w:rPr>
        <w:lastRenderedPageBreak/>
        <w:t xml:space="preserve">Another database created was the MSCD610X40- </w:t>
      </w:r>
      <w:r w:rsidRPr="00272CEF">
        <w:rPr>
          <w:rStyle w:val="fn"/>
          <w:rFonts w:asciiTheme="minorHAnsi" w:hAnsiTheme="minorHAnsi"/>
          <w:color w:val="333333"/>
          <w:kern w:val="36"/>
          <w:sz w:val="22"/>
          <w:szCs w:val="22"/>
        </w:rPr>
        <w:t>Database Concepts class taught by Professor B Wells</w:t>
      </w:r>
    </w:p>
    <w:p w:rsidR="00565658" w:rsidRPr="0077353B" w:rsidRDefault="0077353B" w:rsidP="0077353B">
      <w:pPr>
        <w:autoSpaceDE w:val="0"/>
        <w:autoSpaceDN w:val="0"/>
        <w:adjustRightInd w:val="0"/>
        <w:spacing w:line="360" w:lineRule="auto"/>
        <w:jc w:val="center"/>
        <w:rPr>
          <w:rStyle w:val="fn"/>
          <w:rFonts w:asciiTheme="minorHAnsi" w:hAnsiTheme="minorHAnsi"/>
          <w:b/>
          <w:color w:val="00B0F0"/>
          <w:kern w:val="36"/>
          <w:sz w:val="20"/>
        </w:rPr>
      </w:pPr>
      <w:r>
        <w:rPr>
          <w:rStyle w:val="fn"/>
          <w:rFonts w:asciiTheme="minorHAnsi" w:hAnsiTheme="minorHAnsi"/>
          <w:b/>
          <w:color w:val="00B0F0"/>
          <w:kern w:val="36"/>
          <w:sz w:val="20"/>
        </w:rPr>
        <w:br/>
        <w:t>User creation</w:t>
      </w:r>
    </w:p>
    <w:tbl>
      <w:tblPr>
        <w:tblW w:w="6553" w:type="dxa"/>
        <w:jc w:val="center"/>
        <w:tblBorders>
          <w:top w:val="single" w:sz="4" w:space="0" w:color="4F81BD"/>
          <w:left w:val="single" w:sz="4" w:space="0" w:color="4F81BD"/>
          <w:bottom w:val="single" w:sz="4" w:space="0" w:color="4F81BD"/>
          <w:right w:val="single" w:sz="4" w:space="0" w:color="4F81BD"/>
        </w:tblBorders>
        <w:tblLook w:val="01A0"/>
      </w:tblPr>
      <w:tblGrid>
        <w:gridCol w:w="2448"/>
        <w:gridCol w:w="1814"/>
        <w:gridCol w:w="2291"/>
      </w:tblGrid>
      <w:tr w:rsidR="00565658" w:rsidRPr="00272CEF" w:rsidTr="003954E8">
        <w:trPr>
          <w:trHeight w:val="377"/>
          <w:jc w:val="center"/>
        </w:trPr>
        <w:tc>
          <w:tcPr>
            <w:tcW w:w="2448" w:type="dxa"/>
            <w:tcBorders>
              <w:bottom w:val="nil"/>
              <w:right w:val="nil"/>
            </w:tcBorders>
            <w:shd w:val="clear" w:color="auto" w:fill="4F81BD"/>
            <w:hideMark/>
          </w:tcPr>
          <w:p w:rsidR="00565658" w:rsidRPr="00272CEF" w:rsidRDefault="00565658" w:rsidP="009013B2">
            <w:pPr>
              <w:spacing w:line="360" w:lineRule="auto"/>
              <w:jc w:val="center"/>
              <w:rPr>
                <w:rFonts w:asciiTheme="minorHAnsi" w:eastAsia="Calibri" w:hAnsiTheme="minorHAnsi"/>
                <w:b/>
                <w:bCs/>
                <w:color w:val="FFFFFF"/>
                <w:szCs w:val="22"/>
              </w:rPr>
            </w:pPr>
            <w:r w:rsidRPr="00272CEF">
              <w:rPr>
                <w:rFonts w:asciiTheme="minorHAnsi" w:eastAsia="Calibri" w:hAnsiTheme="minorHAnsi"/>
                <w:b/>
                <w:bCs/>
                <w:color w:val="FFFFFF"/>
                <w:sz w:val="22"/>
                <w:szCs w:val="22"/>
              </w:rPr>
              <w:t>DB Username</w:t>
            </w:r>
          </w:p>
        </w:tc>
        <w:tc>
          <w:tcPr>
            <w:tcW w:w="1814" w:type="dxa"/>
            <w:shd w:val="clear" w:color="auto" w:fill="4F81BD"/>
            <w:hideMark/>
          </w:tcPr>
          <w:p w:rsidR="00565658" w:rsidRPr="00272CEF" w:rsidRDefault="00565658" w:rsidP="009013B2">
            <w:pPr>
              <w:spacing w:line="360" w:lineRule="auto"/>
              <w:jc w:val="center"/>
              <w:rPr>
                <w:rFonts w:asciiTheme="minorHAnsi" w:eastAsia="Calibri" w:hAnsiTheme="minorHAnsi"/>
                <w:b/>
                <w:bCs/>
                <w:color w:val="FFFFFF"/>
                <w:szCs w:val="22"/>
              </w:rPr>
            </w:pPr>
            <w:r w:rsidRPr="00272CEF">
              <w:rPr>
                <w:rFonts w:asciiTheme="minorHAnsi" w:eastAsia="Calibri" w:hAnsiTheme="minorHAnsi"/>
                <w:b/>
                <w:bCs/>
                <w:color w:val="FFFFFF"/>
                <w:sz w:val="22"/>
                <w:szCs w:val="22"/>
              </w:rPr>
              <w:t>DB Password</w:t>
            </w:r>
          </w:p>
        </w:tc>
        <w:tc>
          <w:tcPr>
            <w:tcW w:w="2291" w:type="dxa"/>
            <w:tcBorders>
              <w:left w:val="nil"/>
              <w:bottom w:val="nil"/>
            </w:tcBorders>
            <w:shd w:val="clear" w:color="auto" w:fill="4F81BD"/>
            <w:hideMark/>
          </w:tcPr>
          <w:p w:rsidR="00565658" w:rsidRPr="00272CEF" w:rsidRDefault="00565658" w:rsidP="009013B2">
            <w:pPr>
              <w:spacing w:line="360" w:lineRule="auto"/>
              <w:jc w:val="center"/>
              <w:rPr>
                <w:rFonts w:asciiTheme="minorHAnsi" w:eastAsia="Calibri" w:hAnsiTheme="minorHAnsi"/>
                <w:b/>
                <w:bCs/>
                <w:color w:val="FFFFFF"/>
                <w:szCs w:val="22"/>
              </w:rPr>
            </w:pPr>
            <w:r w:rsidRPr="00272CEF">
              <w:rPr>
                <w:rFonts w:asciiTheme="minorHAnsi" w:eastAsia="Calibri" w:hAnsiTheme="minorHAnsi"/>
                <w:b/>
                <w:bCs/>
                <w:color w:val="FFFFFF"/>
                <w:sz w:val="22"/>
                <w:szCs w:val="22"/>
              </w:rPr>
              <w:t>DB Connect String</w:t>
            </w:r>
          </w:p>
        </w:tc>
      </w:tr>
      <w:tr w:rsidR="00565658" w:rsidRPr="00272CEF" w:rsidTr="003954E8">
        <w:trPr>
          <w:trHeight w:val="332"/>
          <w:jc w:val="center"/>
        </w:trPr>
        <w:tc>
          <w:tcPr>
            <w:tcW w:w="2448" w:type="dxa"/>
            <w:tcBorders>
              <w:top w:val="single" w:sz="4" w:space="0" w:color="4F81BD"/>
              <w:bottom w:val="single" w:sz="4" w:space="0" w:color="4F81BD"/>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mscd610x40_01</w:t>
            </w:r>
          </w:p>
        </w:tc>
        <w:tc>
          <w:tcPr>
            <w:tcW w:w="1814" w:type="dxa"/>
            <w:tcBorders>
              <w:top w:val="single" w:sz="4" w:space="0" w:color="4F81BD"/>
              <w:bottom w:val="single" w:sz="4" w:space="0" w:color="4F81BD"/>
            </w:tcBorders>
            <w:shd w:val="clear" w:color="auto" w:fill="auto"/>
            <w:hideMark/>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top w:val="single" w:sz="4" w:space="0" w:color="4F81BD"/>
              <w:left w:val="nil"/>
              <w:bottom w:val="single" w:sz="4" w:space="0" w:color="4F81BD"/>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r w:rsidR="00565658" w:rsidRPr="00272CEF" w:rsidTr="003954E8">
        <w:trPr>
          <w:jc w:val="center"/>
        </w:trPr>
        <w:tc>
          <w:tcPr>
            <w:tcW w:w="2448" w:type="dxa"/>
            <w:tcBorders>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mscd610x40_02</w:t>
            </w:r>
          </w:p>
        </w:tc>
        <w:tc>
          <w:tcPr>
            <w:tcW w:w="1814" w:type="dxa"/>
            <w:shd w:val="clear" w:color="auto" w:fill="auto"/>
            <w:hideMark/>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lef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r w:rsidR="00565658" w:rsidRPr="00272CEF" w:rsidTr="003954E8">
        <w:trPr>
          <w:jc w:val="center"/>
        </w:trPr>
        <w:tc>
          <w:tcPr>
            <w:tcW w:w="2448" w:type="dxa"/>
            <w:tcBorders>
              <w:top w:val="single" w:sz="4" w:space="0" w:color="4F81BD"/>
              <w:bottom w:val="single" w:sz="4" w:space="0" w:color="4F81BD"/>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mscd610x40_03</w:t>
            </w:r>
          </w:p>
        </w:tc>
        <w:tc>
          <w:tcPr>
            <w:tcW w:w="1814" w:type="dxa"/>
            <w:tcBorders>
              <w:top w:val="single" w:sz="4" w:space="0" w:color="4F81BD"/>
              <w:bottom w:val="single" w:sz="4" w:space="0" w:color="4F81BD"/>
            </w:tcBorders>
            <w:shd w:val="clear" w:color="auto" w:fill="auto"/>
            <w:hideMark/>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top w:val="single" w:sz="4" w:space="0" w:color="4F81BD"/>
              <w:left w:val="nil"/>
              <w:bottom w:val="single" w:sz="4" w:space="0" w:color="4F81BD"/>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r w:rsidR="00565658" w:rsidRPr="00272CEF" w:rsidTr="003954E8">
        <w:trPr>
          <w:trHeight w:val="305"/>
          <w:jc w:val="center"/>
        </w:trPr>
        <w:tc>
          <w:tcPr>
            <w:tcW w:w="2448" w:type="dxa"/>
            <w:tcBorders>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mscd610x40_04</w:t>
            </w:r>
          </w:p>
        </w:tc>
        <w:tc>
          <w:tcPr>
            <w:tcW w:w="1814" w:type="dxa"/>
            <w:shd w:val="clear" w:color="auto" w:fill="auto"/>
            <w:hideMark/>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lef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r w:rsidR="00565658" w:rsidRPr="00272CEF" w:rsidTr="003954E8">
        <w:trPr>
          <w:jc w:val="center"/>
        </w:trPr>
        <w:tc>
          <w:tcPr>
            <w:tcW w:w="2448" w:type="dxa"/>
            <w:tcBorders>
              <w:top w:val="single" w:sz="4" w:space="0" w:color="4F81BD"/>
              <w:bottom w:val="single" w:sz="4" w:space="0" w:color="4F81BD"/>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mscd610x40_05</w:t>
            </w:r>
          </w:p>
        </w:tc>
        <w:tc>
          <w:tcPr>
            <w:tcW w:w="1814" w:type="dxa"/>
            <w:tcBorders>
              <w:top w:val="single" w:sz="4" w:space="0" w:color="4F81BD"/>
              <w:bottom w:val="single" w:sz="4" w:space="0" w:color="4F81BD"/>
            </w:tcBorders>
            <w:shd w:val="clear" w:color="auto" w:fill="auto"/>
            <w:hideMark/>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top w:val="single" w:sz="4" w:space="0" w:color="4F81BD"/>
              <w:left w:val="nil"/>
              <w:bottom w:val="single" w:sz="4" w:space="0" w:color="4F81BD"/>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r w:rsidR="00565658" w:rsidRPr="00272CEF" w:rsidTr="003954E8">
        <w:trPr>
          <w:jc w:val="center"/>
        </w:trPr>
        <w:tc>
          <w:tcPr>
            <w:tcW w:w="2448" w:type="dxa"/>
            <w:tcBorders>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mscd610x40_06</w:t>
            </w:r>
          </w:p>
        </w:tc>
        <w:tc>
          <w:tcPr>
            <w:tcW w:w="1814" w:type="dxa"/>
            <w:shd w:val="clear" w:color="auto" w:fill="auto"/>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lef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r w:rsidR="00565658" w:rsidRPr="00272CEF" w:rsidTr="003954E8">
        <w:trPr>
          <w:trHeight w:val="332"/>
          <w:jc w:val="center"/>
        </w:trPr>
        <w:tc>
          <w:tcPr>
            <w:tcW w:w="2448" w:type="dxa"/>
            <w:tcBorders>
              <w:top w:val="single" w:sz="4" w:space="0" w:color="4F81BD"/>
              <w:bottom w:val="single" w:sz="4" w:space="0" w:color="4F81BD"/>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mscd610x40_07</w:t>
            </w:r>
          </w:p>
        </w:tc>
        <w:tc>
          <w:tcPr>
            <w:tcW w:w="1814" w:type="dxa"/>
            <w:tcBorders>
              <w:top w:val="single" w:sz="4" w:space="0" w:color="4F81BD"/>
              <w:bottom w:val="single" w:sz="4" w:space="0" w:color="4F81BD"/>
            </w:tcBorders>
            <w:shd w:val="clear" w:color="auto" w:fill="auto"/>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top w:val="single" w:sz="4" w:space="0" w:color="4F81BD"/>
              <w:left w:val="nil"/>
              <w:bottom w:val="single" w:sz="4" w:space="0" w:color="4F81BD"/>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r w:rsidR="00565658" w:rsidRPr="00272CEF" w:rsidTr="003954E8">
        <w:trPr>
          <w:jc w:val="center"/>
        </w:trPr>
        <w:tc>
          <w:tcPr>
            <w:tcW w:w="2448" w:type="dxa"/>
            <w:tcBorders>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mscd610x40_08</w:t>
            </w:r>
          </w:p>
        </w:tc>
        <w:tc>
          <w:tcPr>
            <w:tcW w:w="1814" w:type="dxa"/>
            <w:shd w:val="clear" w:color="auto" w:fill="auto"/>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lef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r w:rsidR="00565658" w:rsidRPr="00272CEF" w:rsidTr="003954E8">
        <w:trPr>
          <w:jc w:val="center"/>
        </w:trPr>
        <w:tc>
          <w:tcPr>
            <w:tcW w:w="2448" w:type="dxa"/>
            <w:tcBorders>
              <w:top w:val="single" w:sz="4" w:space="0" w:color="4F81BD"/>
              <w:bottom w:val="single" w:sz="4" w:space="0" w:color="4F81BD"/>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mscd610x40_09</w:t>
            </w:r>
          </w:p>
        </w:tc>
        <w:tc>
          <w:tcPr>
            <w:tcW w:w="1814" w:type="dxa"/>
            <w:tcBorders>
              <w:top w:val="single" w:sz="4" w:space="0" w:color="4F81BD"/>
              <w:bottom w:val="single" w:sz="4" w:space="0" w:color="4F81BD"/>
            </w:tcBorders>
            <w:shd w:val="clear" w:color="auto" w:fill="auto"/>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top w:val="single" w:sz="4" w:space="0" w:color="4F81BD"/>
              <w:left w:val="nil"/>
              <w:bottom w:val="single" w:sz="4" w:space="0" w:color="4F81BD"/>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r w:rsidR="00565658" w:rsidRPr="00272CEF" w:rsidTr="003954E8">
        <w:trPr>
          <w:jc w:val="center"/>
        </w:trPr>
        <w:tc>
          <w:tcPr>
            <w:tcW w:w="2448" w:type="dxa"/>
            <w:tcBorders>
              <w:righ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mscd610x40_10</w:t>
            </w:r>
          </w:p>
        </w:tc>
        <w:tc>
          <w:tcPr>
            <w:tcW w:w="1814" w:type="dxa"/>
            <w:shd w:val="clear" w:color="auto" w:fill="auto"/>
          </w:tcPr>
          <w:p w:rsidR="00565658" w:rsidRPr="00272CEF" w:rsidRDefault="00565658" w:rsidP="009013B2">
            <w:pPr>
              <w:spacing w:line="360" w:lineRule="auto"/>
              <w:jc w:val="center"/>
              <w:rPr>
                <w:rFonts w:asciiTheme="minorHAnsi" w:eastAsia="Calibri" w:hAnsiTheme="minorHAnsi"/>
                <w:color w:val="000000"/>
                <w:szCs w:val="22"/>
              </w:rPr>
            </w:pPr>
            <w:r w:rsidRPr="00272CEF">
              <w:rPr>
                <w:rFonts w:asciiTheme="minorHAnsi" w:eastAsia="Calibri" w:hAnsiTheme="minorHAnsi"/>
                <w:color w:val="000000"/>
                <w:sz w:val="22"/>
                <w:szCs w:val="22"/>
              </w:rPr>
              <w:t>regis8w1</w:t>
            </w:r>
          </w:p>
        </w:tc>
        <w:tc>
          <w:tcPr>
            <w:tcW w:w="2291" w:type="dxa"/>
            <w:tcBorders>
              <w:left w:val="nil"/>
            </w:tcBorders>
            <w:shd w:val="clear" w:color="auto" w:fill="FFFFFF"/>
          </w:tcPr>
          <w:p w:rsidR="00565658" w:rsidRPr="00272CEF" w:rsidRDefault="00565658" w:rsidP="009013B2">
            <w:pPr>
              <w:spacing w:line="360" w:lineRule="auto"/>
              <w:jc w:val="center"/>
              <w:rPr>
                <w:rFonts w:asciiTheme="minorHAnsi" w:eastAsia="Calibri" w:hAnsiTheme="minorHAnsi"/>
                <w:b/>
                <w:bCs/>
                <w:color w:val="000000"/>
                <w:szCs w:val="22"/>
              </w:rPr>
            </w:pPr>
            <w:r w:rsidRPr="00272CEF">
              <w:rPr>
                <w:rFonts w:asciiTheme="minorHAnsi" w:eastAsia="Calibri" w:hAnsiTheme="minorHAnsi"/>
                <w:bCs/>
                <w:color w:val="000000"/>
                <w:sz w:val="22"/>
                <w:szCs w:val="22"/>
              </w:rPr>
              <w:t>regisdb12c</w:t>
            </w:r>
          </w:p>
        </w:tc>
      </w:tr>
    </w:tbl>
    <w:p w:rsidR="00B814DC" w:rsidRPr="00272CEF" w:rsidRDefault="00B814DC" w:rsidP="009013B2">
      <w:pPr>
        <w:spacing w:after="160" w:line="360" w:lineRule="auto"/>
        <w:rPr>
          <w:rFonts w:asciiTheme="minorHAnsi" w:hAnsiTheme="minorHAnsi"/>
          <w:sz w:val="22"/>
          <w:szCs w:val="22"/>
        </w:rPr>
      </w:pPr>
      <w:r w:rsidRPr="00272CEF">
        <w:rPr>
          <w:rFonts w:asciiTheme="minorHAnsi" w:hAnsiTheme="minorHAnsi"/>
          <w:sz w:val="22"/>
          <w:szCs w:val="22"/>
        </w:rPr>
        <w:br w:type="page"/>
      </w:r>
    </w:p>
    <w:p w:rsidR="00B814DC" w:rsidRPr="00272CEF" w:rsidRDefault="00B814DC" w:rsidP="009013B2">
      <w:pPr>
        <w:pStyle w:val="Heading1"/>
        <w:spacing w:line="360" w:lineRule="auto"/>
        <w:rPr>
          <w:rFonts w:asciiTheme="minorHAnsi" w:hAnsiTheme="minorHAnsi"/>
          <w:sz w:val="28"/>
          <w:szCs w:val="28"/>
        </w:rPr>
      </w:pPr>
      <w:r w:rsidRPr="00272CEF">
        <w:rPr>
          <w:rFonts w:asciiTheme="minorHAnsi" w:hAnsiTheme="minorHAnsi"/>
          <w:sz w:val="28"/>
          <w:szCs w:val="28"/>
        </w:rPr>
        <w:lastRenderedPageBreak/>
        <w:t>Chapter 3 – Practicum II Tasks</w:t>
      </w:r>
    </w:p>
    <w:p w:rsidR="00272CEF" w:rsidRDefault="00272CEF" w:rsidP="009013B2">
      <w:pPr>
        <w:spacing w:line="360" w:lineRule="auto"/>
        <w:jc w:val="center"/>
        <w:rPr>
          <w:rFonts w:asciiTheme="minorHAnsi" w:hAnsiTheme="minorHAnsi"/>
          <w:b/>
          <w:color w:val="000000"/>
          <w:sz w:val="22"/>
          <w:szCs w:val="22"/>
        </w:rPr>
      </w:pPr>
    </w:p>
    <w:p w:rsidR="00B814DC" w:rsidRPr="00272CEF" w:rsidRDefault="00B814DC" w:rsidP="009013B2">
      <w:pPr>
        <w:spacing w:line="360" w:lineRule="auto"/>
        <w:rPr>
          <w:rFonts w:asciiTheme="minorHAnsi" w:hAnsiTheme="minorHAnsi"/>
          <w:szCs w:val="24"/>
        </w:rPr>
      </w:pPr>
      <w:r w:rsidRPr="00272CEF">
        <w:rPr>
          <w:rFonts w:asciiTheme="minorHAnsi" w:hAnsiTheme="minorHAnsi"/>
          <w:b/>
          <w:color w:val="000000"/>
          <w:szCs w:val="24"/>
        </w:rPr>
        <w:t>MVC Lab</w:t>
      </w:r>
    </w:p>
    <w:p w:rsidR="00015277" w:rsidRPr="00D56DA7" w:rsidRDefault="00015277" w:rsidP="009013B2">
      <w:pPr>
        <w:pStyle w:val="Body"/>
        <w:spacing w:line="360" w:lineRule="auto"/>
        <w:rPr>
          <w:rFonts w:asciiTheme="minorHAnsi" w:hAnsiTheme="minorHAnsi" w:cstheme="minorHAnsi"/>
          <w:sz w:val="22"/>
          <w:szCs w:val="22"/>
        </w:rPr>
      </w:pPr>
      <w:r w:rsidRPr="00D56DA7">
        <w:rPr>
          <w:rFonts w:asciiTheme="minorHAnsi" w:hAnsiTheme="minorHAnsi" w:cstheme="minorHAnsi"/>
          <w:sz w:val="22"/>
          <w:szCs w:val="22"/>
        </w:rPr>
        <w:t xml:space="preserve">To start Practicum II, we worked on a MVC lab, which allowed us to use Visual Studio 2015 and SQL Server to create entity data objects, controllers, and views for it. </w:t>
      </w:r>
      <w:r w:rsidR="00D56DA7" w:rsidRPr="00D56DA7">
        <w:rPr>
          <w:rFonts w:asciiTheme="minorHAnsi" w:hAnsiTheme="minorHAnsi" w:cstheme="minorHAnsi"/>
          <w:sz w:val="22"/>
          <w:szCs w:val="22"/>
        </w:rPr>
        <w:t xml:space="preserve">We created a Time Tracking application with </w:t>
      </w:r>
      <w:r w:rsidR="00D56DA7">
        <w:rPr>
          <w:rFonts w:asciiTheme="minorHAnsi" w:hAnsiTheme="minorHAnsi" w:cstheme="minorHAnsi"/>
          <w:sz w:val="22"/>
          <w:szCs w:val="22"/>
        </w:rPr>
        <w:t xml:space="preserve">Create, </w:t>
      </w:r>
      <w:r w:rsidR="00D56DA7" w:rsidRPr="00D56DA7">
        <w:rPr>
          <w:rFonts w:asciiTheme="minorHAnsi" w:hAnsiTheme="minorHAnsi" w:cstheme="minorHAnsi"/>
          <w:sz w:val="22"/>
          <w:szCs w:val="22"/>
        </w:rPr>
        <w:t>Editing, Deleting, and Details opti</w:t>
      </w:r>
      <w:r w:rsidR="00D56DA7">
        <w:rPr>
          <w:rFonts w:asciiTheme="minorHAnsi" w:hAnsiTheme="minorHAnsi" w:cstheme="minorHAnsi"/>
          <w:sz w:val="22"/>
          <w:szCs w:val="22"/>
        </w:rPr>
        <w:t>ons. We then modifie</w:t>
      </w:r>
      <w:r w:rsidR="000E7F8F">
        <w:rPr>
          <w:rFonts w:asciiTheme="minorHAnsi" w:hAnsiTheme="minorHAnsi" w:cstheme="minorHAnsi"/>
          <w:sz w:val="22"/>
          <w:szCs w:val="22"/>
        </w:rPr>
        <w:t>d these options to be more user-</w:t>
      </w:r>
      <w:r w:rsidR="00D56DA7">
        <w:rPr>
          <w:rFonts w:asciiTheme="minorHAnsi" w:hAnsiTheme="minorHAnsi" w:cstheme="minorHAnsi"/>
          <w:sz w:val="22"/>
          <w:szCs w:val="22"/>
        </w:rPr>
        <w:t>friendly and responsive.</w:t>
      </w:r>
    </w:p>
    <w:p w:rsidR="00D56DA7" w:rsidRPr="00272CEF" w:rsidRDefault="00D56DA7" w:rsidP="009013B2">
      <w:pPr>
        <w:pStyle w:val="Body"/>
        <w:spacing w:line="360" w:lineRule="auto"/>
        <w:rPr>
          <w:rFonts w:asciiTheme="minorHAnsi" w:hAnsiTheme="minorHAnsi"/>
          <w:sz w:val="22"/>
          <w:szCs w:val="22"/>
        </w:rPr>
      </w:pPr>
    </w:p>
    <w:p w:rsidR="00B814DC" w:rsidRPr="00272CEF" w:rsidRDefault="00D56DA7" w:rsidP="009013B2">
      <w:pPr>
        <w:spacing w:line="360" w:lineRule="auto"/>
        <w:rPr>
          <w:rFonts w:asciiTheme="minorHAnsi" w:hAnsiTheme="minorHAnsi"/>
          <w:sz w:val="22"/>
          <w:szCs w:val="22"/>
        </w:rPr>
      </w:pPr>
      <w:r>
        <w:rPr>
          <w:rFonts w:asciiTheme="minorHAnsi" w:hAnsiTheme="minorHAnsi"/>
          <w:noProof/>
          <w:sz w:val="22"/>
          <w:szCs w:val="22"/>
        </w:rPr>
        <w:drawing>
          <wp:anchor distT="0" distB="0" distL="114300" distR="114300" simplePos="0" relativeHeight="251665408" behindDoc="0" locked="0" layoutInCell="1" allowOverlap="1">
            <wp:simplePos x="0" y="0"/>
            <wp:positionH relativeFrom="column">
              <wp:posOffset>234950</wp:posOffset>
            </wp:positionH>
            <wp:positionV relativeFrom="paragraph">
              <wp:posOffset>51435</wp:posOffset>
            </wp:positionV>
            <wp:extent cx="4406900" cy="312420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6900" cy="3124200"/>
                    </a:xfrm>
                    <a:prstGeom prst="rect">
                      <a:avLst/>
                    </a:prstGeom>
                    <a:noFill/>
                    <a:ln>
                      <a:noFill/>
                    </a:ln>
                  </pic:spPr>
                </pic:pic>
              </a:graphicData>
            </a:graphic>
          </wp:anchor>
        </w:drawing>
      </w:r>
    </w:p>
    <w:p w:rsidR="00A96130" w:rsidRPr="00272CEF" w:rsidRDefault="00323F93" w:rsidP="009013B2">
      <w:pPr>
        <w:spacing w:line="360" w:lineRule="auto"/>
        <w:jc w:val="center"/>
        <w:rPr>
          <w:rFonts w:asciiTheme="minorHAnsi" w:hAnsiTheme="minorHAnsi"/>
          <w:sz w:val="22"/>
          <w:szCs w:val="22"/>
        </w:rPr>
      </w:pPr>
      <w:r>
        <w:rPr>
          <w:rFonts w:asciiTheme="minorHAnsi" w:hAnsiTheme="minorHAnsi"/>
          <w:sz w:val="22"/>
          <w:szCs w:val="22"/>
        </w:rPr>
        <w:br/>
      </w: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spacing w:line="360" w:lineRule="auto"/>
        <w:jc w:val="center"/>
        <w:rPr>
          <w:rFonts w:asciiTheme="minorHAnsi" w:hAnsiTheme="minorHAnsi"/>
          <w:sz w:val="22"/>
          <w:szCs w:val="22"/>
        </w:rPr>
      </w:pPr>
    </w:p>
    <w:p w:rsidR="00015277" w:rsidRPr="00272CEF" w:rsidRDefault="00015277" w:rsidP="009013B2">
      <w:pPr>
        <w:pStyle w:val="Body"/>
        <w:spacing w:line="360" w:lineRule="auto"/>
        <w:rPr>
          <w:rFonts w:asciiTheme="minorHAnsi" w:hAnsiTheme="minorHAnsi"/>
          <w:sz w:val="22"/>
          <w:szCs w:val="22"/>
        </w:rPr>
      </w:pPr>
    </w:p>
    <w:p w:rsidR="00015277" w:rsidRPr="00272CEF" w:rsidRDefault="00C8249F" w:rsidP="00C8249F">
      <w:pPr>
        <w:pStyle w:val="Body"/>
        <w:spacing w:line="360" w:lineRule="auto"/>
        <w:rPr>
          <w:rFonts w:asciiTheme="minorHAnsi" w:hAnsiTheme="minorHAnsi"/>
          <w:sz w:val="22"/>
          <w:szCs w:val="22"/>
        </w:rPr>
      </w:pPr>
      <w:r>
        <w:rPr>
          <w:noProof/>
        </w:rPr>
        <w:drawing>
          <wp:inline distT="0" distB="0" distL="0" distR="0">
            <wp:extent cx="5092700" cy="20193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092700" cy="2019300"/>
                    </a:xfrm>
                    <a:prstGeom prst="rect">
                      <a:avLst/>
                    </a:prstGeom>
                    <a:noFill/>
                    <a:ln w="9525">
                      <a:noFill/>
                      <a:miter lim="800000"/>
                      <a:headEnd/>
                      <a:tailEnd/>
                    </a:ln>
                  </pic:spPr>
                </pic:pic>
              </a:graphicData>
            </a:graphic>
          </wp:inline>
        </w:drawing>
      </w:r>
    </w:p>
    <w:p w:rsidR="0088057B" w:rsidRPr="00272CEF" w:rsidRDefault="0088057B" w:rsidP="009013B2">
      <w:pPr>
        <w:pStyle w:val="Body"/>
        <w:spacing w:line="360" w:lineRule="auto"/>
        <w:rPr>
          <w:rFonts w:asciiTheme="minorHAnsi" w:hAnsiTheme="minorHAnsi"/>
          <w:color w:val="00B0F0"/>
          <w:sz w:val="22"/>
          <w:szCs w:val="22"/>
        </w:rPr>
      </w:pPr>
    </w:p>
    <w:p w:rsidR="00015277" w:rsidRPr="00272CEF" w:rsidRDefault="00015277" w:rsidP="009013B2">
      <w:pPr>
        <w:pStyle w:val="Body"/>
        <w:spacing w:line="360" w:lineRule="auto"/>
        <w:rPr>
          <w:rFonts w:asciiTheme="minorHAnsi" w:hAnsiTheme="minorHAnsi"/>
          <w:color w:val="00B0F0"/>
          <w:sz w:val="22"/>
          <w:szCs w:val="22"/>
        </w:rPr>
      </w:pPr>
      <w:r w:rsidRPr="00272CEF">
        <w:rPr>
          <w:rFonts w:asciiTheme="minorHAnsi" w:hAnsiTheme="minorHAnsi"/>
          <w:color w:val="00B0F0"/>
          <w:sz w:val="22"/>
          <w:szCs w:val="22"/>
        </w:rPr>
        <w:lastRenderedPageBreak/>
        <w:t>Creation</w:t>
      </w:r>
    </w:p>
    <w:p w:rsidR="00015277" w:rsidRPr="00272CEF" w:rsidRDefault="00015277" w:rsidP="009013B2">
      <w:pPr>
        <w:pStyle w:val="Body"/>
        <w:spacing w:line="360" w:lineRule="auto"/>
        <w:rPr>
          <w:rFonts w:asciiTheme="minorHAnsi" w:hAnsiTheme="minorHAnsi"/>
          <w:sz w:val="22"/>
          <w:szCs w:val="22"/>
        </w:rPr>
      </w:pPr>
      <w:r w:rsidRPr="00272CEF">
        <w:rPr>
          <w:rFonts w:asciiTheme="minorHAnsi" w:hAnsiTheme="minorHAnsi"/>
          <w:noProof/>
          <w:sz w:val="22"/>
          <w:szCs w:val="22"/>
        </w:rPr>
        <w:drawing>
          <wp:inline distT="0" distB="0" distL="0" distR="0">
            <wp:extent cx="3938530" cy="20955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1008" cy="2096819"/>
                    </a:xfrm>
                    <a:prstGeom prst="rect">
                      <a:avLst/>
                    </a:prstGeom>
                    <a:noFill/>
                    <a:ln>
                      <a:noFill/>
                    </a:ln>
                  </pic:spPr>
                </pic:pic>
              </a:graphicData>
            </a:graphic>
          </wp:inline>
        </w:drawing>
      </w:r>
    </w:p>
    <w:p w:rsidR="00015277" w:rsidRPr="00272CEF" w:rsidRDefault="000E7F8F" w:rsidP="000E7F8F">
      <w:pPr>
        <w:spacing w:line="360" w:lineRule="auto"/>
        <w:rPr>
          <w:rFonts w:asciiTheme="minorHAnsi" w:hAnsiTheme="minorHAnsi"/>
          <w:sz w:val="22"/>
          <w:szCs w:val="22"/>
        </w:rPr>
      </w:pPr>
      <w:r>
        <w:rPr>
          <w:rFonts w:asciiTheme="minorHAnsi" w:hAnsiTheme="minorHAnsi"/>
          <w:color w:val="00B0F0"/>
          <w:sz w:val="22"/>
          <w:szCs w:val="22"/>
        </w:rPr>
        <w:br/>
      </w:r>
      <w:r w:rsidR="00015277" w:rsidRPr="00272CEF">
        <w:rPr>
          <w:rFonts w:asciiTheme="minorHAnsi" w:hAnsiTheme="minorHAnsi"/>
          <w:color w:val="00B0F0"/>
          <w:sz w:val="22"/>
          <w:szCs w:val="22"/>
        </w:rPr>
        <w:t>Date Picking Modification</w:t>
      </w:r>
      <w:r w:rsidR="00015277" w:rsidRPr="00272CEF">
        <w:rPr>
          <w:rFonts w:asciiTheme="minorHAnsi" w:hAnsiTheme="minorHAnsi"/>
          <w:sz w:val="22"/>
          <w:szCs w:val="22"/>
        </w:rPr>
        <w:br/>
      </w:r>
      <w:r w:rsidR="00015277" w:rsidRPr="00272CEF">
        <w:rPr>
          <w:rFonts w:asciiTheme="minorHAnsi" w:hAnsiTheme="minorHAnsi"/>
          <w:noProof/>
          <w:sz w:val="22"/>
          <w:szCs w:val="22"/>
        </w:rPr>
        <w:drawing>
          <wp:inline distT="0" distB="0" distL="0" distR="0">
            <wp:extent cx="3695700" cy="213211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8280" cy="2133600"/>
                    </a:xfrm>
                    <a:prstGeom prst="rect">
                      <a:avLst/>
                    </a:prstGeom>
                    <a:noFill/>
                    <a:ln>
                      <a:noFill/>
                    </a:ln>
                  </pic:spPr>
                </pic:pic>
              </a:graphicData>
            </a:graphic>
          </wp:inline>
        </w:drawing>
      </w:r>
    </w:p>
    <w:p w:rsidR="00015277" w:rsidRPr="00272CEF" w:rsidRDefault="00015277" w:rsidP="009013B2">
      <w:pPr>
        <w:pStyle w:val="Body"/>
        <w:spacing w:line="360" w:lineRule="auto"/>
        <w:rPr>
          <w:rFonts w:asciiTheme="minorHAnsi" w:hAnsiTheme="minorHAnsi"/>
          <w:sz w:val="22"/>
          <w:szCs w:val="22"/>
        </w:rPr>
      </w:pPr>
    </w:p>
    <w:p w:rsidR="00015277" w:rsidRPr="00272CEF" w:rsidRDefault="00015277" w:rsidP="009013B2">
      <w:pPr>
        <w:pStyle w:val="Body"/>
        <w:spacing w:line="360" w:lineRule="auto"/>
        <w:ind w:firstLine="0"/>
        <w:rPr>
          <w:rFonts w:asciiTheme="minorHAnsi" w:hAnsiTheme="minorHAnsi"/>
          <w:b/>
          <w:sz w:val="22"/>
          <w:szCs w:val="22"/>
        </w:rPr>
      </w:pPr>
      <w:r w:rsidRPr="00272CEF">
        <w:rPr>
          <w:rFonts w:asciiTheme="minorHAnsi" w:hAnsiTheme="minorHAnsi"/>
          <w:b/>
          <w:color w:val="00B0F0"/>
          <w:sz w:val="22"/>
          <w:szCs w:val="22"/>
        </w:rPr>
        <w:t>Add Lookup Table</w:t>
      </w:r>
    </w:p>
    <w:p w:rsidR="00015277" w:rsidRPr="00272CEF" w:rsidRDefault="00015277" w:rsidP="009013B2">
      <w:pPr>
        <w:pStyle w:val="Body"/>
        <w:spacing w:line="360" w:lineRule="auto"/>
        <w:rPr>
          <w:rFonts w:asciiTheme="minorHAnsi" w:hAnsiTheme="minorHAnsi"/>
          <w:sz w:val="22"/>
          <w:szCs w:val="22"/>
        </w:rPr>
      </w:pPr>
      <w:r w:rsidRPr="00272CEF">
        <w:rPr>
          <w:rFonts w:asciiTheme="minorHAnsi" w:hAnsiTheme="minorHAnsi"/>
          <w:noProof/>
          <w:sz w:val="22"/>
          <w:szCs w:val="22"/>
        </w:rPr>
        <w:drawing>
          <wp:inline distT="0" distB="0" distL="0" distR="0">
            <wp:extent cx="3676650" cy="238950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0086" cy="2391740"/>
                    </a:xfrm>
                    <a:prstGeom prst="rect">
                      <a:avLst/>
                    </a:prstGeom>
                    <a:noFill/>
                    <a:ln>
                      <a:noFill/>
                    </a:ln>
                  </pic:spPr>
                </pic:pic>
              </a:graphicData>
            </a:graphic>
          </wp:inline>
        </w:drawing>
      </w:r>
    </w:p>
    <w:p w:rsidR="009013B2" w:rsidRPr="009013B2" w:rsidRDefault="009013B2" w:rsidP="009013B2">
      <w:pPr>
        <w:pStyle w:val="Heading1"/>
        <w:spacing w:line="360" w:lineRule="auto"/>
        <w:jc w:val="left"/>
        <w:rPr>
          <w:rFonts w:asciiTheme="minorHAnsi" w:hAnsiTheme="minorHAnsi" w:cstheme="minorHAnsi"/>
          <w:szCs w:val="24"/>
        </w:rPr>
      </w:pPr>
      <w:r w:rsidRPr="009013B2">
        <w:rPr>
          <w:rFonts w:asciiTheme="minorHAnsi" w:hAnsiTheme="minorHAnsi" w:cstheme="minorHAnsi"/>
          <w:szCs w:val="24"/>
        </w:rPr>
        <w:lastRenderedPageBreak/>
        <w:t>Install MSCD640</w:t>
      </w:r>
    </w:p>
    <w:p w:rsidR="009013B2" w:rsidRPr="009013B2" w:rsidRDefault="009013B2" w:rsidP="009013B2">
      <w:pPr>
        <w:spacing w:line="360" w:lineRule="auto"/>
        <w:rPr>
          <w:rFonts w:asciiTheme="minorHAnsi" w:hAnsiTheme="minorHAnsi" w:cstheme="minorHAnsi"/>
          <w:sz w:val="22"/>
          <w:szCs w:val="22"/>
        </w:rPr>
      </w:pPr>
    </w:p>
    <w:p w:rsidR="009013B2" w:rsidRPr="009013B2" w:rsidRDefault="009013B2" w:rsidP="009013B2">
      <w:pPr>
        <w:spacing w:line="360" w:lineRule="auto"/>
        <w:ind w:firstLine="720"/>
        <w:rPr>
          <w:rFonts w:asciiTheme="minorHAnsi" w:hAnsiTheme="minorHAnsi" w:cstheme="minorHAnsi"/>
          <w:sz w:val="22"/>
          <w:szCs w:val="22"/>
        </w:rPr>
      </w:pPr>
      <w:r w:rsidRPr="009013B2">
        <w:rPr>
          <w:rFonts w:asciiTheme="minorHAnsi" w:hAnsiTheme="minorHAnsi" w:cstheme="minorHAnsi"/>
          <w:sz w:val="22"/>
          <w:szCs w:val="22"/>
        </w:rPr>
        <w:t xml:space="preserve">The MSCD640 bin directory has been damaged or removed within the past year. One of the options we have is we can copy the MSCD644 directories over and rebuild the binaries.  Tom looked at the directory structure to see what is missing, and performed a quick </w:t>
      </w:r>
      <w:r w:rsidR="00152DA0">
        <w:rPr>
          <w:rFonts w:asciiTheme="minorHAnsi" w:hAnsiTheme="minorHAnsi" w:cstheme="minorHAnsi"/>
          <w:sz w:val="22"/>
          <w:szCs w:val="22"/>
        </w:rPr>
        <w:t>search for any backups. If we fou</w:t>
      </w:r>
      <w:r w:rsidRPr="009013B2">
        <w:rPr>
          <w:rFonts w:asciiTheme="minorHAnsi" w:hAnsiTheme="minorHAnsi" w:cstheme="minorHAnsi"/>
          <w:sz w:val="22"/>
          <w:szCs w:val="22"/>
        </w:rPr>
        <w:t xml:space="preserve">nd a backup database, restoring from a backup </w:t>
      </w:r>
      <w:r w:rsidR="00152DA0">
        <w:rPr>
          <w:rFonts w:asciiTheme="minorHAnsi" w:hAnsiTheme="minorHAnsi" w:cstheme="minorHAnsi"/>
          <w:sz w:val="22"/>
          <w:szCs w:val="22"/>
        </w:rPr>
        <w:t xml:space="preserve">was probably </w:t>
      </w:r>
      <w:r w:rsidRPr="009013B2">
        <w:rPr>
          <w:rFonts w:asciiTheme="minorHAnsi" w:hAnsiTheme="minorHAnsi" w:cstheme="minorHAnsi"/>
          <w:sz w:val="22"/>
          <w:szCs w:val="22"/>
        </w:rPr>
        <w:t xml:space="preserve">the safest and fastest way to restore this database. </w:t>
      </w:r>
    </w:p>
    <w:p w:rsidR="009013B2" w:rsidRPr="009013B2" w:rsidRDefault="009013B2" w:rsidP="009013B2">
      <w:pPr>
        <w:pStyle w:val="Body"/>
        <w:spacing w:line="360" w:lineRule="auto"/>
        <w:rPr>
          <w:rFonts w:asciiTheme="minorHAnsi" w:hAnsiTheme="minorHAnsi"/>
          <w:sz w:val="22"/>
          <w:szCs w:val="22"/>
        </w:rPr>
      </w:pPr>
      <w:r w:rsidRPr="009013B2">
        <w:rPr>
          <w:rFonts w:asciiTheme="minorHAnsi" w:hAnsiTheme="minorHAnsi"/>
          <w:sz w:val="22"/>
          <w:szCs w:val="22"/>
        </w:rPr>
        <w:t xml:space="preserve">After comparing the 644 and 640 directories, </w:t>
      </w:r>
      <w:r>
        <w:rPr>
          <w:rFonts w:asciiTheme="minorHAnsi" w:hAnsiTheme="minorHAnsi"/>
          <w:sz w:val="22"/>
          <w:szCs w:val="22"/>
        </w:rPr>
        <w:t>it was found that t</w:t>
      </w:r>
      <w:r w:rsidRPr="009013B2">
        <w:rPr>
          <w:rFonts w:asciiTheme="minorHAnsi" w:hAnsiTheme="minorHAnsi"/>
          <w:sz w:val="22"/>
          <w:szCs w:val="22"/>
        </w:rPr>
        <w:t>here a</w:t>
      </w:r>
      <w:r>
        <w:rPr>
          <w:rFonts w:asciiTheme="minorHAnsi" w:hAnsiTheme="minorHAnsi"/>
          <w:sz w:val="22"/>
          <w:szCs w:val="22"/>
        </w:rPr>
        <w:t xml:space="preserve">re several directories missing. </w:t>
      </w:r>
      <w:r w:rsidRPr="009013B2">
        <w:rPr>
          <w:rFonts w:asciiTheme="minorHAnsi" w:hAnsiTheme="minorHAnsi"/>
          <w:sz w:val="22"/>
          <w:szCs w:val="22"/>
        </w:rPr>
        <w:t xml:space="preserve"> </w:t>
      </w:r>
      <w:r>
        <w:rPr>
          <w:rFonts w:asciiTheme="minorHAnsi" w:hAnsiTheme="minorHAnsi"/>
          <w:sz w:val="22"/>
          <w:szCs w:val="22"/>
        </w:rPr>
        <w:t>T</w:t>
      </w:r>
      <w:r w:rsidRPr="009013B2">
        <w:rPr>
          <w:rFonts w:asciiTheme="minorHAnsi" w:hAnsiTheme="minorHAnsi"/>
          <w:sz w:val="22"/>
          <w:szCs w:val="22"/>
        </w:rPr>
        <w:t>he 644 bin directory did in fact get copied to the 640</w:t>
      </w:r>
      <w:r>
        <w:rPr>
          <w:rFonts w:asciiTheme="minorHAnsi" w:hAnsiTheme="minorHAnsi"/>
          <w:sz w:val="22"/>
          <w:szCs w:val="22"/>
        </w:rPr>
        <w:t xml:space="preserve"> directory</w:t>
      </w:r>
      <w:r w:rsidRPr="009013B2">
        <w:rPr>
          <w:rFonts w:asciiTheme="minorHAnsi" w:hAnsiTheme="minorHAnsi"/>
          <w:sz w:val="22"/>
          <w:szCs w:val="22"/>
        </w:rPr>
        <w:t xml:space="preserve">, but there </w:t>
      </w:r>
      <w:r>
        <w:rPr>
          <w:rFonts w:asciiTheme="minorHAnsi" w:hAnsiTheme="minorHAnsi"/>
          <w:sz w:val="22"/>
          <w:szCs w:val="22"/>
        </w:rPr>
        <w:t xml:space="preserve">appear to be </w:t>
      </w:r>
      <w:r w:rsidRPr="009013B2">
        <w:rPr>
          <w:rFonts w:asciiTheme="minorHAnsi" w:hAnsiTheme="minorHAnsi"/>
          <w:sz w:val="22"/>
          <w:szCs w:val="22"/>
        </w:rPr>
        <w:t>many missing files to start 640.</w:t>
      </w:r>
      <w:r>
        <w:rPr>
          <w:rFonts w:asciiTheme="minorHAnsi" w:hAnsiTheme="minorHAnsi"/>
          <w:sz w:val="22"/>
          <w:szCs w:val="22"/>
        </w:rPr>
        <w:t xml:space="preserve"> So we question whether we s</w:t>
      </w:r>
      <w:r w:rsidRPr="009013B2">
        <w:rPr>
          <w:rFonts w:asciiTheme="minorHAnsi" w:hAnsiTheme="minorHAnsi"/>
          <w:sz w:val="22"/>
          <w:szCs w:val="22"/>
        </w:rPr>
        <w:t>hould shutdown 644</w:t>
      </w:r>
      <w:r>
        <w:rPr>
          <w:rFonts w:asciiTheme="minorHAnsi" w:hAnsiTheme="minorHAnsi"/>
          <w:sz w:val="22"/>
          <w:szCs w:val="22"/>
        </w:rPr>
        <w:t xml:space="preserve"> and copy the missing directories to 640 or just do a </w:t>
      </w:r>
      <w:r w:rsidRPr="009013B2">
        <w:rPr>
          <w:rFonts w:asciiTheme="minorHAnsi" w:hAnsiTheme="minorHAnsi"/>
          <w:sz w:val="22"/>
          <w:szCs w:val="22"/>
        </w:rPr>
        <w:t xml:space="preserve">reinstall </w:t>
      </w:r>
      <w:r w:rsidR="00152DA0">
        <w:rPr>
          <w:rFonts w:asciiTheme="minorHAnsi" w:hAnsiTheme="minorHAnsi"/>
          <w:sz w:val="22"/>
          <w:szCs w:val="22"/>
        </w:rPr>
        <w:t>of MSCD</w:t>
      </w:r>
      <w:r>
        <w:rPr>
          <w:rFonts w:asciiTheme="minorHAnsi" w:hAnsiTheme="minorHAnsi"/>
          <w:sz w:val="22"/>
          <w:szCs w:val="22"/>
        </w:rPr>
        <w:t>640.</w:t>
      </w:r>
    </w:p>
    <w:p w:rsidR="009013B2" w:rsidRDefault="009013B2" w:rsidP="009013B2">
      <w:pPr>
        <w:pStyle w:val="Body"/>
        <w:spacing w:line="360" w:lineRule="auto"/>
        <w:ind w:firstLine="0"/>
        <w:rPr>
          <w:rFonts w:asciiTheme="minorHAnsi" w:hAnsiTheme="minorHAnsi"/>
          <w:b/>
          <w:sz w:val="22"/>
          <w:szCs w:val="22"/>
        </w:rPr>
      </w:pPr>
    </w:p>
    <w:p w:rsidR="004A6D94" w:rsidRPr="00272CEF" w:rsidRDefault="004A6D94" w:rsidP="009013B2">
      <w:pPr>
        <w:pStyle w:val="Body"/>
        <w:spacing w:line="360" w:lineRule="auto"/>
        <w:ind w:firstLine="0"/>
        <w:rPr>
          <w:rFonts w:asciiTheme="minorHAnsi" w:hAnsiTheme="minorHAnsi"/>
          <w:b/>
          <w:szCs w:val="24"/>
        </w:rPr>
      </w:pPr>
      <w:r w:rsidRPr="00272CEF">
        <w:rPr>
          <w:rFonts w:asciiTheme="minorHAnsi" w:hAnsiTheme="minorHAnsi"/>
          <w:b/>
          <w:szCs w:val="24"/>
        </w:rPr>
        <w:t>Help Desk duties</w:t>
      </w:r>
    </w:p>
    <w:p w:rsidR="004A6D94" w:rsidRDefault="004A6D94" w:rsidP="009013B2">
      <w:pPr>
        <w:pStyle w:val="Body"/>
        <w:spacing w:line="360" w:lineRule="auto"/>
        <w:rPr>
          <w:rFonts w:asciiTheme="minorHAnsi" w:hAnsiTheme="minorHAnsi"/>
          <w:sz w:val="22"/>
          <w:szCs w:val="22"/>
        </w:rPr>
      </w:pPr>
      <w:r w:rsidRPr="00272CEF">
        <w:rPr>
          <w:rFonts w:asciiTheme="minorHAnsi" w:hAnsiTheme="minorHAnsi"/>
          <w:sz w:val="22"/>
          <w:szCs w:val="22"/>
        </w:rPr>
        <w:t xml:space="preserve">Just as in the first Practicum, each team member was assigned to the Help Desk three to four times during the eight-week semester, rotating different people assigned each week. Each of the three members assigned for the week checked the help desk multiple times a day, dealing with various requests and issues. </w:t>
      </w:r>
    </w:p>
    <w:p w:rsidR="00323F93" w:rsidRDefault="00323F93" w:rsidP="009013B2">
      <w:pPr>
        <w:pStyle w:val="Body"/>
        <w:spacing w:line="360" w:lineRule="auto"/>
        <w:ind w:firstLine="0"/>
        <w:rPr>
          <w:rFonts w:asciiTheme="minorHAnsi" w:hAnsiTheme="minorHAnsi"/>
          <w:sz w:val="22"/>
          <w:szCs w:val="22"/>
        </w:rPr>
      </w:pPr>
    </w:p>
    <w:p w:rsidR="004A6D94" w:rsidRPr="00272CEF" w:rsidRDefault="004A6D94" w:rsidP="009013B2">
      <w:pPr>
        <w:pStyle w:val="Body"/>
        <w:spacing w:line="360" w:lineRule="auto"/>
        <w:ind w:firstLine="0"/>
        <w:rPr>
          <w:rFonts w:asciiTheme="minorHAnsi" w:hAnsiTheme="minorHAnsi"/>
          <w:sz w:val="22"/>
          <w:szCs w:val="22"/>
        </w:rPr>
      </w:pPr>
      <w:r w:rsidRPr="00272CEF">
        <w:rPr>
          <w:rFonts w:asciiTheme="minorHAnsi" w:hAnsiTheme="minorHAnsi"/>
          <w:sz w:val="22"/>
          <w:szCs w:val="22"/>
        </w:rPr>
        <w:t>There were again tickets that included:</w:t>
      </w:r>
    </w:p>
    <w:p w:rsidR="004A6D94" w:rsidRPr="00272CEF" w:rsidRDefault="004A6D94" w:rsidP="009013B2">
      <w:pPr>
        <w:pStyle w:val="Body"/>
        <w:numPr>
          <w:ilvl w:val="0"/>
          <w:numId w:val="2"/>
        </w:numPr>
        <w:spacing w:line="360" w:lineRule="auto"/>
        <w:rPr>
          <w:rFonts w:asciiTheme="minorHAnsi" w:hAnsiTheme="minorHAnsi"/>
          <w:sz w:val="22"/>
          <w:szCs w:val="22"/>
        </w:rPr>
      </w:pPr>
      <w:r w:rsidRPr="00272CEF">
        <w:rPr>
          <w:rFonts w:asciiTheme="minorHAnsi" w:hAnsiTheme="minorHAnsi"/>
          <w:sz w:val="22"/>
          <w:szCs w:val="22"/>
        </w:rPr>
        <w:t>Citrix connection issues that we ha</w:t>
      </w:r>
      <w:r w:rsidR="004818CF">
        <w:rPr>
          <w:rFonts w:asciiTheme="minorHAnsi" w:hAnsiTheme="minorHAnsi"/>
          <w:sz w:val="22"/>
          <w:szCs w:val="22"/>
        </w:rPr>
        <w:t>d Rick Cisneros allow access</w:t>
      </w:r>
    </w:p>
    <w:p w:rsidR="004A6D94" w:rsidRPr="00272CEF" w:rsidRDefault="004A6D94" w:rsidP="009013B2">
      <w:pPr>
        <w:pStyle w:val="Heading1"/>
        <w:numPr>
          <w:ilvl w:val="0"/>
          <w:numId w:val="2"/>
        </w:numPr>
        <w:spacing w:line="360" w:lineRule="auto"/>
        <w:jc w:val="left"/>
        <w:rPr>
          <w:rFonts w:asciiTheme="minorHAnsi" w:hAnsiTheme="minorHAnsi"/>
          <w:b w:val="0"/>
          <w:sz w:val="22"/>
          <w:szCs w:val="22"/>
        </w:rPr>
      </w:pPr>
      <w:r w:rsidRPr="00272CEF">
        <w:rPr>
          <w:rFonts w:asciiTheme="minorHAnsi" w:hAnsiTheme="minorHAnsi"/>
          <w:b w:val="0"/>
          <w:sz w:val="22"/>
          <w:szCs w:val="22"/>
        </w:rPr>
        <w:t>SQL Plus database issues where the database had shut down and needed to be start up again</w:t>
      </w:r>
    </w:p>
    <w:p w:rsidR="004A6D94" w:rsidRPr="00272CEF" w:rsidRDefault="004A6D94" w:rsidP="009013B2">
      <w:pPr>
        <w:pStyle w:val="Heading1"/>
        <w:numPr>
          <w:ilvl w:val="0"/>
          <w:numId w:val="2"/>
        </w:numPr>
        <w:spacing w:line="360" w:lineRule="auto"/>
        <w:jc w:val="left"/>
        <w:rPr>
          <w:rFonts w:asciiTheme="minorHAnsi" w:hAnsiTheme="minorHAnsi"/>
          <w:b w:val="0"/>
          <w:sz w:val="22"/>
          <w:szCs w:val="22"/>
        </w:rPr>
      </w:pPr>
      <w:r w:rsidRPr="00272CEF">
        <w:rPr>
          <w:rFonts w:asciiTheme="minorHAnsi" w:hAnsiTheme="minorHAnsi"/>
          <w:b w:val="0"/>
          <w:sz w:val="22"/>
          <w:szCs w:val="22"/>
        </w:rPr>
        <w:t>SQL Plus or SQL Developer issues where we tested and guided the user through the correct login process</w:t>
      </w:r>
    </w:p>
    <w:p w:rsidR="00015277" w:rsidRPr="00272CEF" w:rsidRDefault="00015277" w:rsidP="009013B2">
      <w:pPr>
        <w:pStyle w:val="Body"/>
        <w:spacing w:line="360" w:lineRule="auto"/>
        <w:rPr>
          <w:rFonts w:asciiTheme="minorHAnsi" w:hAnsiTheme="minorHAnsi"/>
          <w:sz w:val="22"/>
          <w:szCs w:val="22"/>
        </w:rPr>
      </w:pPr>
    </w:p>
    <w:p w:rsidR="00F50E8E" w:rsidRPr="00272CEF" w:rsidRDefault="00F50E8E" w:rsidP="009013B2">
      <w:pPr>
        <w:pStyle w:val="Body"/>
        <w:spacing w:line="360" w:lineRule="auto"/>
        <w:rPr>
          <w:rFonts w:asciiTheme="minorHAnsi" w:hAnsiTheme="minorHAnsi"/>
          <w:sz w:val="22"/>
          <w:szCs w:val="22"/>
        </w:rPr>
      </w:pPr>
    </w:p>
    <w:p w:rsidR="00F50E8E" w:rsidRPr="00272CEF" w:rsidRDefault="00F50E8E" w:rsidP="009013B2">
      <w:pPr>
        <w:pStyle w:val="Body"/>
        <w:spacing w:line="360" w:lineRule="auto"/>
        <w:ind w:firstLine="0"/>
        <w:rPr>
          <w:rFonts w:asciiTheme="minorHAnsi" w:hAnsiTheme="minorHAnsi"/>
          <w:b/>
          <w:sz w:val="22"/>
          <w:szCs w:val="22"/>
        </w:rPr>
      </w:pPr>
      <w:r w:rsidRPr="00272CEF">
        <w:rPr>
          <w:rFonts w:asciiTheme="minorHAnsi" w:hAnsiTheme="minorHAnsi"/>
          <w:b/>
          <w:szCs w:val="24"/>
        </w:rPr>
        <w:t>Exploring the GITLAB</w:t>
      </w:r>
      <w:r w:rsidRPr="00272CEF">
        <w:rPr>
          <w:rFonts w:asciiTheme="minorHAnsi" w:hAnsiTheme="minorHAnsi"/>
          <w:b/>
          <w:sz w:val="22"/>
          <w:szCs w:val="22"/>
        </w:rPr>
        <w:br/>
      </w:r>
      <w:r w:rsidRPr="00272CEF">
        <w:rPr>
          <w:rFonts w:asciiTheme="minorHAnsi" w:hAnsiTheme="minorHAnsi"/>
          <w:b/>
          <w:color w:val="0070C0"/>
          <w:sz w:val="22"/>
          <w:szCs w:val="22"/>
        </w:rPr>
        <w:t>RU-CCIS-DB-Practicum-Research-Database-Project-Fall-2016 project details</w:t>
      </w:r>
    </w:p>
    <w:p w:rsidR="00F50E8E" w:rsidRPr="00272CEF" w:rsidRDefault="00F50E8E" w:rsidP="009013B2">
      <w:pPr>
        <w:pStyle w:val="Body"/>
        <w:spacing w:line="360" w:lineRule="auto"/>
        <w:ind w:firstLine="0"/>
        <w:rPr>
          <w:rFonts w:asciiTheme="minorHAnsi" w:hAnsiTheme="minorHAnsi"/>
          <w:sz w:val="22"/>
          <w:szCs w:val="22"/>
        </w:rPr>
      </w:pPr>
      <w:r w:rsidRPr="00272CEF">
        <w:rPr>
          <w:rFonts w:asciiTheme="minorHAnsi" w:hAnsiTheme="minorHAnsi"/>
          <w:sz w:val="22"/>
          <w:szCs w:val="22"/>
        </w:rPr>
        <w:t xml:space="preserve">We clicked and checked out the </w:t>
      </w:r>
      <w:r w:rsidRPr="00272CEF">
        <w:rPr>
          <w:rFonts w:asciiTheme="minorHAnsi" w:hAnsiTheme="minorHAnsi"/>
          <w:b/>
          <w:sz w:val="22"/>
          <w:szCs w:val="22"/>
        </w:rPr>
        <w:t xml:space="preserve">Changes to </w:t>
      </w:r>
      <w:r w:rsidR="00CF7368" w:rsidRPr="00272CEF">
        <w:rPr>
          <w:rFonts w:asciiTheme="minorHAnsi" w:hAnsiTheme="minorHAnsi"/>
          <w:b/>
          <w:sz w:val="22"/>
          <w:szCs w:val="22"/>
        </w:rPr>
        <w:t>Subcategory</w:t>
      </w:r>
      <w:r w:rsidRPr="00272CEF">
        <w:rPr>
          <w:rFonts w:asciiTheme="minorHAnsi" w:hAnsiTheme="minorHAnsi"/>
          <w:b/>
          <w:sz w:val="22"/>
          <w:szCs w:val="22"/>
        </w:rPr>
        <w:t xml:space="preserve"> 3/12/2017</w:t>
      </w:r>
      <w:r w:rsidRPr="00272CEF">
        <w:rPr>
          <w:rFonts w:asciiTheme="minorHAnsi" w:hAnsiTheme="minorHAnsi"/>
          <w:sz w:val="22"/>
          <w:szCs w:val="22"/>
        </w:rPr>
        <w:t xml:space="preserve"> and saw the code changes</w:t>
      </w:r>
    </w:p>
    <w:p w:rsidR="00F50E8E" w:rsidRDefault="00F50E8E" w:rsidP="009013B2">
      <w:pPr>
        <w:pStyle w:val="Body"/>
        <w:spacing w:line="360" w:lineRule="auto"/>
        <w:ind w:firstLine="0"/>
        <w:rPr>
          <w:rFonts w:asciiTheme="minorHAnsi" w:hAnsiTheme="minorHAnsi"/>
          <w:sz w:val="22"/>
          <w:szCs w:val="22"/>
        </w:rPr>
      </w:pPr>
      <w:r w:rsidRPr="00272CEF">
        <w:rPr>
          <w:rFonts w:asciiTheme="minorHAnsi" w:hAnsiTheme="minorHAnsi"/>
          <w:noProof/>
          <w:sz w:val="22"/>
          <w:szCs w:val="22"/>
        </w:rPr>
        <w:lastRenderedPageBreak/>
        <w:drawing>
          <wp:inline distT="0" distB="0" distL="0" distR="0">
            <wp:extent cx="4421809"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3774" cy="2348003"/>
                    </a:xfrm>
                    <a:prstGeom prst="rect">
                      <a:avLst/>
                    </a:prstGeom>
                    <a:noFill/>
                    <a:ln>
                      <a:noFill/>
                    </a:ln>
                  </pic:spPr>
                </pic:pic>
              </a:graphicData>
            </a:graphic>
          </wp:inline>
        </w:drawing>
      </w:r>
    </w:p>
    <w:p w:rsidR="00323F93" w:rsidRPr="00272CEF" w:rsidRDefault="00323F93" w:rsidP="009013B2">
      <w:pPr>
        <w:pStyle w:val="Body"/>
        <w:spacing w:line="360" w:lineRule="auto"/>
        <w:ind w:firstLine="0"/>
        <w:rPr>
          <w:rFonts w:asciiTheme="minorHAnsi" w:hAnsiTheme="minorHAnsi"/>
          <w:sz w:val="22"/>
          <w:szCs w:val="22"/>
        </w:rPr>
      </w:pPr>
    </w:p>
    <w:p w:rsidR="00F50E8E" w:rsidRPr="00272CEF" w:rsidRDefault="00F50E8E" w:rsidP="009013B2">
      <w:pPr>
        <w:pStyle w:val="Body"/>
        <w:spacing w:line="360" w:lineRule="auto"/>
        <w:ind w:firstLine="0"/>
        <w:rPr>
          <w:rFonts w:asciiTheme="minorHAnsi" w:hAnsiTheme="minorHAnsi"/>
          <w:sz w:val="22"/>
          <w:szCs w:val="22"/>
        </w:rPr>
      </w:pPr>
      <w:r w:rsidRPr="00272CEF">
        <w:rPr>
          <w:rFonts w:asciiTheme="minorHAnsi" w:hAnsiTheme="minorHAnsi"/>
          <w:sz w:val="22"/>
          <w:szCs w:val="22"/>
        </w:rPr>
        <w:t>We tested cloning of the GITLAB Scholar DB URL and opened the solution</w:t>
      </w:r>
    </w:p>
    <w:p w:rsidR="00F50E8E" w:rsidRPr="00272CEF" w:rsidRDefault="00F50E8E" w:rsidP="009013B2">
      <w:pPr>
        <w:pStyle w:val="Body"/>
        <w:spacing w:line="360" w:lineRule="auto"/>
        <w:ind w:firstLine="0"/>
        <w:rPr>
          <w:rFonts w:asciiTheme="minorHAnsi" w:hAnsiTheme="minorHAnsi"/>
          <w:sz w:val="22"/>
          <w:szCs w:val="22"/>
        </w:rPr>
      </w:pPr>
      <w:r w:rsidRPr="00272CEF">
        <w:rPr>
          <w:rFonts w:asciiTheme="minorHAnsi" w:hAnsiTheme="minorHAnsi"/>
          <w:noProof/>
          <w:sz w:val="22"/>
          <w:szCs w:val="22"/>
        </w:rPr>
        <w:drawing>
          <wp:inline distT="0" distB="0" distL="0" distR="0">
            <wp:extent cx="4259580" cy="22631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9580" cy="2263140"/>
                    </a:xfrm>
                    <a:prstGeom prst="rect">
                      <a:avLst/>
                    </a:prstGeom>
                    <a:noFill/>
                    <a:ln>
                      <a:noFill/>
                    </a:ln>
                  </pic:spPr>
                </pic:pic>
              </a:graphicData>
            </a:graphic>
          </wp:inline>
        </w:drawing>
      </w:r>
    </w:p>
    <w:p w:rsidR="00B50788" w:rsidRPr="00272CEF" w:rsidRDefault="00B50788" w:rsidP="009013B2">
      <w:pPr>
        <w:pStyle w:val="Body"/>
        <w:spacing w:line="360" w:lineRule="auto"/>
        <w:ind w:firstLine="0"/>
        <w:rPr>
          <w:rFonts w:asciiTheme="minorHAnsi" w:hAnsiTheme="minorHAnsi"/>
          <w:sz w:val="22"/>
          <w:szCs w:val="22"/>
        </w:rPr>
      </w:pPr>
    </w:p>
    <w:p w:rsidR="00F50E8E" w:rsidRPr="00272CEF" w:rsidRDefault="00B50788" w:rsidP="009013B2">
      <w:pPr>
        <w:pStyle w:val="Body"/>
        <w:spacing w:line="360" w:lineRule="auto"/>
        <w:ind w:firstLine="0"/>
        <w:rPr>
          <w:rFonts w:asciiTheme="minorHAnsi" w:hAnsiTheme="minorHAnsi"/>
          <w:sz w:val="22"/>
          <w:szCs w:val="22"/>
        </w:rPr>
      </w:pPr>
      <w:r w:rsidRPr="00272CEF">
        <w:rPr>
          <w:rFonts w:asciiTheme="minorHAnsi" w:hAnsiTheme="minorHAnsi"/>
          <w:sz w:val="22"/>
          <w:szCs w:val="22"/>
        </w:rPr>
        <w:t>We</w:t>
      </w:r>
      <w:r w:rsidR="00F50E8E" w:rsidRPr="00272CEF">
        <w:rPr>
          <w:rFonts w:asciiTheme="minorHAnsi" w:hAnsiTheme="minorHAnsi"/>
          <w:sz w:val="22"/>
          <w:szCs w:val="22"/>
        </w:rPr>
        <w:t xml:space="preserve"> </w:t>
      </w:r>
      <w:r w:rsidRPr="00272CEF">
        <w:rPr>
          <w:rFonts w:asciiTheme="minorHAnsi" w:hAnsiTheme="minorHAnsi"/>
          <w:sz w:val="22"/>
          <w:szCs w:val="22"/>
        </w:rPr>
        <w:t>did not make any changes</w:t>
      </w:r>
      <w:r w:rsidR="00AC5FE1">
        <w:rPr>
          <w:rFonts w:asciiTheme="minorHAnsi" w:hAnsiTheme="minorHAnsi"/>
          <w:sz w:val="22"/>
          <w:szCs w:val="22"/>
        </w:rPr>
        <w:t>,</w:t>
      </w:r>
      <w:r w:rsidRPr="00272CEF">
        <w:rPr>
          <w:rFonts w:asciiTheme="minorHAnsi" w:hAnsiTheme="minorHAnsi"/>
          <w:sz w:val="22"/>
          <w:szCs w:val="22"/>
        </w:rPr>
        <w:t xml:space="preserve"> so we had no</w:t>
      </w:r>
      <w:r w:rsidR="00F50E8E" w:rsidRPr="00272CEF">
        <w:rPr>
          <w:rFonts w:asciiTheme="minorHAnsi" w:hAnsiTheme="minorHAnsi"/>
          <w:sz w:val="22"/>
          <w:szCs w:val="22"/>
        </w:rPr>
        <w:t xml:space="preserve"> changes to Commit, Sync, and Push on Team Explorer.</w:t>
      </w:r>
    </w:p>
    <w:p w:rsidR="00015277" w:rsidRPr="00272CEF" w:rsidRDefault="00F50E8E" w:rsidP="009013B2">
      <w:pPr>
        <w:pStyle w:val="Body"/>
        <w:spacing w:line="360" w:lineRule="auto"/>
        <w:rPr>
          <w:rFonts w:asciiTheme="minorHAnsi" w:hAnsiTheme="minorHAnsi"/>
          <w:sz w:val="22"/>
          <w:szCs w:val="22"/>
        </w:rPr>
      </w:pPr>
      <w:r w:rsidRPr="00272CEF">
        <w:rPr>
          <w:rFonts w:asciiTheme="minorHAnsi" w:hAnsiTheme="minorHAnsi"/>
          <w:noProof/>
          <w:sz w:val="22"/>
          <w:szCs w:val="22"/>
        </w:rPr>
        <w:drawing>
          <wp:inline distT="0" distB="0" distL="0" distR="0">
            <wp:extent cx="4150976" cy="2203450"/>
            <wp:effectExtent l="19050" t="0" r="1924"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0976" cy="2203450"/>
                    </a:xfrm>
                    <a:prstGeom prst="rect">
                      <a:avLst/>
                    </a:prstGeom>
                    <a:noFill/>
                    <a:ln>
                      <a:noFill/>
                    </a:ln>
                  </pic:spPr>
                </pic:pic>
              </a:graphicData>
            </a:graphic>
          </wp:inline>
        </w:drawing>
      </w:r>
    </w:p>
    <w:p w:rsidR="00015277" w:rsidRPr="00272CEF" w:rsidRDefault="00015277" w:rsidP="009013B2">
      <w:pPr>
        <w:pStyle w:val="Body"/>
        <w:spacing w:line="360" w:lineRule="auto"/>
        <w:rPr>
          <w:rFonts w:asciiTheme="minorHAnsi" w:hAnsiTheme="minorHAnsi"/>
          <w:sz w:val="22"/>
          <w:szCs w:val="22"/>
        </w:rPr>
      </w:pPr>
    </w:p>
    <w:p w:rsidR="00B50788" w:rsidRPr="00C8249F" w:rsidRDefault="00B50788" w:rsidP="00C8249F">
      <w:pPr>
        <w:spacing w:after="160" w:line="360" w:lineRule="auto"/>
        <w:jc w:val="center"/>
        <w:rPr>
          <w:rFonts w:asciiTheme="minorHAnsi" w:hAnsiTheme="minorHAnsi"/>
          <w:sz w:val="22"/>
          <w:szCs w:val="22"/>
        </w:rPr>
      </w:pPr>
      <w:r w:rsidRPr="00272CEF">
        <w:rPr>
          <w:rFonts w:asciiTheme="minorHAnsi" w:hAnsiTheme="minorHAnsi"/>
          <w:b/>
          <w:sz w:val="28"/>
          <w:szCs w:val="28"/>
        </w:rPr>
        <w:t>Chapter 4 – Conclusion</w:t>
      </w:r>
    </w:p>
    <w:p w:rsidR="00B50788" w:rsidRPr="00272CEF" w:rsidRDefault="00B50788" w:rsidP="009013B2">
      <w:pPr>
        <w:spacing w:line="360" w:lineRule="auto"/>
        <w:jc w:val="center"/>
        <w:rPr>
          <w:rFonts w:asciiTheme="minorHAnsi" w:hAnsiTheme="minorHAnsi"/>
          <w:sz w:val="22"/>
          <w:szCs w:val="22"/>
        </w:rPr>
      </w:pPr>
    </w:p>
    <w:p w:rsidR="00801278" w:rsidRPr="00272CEF" w:rsidRDefault="00B46D82" w:rsidP="009013B2">
      <w:pPr>
        <w:spacing w:line="360" w:lineRule="auto"/>
        <w:ind w:firstLine="720"/>
        <w:rPr>
          <w:rFonts w:asciiTheme="minorHAnsi" w:hAnsiTheme="minorHAnsi"/>
          <w:sz w:val="22"/>
          <w:szCs w:val="22"/>
        </w:rPr>
      </w:pPr>
      <w:r w:rsidRPr="00272CEF">
        <w:rPr>
          <w:rFonts w:asciiTheme="minorHAnsi" w:hAnsiTheme="minorHAnsi"/>
          <w:sz w:val="22"/>
          <w:szCs w:val="22"/>
        </w:rPr>
        <w:t xml:space="preserve">We started the </w:t>
      </w:r>
      <w:r w:rsidR="00801278" w:rsidRPr="00272CEF">
        <w:rPr>
          <w:rFonts w:asciiTheme="minorHAnsi" w:hAnsiTheme="minorHAnsi"/>
          <w:sz w:val="22"/>
          <w:szCs w:val="22"/>
        </w:rPr>
        <w:t xml:space="preserve">Database Practicum I </w:t>
      </w:r>
      <w:r w:rsidRPr="00272CEF">
        <w:rPr>
          <w:rFonts w:asciiTheme="minorHAnsi" w:hAnsiTheme="minorHAnsi"/>
          <w:sz w:val="22"/>
          <w:szCs w:val="22"/>
        </w:rPr>
        <w:t xml:space="preserve">in January, and worked it for eight weeks, then went right into the </w:t>
      </w:r>
      <w:r w:rsidR="00801278" w:rsidRPr="00272CEF">
        <w:rPr>
          <w:rFonts w:asciiTheme="minorHAnsi" w:hAnsiTheme="minorHAnsi"/>
          <w:sz w:val="22"/>
          <w:szCs w:val="22"/>
        </w:rPr>
        <w:t xml:space="preserve">Database Practicum II </w:t>
      </w:r>
      <w:r w:rsidRPr="00272CEF">
        <w:rPr>
          <w:rFonts w:asciiTheme="minorHAnsi" w:hAnsiTheme="minorHAnsi"/>
          <w:sz w:val="22"/>
          <w:szCs w:val="22"/>
        </w:rPr>
        <w:t>for eight weeks until May. Both</w:t>
      </w:r>
      <w:r w:rsidR="00801278" w:rsidRPr="00272CEF">
        <w:rPr>
          <w:rFonts w:asciiTheme="minorHAnsi" w:hAnsiTheme="minorHAnsi"/>
          <w:sz w:val="22"/>
          <w:szCs w:val="22"/>
        </w:rPr>
        <w:t xml:space="preserve"> Practicums intro</w:t>
      </w:r>
      <w:r w:rsidRPr="00272CEF">
        <w:rPr>
          <w:rFonts w:asciiTheme="minorHAnsi" w:hAnsiTheme="minorHAnsi"/>
          <w:sz w:val="22"/>
          <w:szCs w:val="22"/>
        </w:rPr>
        <w:t>duced us</w:t>
      </w:r>
      <w:r w:rsidR="00801278" w:rsidRPr="00272CEF">
        <w:rPr>
          <w:rFonts w:asciiTheme="minorHAnsi" w:hAnsiTheme="minorHAnsi"/>
          <w:sz w:val="22"/>
          <w:szCs w:val="22"/>
        </w:rPr>
        <w:t xml:space="preserve"> to a variety of skills related to Oracle 12c database and user creation, Red Hat Linux bash scripting, agile database development using Oracle Apex and Visual Studio 2015+SQL Server</w:t>
      </w:r>
      <w:r w:rsidRPr="00272CEF">
        <w:rPr>
          <w:rFonts w:asciiTheme="minorHAnsi" w:hAnsiTheme="minorHAnsi"/>
          <w:sz w:val="22"/>
          <w:szCs w:val="22"/>
        </w:rPr>
        <w:t>,</w:t>
      </w:r>
      <w:r w:rsidR="00801278" w:rsidRPr="00272CEF">
        <w:rPr>
          <w:rFonts w:asciiTheme="minorHAnsi" w:hAnsiTheme="minorHAnsi"/>
          <w:sz w:val="22"/>
          <w:szCs w:val="22"/>
        </w:rPr>
        <w:t xml:space="preserve"> and real-time database monitoring via Oracle Enterprise Manager (OEM). </w:t>
      </w:r>
    </w:p>
    <w:p w:rsidR="0055508B" w:rsidRPr="00272CEF" w:rsidRDefault="00B46D82" w:rsidP="009013B2">
      <w:pPr>
        <w:spacing w:line="360" w:lineRule="auto"/>
        <w:ind w:firstLine="720"/>
        <w:rPr>
          <w:rFonts w:asciiTheme="minorHAnsi" w:hAnsiTheme="minorHAnsi"/>
          <w:sz w:val="22"/>
          <w:szCs w:val="22"/>
        </w:rPr>
      </w:pPr>
      <w:r w:rsidRPr="00272CEF">
        <w:rPr>
          <w:rFonts w:asciiTheme="minorHAnsi" w:hAnsiTheme="minorHAnsi"/>
          <w:sz w:val="22"/>
          <w:szCs w:val="22"/>
        </w:rPr>
        <w:t xml:space="preserve">In the first Practicum, </w:t>
      </w:r>
      <w:r w:rsidR="00801278" w:rsidRPr="00272CEF">
        <w:rPr>
          <w:rFonts w:asciiTheme="minorHAnsi" w:hAnsiTheme="minorHAnsi"/>
          <w:sz w:val="22"/>
          <w:szCs w:val="22"/>
        </w:rPr>
        <w:t xml:space="preserve">the team initially worked on a variety of Linux and Oracle Apex and OEM labs. </w:t>
      </w:r>
      <w:r w:rsidR="0055508B" w:rsidRPr="00272CEF">
        <w:rPr>
          <w:rFonts w:asciiTheme="minorHAnsi" w:hAnsiTheme="minorHAnsi"/>
          <w:sz w:val="22"/>
          <w:szCs w:val="22"/>
        </w:rPr>
        <w:t>After our PM checked Web Advisor to determine what databases needed to be created, w</w:t>
      </w:r>
      <w:r w:rsidR="00801278" w:rsidRPr="00272CEF">
        <w:rPr>
          <w:rFonts w:asciiTheme="minorHAnsi" w:hAnsiTheme="minorHAnsi"/>
          <w:sz w:val="22"/>
          <w:szCs w:val="22"/>
        </w:rPr>
        <w:t>e used Linux commands to navigate to the scripts directory, copy the script template</w:t>
      </w:r>
      <w:r w:rsidR="004A3A9A">
        <w:rPr>
          <w:rFonts w:asciiTheme="minorHAnsi" w:hAnsiTheme="minorHAnsi"/>
          <w:sz w:val="22"/>
          <w:szCs w:val="22"/>
        </w:rPr>
        <w:t>, and edit the template using Vi</w:t>
      </w:r>
      <w:r w:rsidR="00801278" w:rsidRPr="00272CEF">
        <w:rPr>
          <w:rFonts w:asciiTheme="minorHAnsi" w:hAnsiTheme="minorHAnsi"/>
          <w:sz w:val="22"/>
          <w:szCs w:val="22"/>
        </w:rPr>
        <w:t xml:space="preserve">. </w:t>
      </w:r>
      <w:r w:rsidRPr="00272CEF">
        <w:rPr>
          <w:rFonts w:asciiTheme="minorHAnsi" w:hAnsiTheme="minorHAnsi"/>
          <w:sz w:val="22"/>
          <w:szCs w:val="22"/>
        </w:rPr>
        <w:t xml:space="preserve">When the </w:t>
      </w:r>
      <w:r w:rsidR="00801278" w:rsidRPr="00272CEF">
        <w:rPr>
          <w:rFonts w:asciiTheme="minorHAnsi" w:hAnsiTheme="minorHAnsi"/>
          <w:sz w:val="22"/>
          <w:szCs w:val="22"/>
        </w:rPr>
        <w:t>database</w:t>
      </w:r>
      <w:r w:rsidRPr="00272CEF">
        <w:rPr>
          <w:rFonts w:asciiTheme="minorHAnsi" w:hAnsiTheme="minorHAnsi"/>
          <w:sz w:val="22"/>
          <w:szCs w:val="22"/>
        </w:rPr>
        <w:t>s</w:t>
      </w:r>
      <w:r w:rsidR="00801278" w:rsidRPr="00272CEF">
        <w:rPr>
          <w:rFonts w:asciiTheme="minorHAnsi" w:hAnsiTheme="minorHAnsi"/>
          <w:sz w:val="22"/>
          <w:szCs w:val="22"/>
        </w:rPr>
        <w:t xml:space="preserve"> </w:t>
      </w:r>
      <w:r w:rsidRPr="00272CEF">
        <w:rPr>
          <w:rFonts w:asciiTheme="minorHAnsi" w:hAnsiTheme="minorHAnsi"/>
          <w:sz w:val="22"/>
          <w:szCs w:val="22"/>
        </w:rPr>
        <w:t>were created</w:t>
      </w:r>
      <w:r w:rsidR="0055508B" w:rsidRPr="00272CEF">
        <w:rPr>
          <w:rFonts w:asciiTheme="minorHAnsi" w:hAnsiTheme="minorHAnsi"/>
          <w:sz w:val="22"/>
          <w:szCs w:val="22"/>
        </w:rPr>
        <w:t xml:space="preserve"> and permissions modified</w:t>
      </w:r>
      <w:r w:rsidRPr="00272CEF">
        <w:rPr>
          <w:rFonts w:asciiTheme="minorHAnsi" w:hAnsiTheme="minorHAnsi"/>
          <w:sz w:val="22"/>
          <w:szCs w:val="22"/>
        </w:rPr>
        <w:t>,</w:t>
      </w:r>
      <w:r w:rsidR="00801278" w:rsidRPr="00272CEF">
        <w:rPr>
          <w:rFonts w:asciiTheme="minorHAnsi" w:hAnsiTheme="minorHAnsi"/>
          <w:sz w:val="22"/>
          <w:szCs w:val="22"/>
        </w:rPr>
        <w:t xml:space="preserve"> instructions </w:t>
      </w:r>
      <w:r w:rsidRPr="00272CEF">
        <w:rPr>
          <w:rFonts w:asciiTheme="minorHAnsi" w:hAnsiTheme="minorHAnsi"/>
          <w:sz w:val="22"/>
          <w:szCs w:val="22"/>
        </w:rPr>
        <w:t xml:space="preserve">were provided </w:t>
      </w:r>
      <w:r w:rsidR="0055508B" w:rsidRPr="00272CEF">
        <w:rPr>
          <w:rFonts w:asciiTheme="minorHAnsi" w:hAnsiTheme="minorHAnsi"/>
          <w:sz w:val="22"/>
          <w:szCs w:val="22"/>
        </w:rPr>
        <w:t xml:space="preserve">to the Professors for each database created, along with the user IDs created. </w:t>
      </w:r>
    </w:p>
    <w:p w:rsidR="00801278" w:rsidRPr="00272CEF" w:rsidRDefault="0055508B" w:rsidP="009013B2">
      <w:pPr>
        <w:spacing w:line="360" w:lineRule="auto"/>
        <w:ind w:firstLine="720"/>
        <w:rPr>
          <w:rFonts w:asciiTheme="minorHAnsi" w:hAnsiTheme="minorHAnsi"/>
          <w:sz w:val="22"/>
          <w:szCs w:val="22"/>
        </w:rPr>
      </w:pPr>
      <w:r w:rsidRPr="00272CEF">
        <w:rPr>
          <w:rFonts w:asciiTheme="minorHAnsi" w:hAnsiTheme="minorHAnsi"/>
          <w:sz w:val="22"/>
          <w:szCs w:val="22"/>
        </w:rPr>
        <w:t xml:space="preserve">We then experienced Apex labs, and these </w:t>
      </w:r>
      <w:r w:rsidR="00801278" w:rsidRPr="00272CEF">
        <w:rPr>
          <w:rFonts w:asciiTheme="minorHAnsi" w:hAnsiTheme="minorHAnsi"/>
          <w:sz w:val="22"/>
          <w:szCs w:val="22"/>
        </w:rPr>
        <w:t>Apex l</w:t>
      </w:r>
      <w:r w:rsidRPr="00272CEF">
        <w:rPr>
          <w:rFonts w:asciiTheme="minorHAnsi" w:hAnsiTheme="minorHAnsi"/>
          <w:sz w:val="22"/>
          <w:szCs w:val="22"/>
        </w:rPr>
        <w:t>abs introduced us</w:t>
      </w:r>
      <w:r w:rsidR="00801278" w:rsidRPr="00272CEF">
        <w:rPr>
          <w:rFonts w:asciiTheme="minorHAnsi" w:hAnsiTheme="minorHAnsi"/>
          <w:sz w:val="22"/>
          <w:szCs w:val="22"/>
        </w:rPr>
        <w:t xml:space="preserve"> to agile database development practices using SQL loader, Object browser an</w:t>
      </w:r>
      <w:r w:rsidR="004A3A9A">
        <w:rPr>
          <w:rFonts w:asciiTheme="minorHAnsi" w:hAnsiTheme="minorHAnsi"/>
          <w:sz w:val="22"/>
          <w:szCs w:val="22"/>
        </w:rPr>
        <w:t>d Master and Detail page creation</w:t>
      </w:r>
      <w:r w:rsidR="00801278" w:rsidRPr="00272CEF">
        <w:rPr>
          <w:rFonts w:asciiTheme="minorHAnsi" w:hAnsiTheme="minorHAnsi"/>
          <w:sz w:val="22"/>
          <w:szCs w:val="22"/>
        </w:rPr>
        <w:t xml:space="preserve"> wizards. </w:t>
      </w:r>
    </w:p>
    <w:p w:rsidR="0055508B" w:rsidRPr="00272CEF" w:rsidRDefault="00801278" w:rsidP="009013B2">
      <w:pPr>
        <w:spacing w:line="360" w:lineRule="auto"/>
        <w:ind w:firstLine="720"/>
        <w:rPr>
          <w:rFonts w:asciiTheme="minorHAnsi" w:hAnsiTheme="minorHAnsi"/>
          <w:sz w:val="22"/>
          <w:szCs w:val="22"/>
        </w:rPr>
      </w:pPr>
      <w:r w:rsidRPr="00272CEF">
        <w:rPr>
          <w:rFonts w:asciiTheme="minorHAnsi" w:hAnsiTheme="minorHAnsi"/>
          <w:sz w:val="22"/>
          <w:szCs w:val="22"/>
        </w:rPr>
        <w:t>Apart from the labs</w:t>
      </w:r>
      <w:r w:rsidR="004A3A9A">
        <w:rPr>
          <w:rFonts w:asciiTheme="minorHAnsi" w:hAnsiTheme="minorHAnsi"/>
          <w:sz w:val="22"/>
          <w:szCs w:val="22"/>
        </w:rPr>
        <w:t>,</w:t>
      </w:r>
      <w:r w:rsidRPr="00272CEF">
        <w:rPr>
          <w:rFonts w:asciiTheme="minorHAnsi" w:hAnsiTheme="minorHAnsi"/>
          <w:sz w:val="22"/>
          <w:szCs w:val="22"/>
        </w:rPr>
        <w:t xml:space="preserve"> we had weekly meetings </w:t>
      </w:r>
      <w:r w:rsidR="0055508B" w:rsidRPr="00272CEF">
        <w:rPr>
          <w:rFonts w:asciiTheme="minorHAnsi" w:hAnsiTheme="minorHAnsi"/>
          <w:sz w:val="22"/>
          <w:szCs w:val="22"/>
        </w:rPr>
        <w:t>on Wednesday nights, and the occasional Saturday afternoon. A</w:t>
      </w:r>
      <w:r w:rsidRPr="00272CEF">
        <w:rPr>
          <w:rFonts w:asciiTheme="minorHAnsi" w:hAnsiTheme="minorHAnsi"/>
          <w:sz w:val="22"/>
          <w:szCs w:val="22"/>
        </w:rPr>
        <w:t>genda</w:t>
      </w:r>
      <w:r w:rsidR="0055508B" w:rsidRPr="00272CEF">
        <w:rPr>
          <w:rFonts w:asciiTheme="minorHAnsi" w:hAnsiTheme="minorHAnsi"/>
          <w:sz w:val="22"/>
          <w:szCs w:val="22"/>
        </w:rPr>
        <w:t>s</w:t>
      </w:r>
      <w:r w:rsidRPr="00272CEF">
        <w:rPr>
          <w:rFonts w:asciiTheme="minorHAnsi" w:hAnsiTheme="minorHAnsi"/>
          <w:sz w:val="22"/>
          <w:szCs w:val="22"/>
        </w:rPr>
        <w:t xml:space="preserve"> and meeting minutes </w:t>
      </w:r>
      <w:r w:rsidR="0055508B" w:rsidRPr="00272CEF">
        <w:rPr>
          <w:rFonts w:asciiTheme="minorHAnsi" w:hAnsiTheme="minorHAnsi"/>
          <w:sz w:val="22"/>
          <w:szCs w:val="22"/>
        </w:rPr>
        <w:t>were d</w:t>
      </w:r>
      <w:r w:rsidR="0070535C">
        <w:rPr>
          <w:rFonts w:asciiTheme="minorHAnsi" w:hAnsiTheme="minorHAnsi"/>
          <w:sz w:val="22"/>
          <w:szCs w:val="22"/>
        </w:rPr>
        <w:t>ocumented for these meetings by</w:t>
      </w:r>
      <w:r w:rsidR="0055508B" w:rsidRPr="00272CEF">
        <w:rPr>
          <w:rFonts w:asciiTheme="minorHAnsi" w:hAnsiTheme="minorHAnsi"/>
          <w:sz w:val="22"/>
          <w:szCs w:val="22"/>
        </w:rPr>
        <w:t xml:space="preserve"> the PM, and tasks were assigned to various team members, including the help desk schedule for the week. </w:t>
      </w:r>
    </w:p>
    <w:p w:rsidR="00801278" w:rsidRPr="00272CEF" w:rsidRDefault="00801278" w:rsidP="009013B2">
      <w:pPr>
        <w:spacing w:line="360" w:lineRule="auto"/>
        <w:ind w:firstLine="720"/>
        <w:rPr>
          <w:rFonts w:asciiTheme="minorHAnsi" w:hAnsiTheme="minorHAnsi"/>
          <w:sz w:val="22"/>
          <w:szCs w:val="22"/>
        </w:rPr>
      </w:pPr>
      <w:r w:rsidRPr="00272CEF">
        <w:rPr>
          <w:rFonts w:asciiTheme="minorHAnsi" w:hAnsiTheme="minorHAnsi"/>
          <w:sz w:val="22"/>
          <w:szCs w:val="22"/>
        </w:rPr>
        <w:t xml:space="preserve">Towards the end of </w:t>
      </w:r>
      <w:r w:rsidR="0070535C">
        <w:rPr>
          <w:rFonts w:asciiTheme="minorHAnsi" w:hAnsiTheme="minorHAnsi"/>
          <w:sz w:val="22"/>
          <w:szCs w:val="22"/>
        </w:rPr>
        <w:t>Practicum</w:t>
      </w:r>
      <w:r w:rsidRPr="00272CEF">
        <w:rPr>
          <w:rFonts w:asciiTheme="minorHAnsi" w:hAnsiTheme="minorHAnsi"/>
          <w:sz w:val="22"/>
          <w:szCs w:val="22"/>
        </w:rPr>
        <w:t xml:space="preserve"> I</w:t>
      </w:r>
      <w:r w:rsidR="0070535C">
        <w:rPr>
          <w:rFonts w:asciiTheme="minorHAnsi" w:hAnsiTheme="minorHAnsi"/>
          <w:sz w:val="22"/>
          <w:szCs w:val="22"/>
        </w:rPr>
        <w:t>,</w:t>
      </w:r>
      <w:r w:rsidRPr="00272CEF">
        <w:rPr>
          <w:rFonts w:asciiTheme="minorHAnsi" w:hAnsiTheme="minorHAnsi"/>
          <w:sz w:val="22"/>
          <w:szCs w:val="22"/>
        </w:rPr>
        <w:t xml:space="preserve"> maintenance work on the </w:t>
      </w:r>
      <w:r w:rsidRPr="0070535C">
        <w:rPr>
          <w:rFonts w:asciiTheme="minorHAnsi" w:hAnsiTheme="minorHAnsi"/>
          <w:b/>
          <w:sz w:val="22"/>
          <w:szCs w:val="22"/>
        </w:rPr>
        <w:t>ora05.regis.net</w:t>
      </w:r>
      <w:r w:rsidRPr="00272CEF">
        <w:rPr>
          <w:rFonts w:asciiTheme="minorHAnsi" w:hAnsiTheme="minorHAnsi"/>
          <w:sz w:val="22"/>
          <w:szCs w:val="22"/>
        </w:rPr>
        <w:t xml:space="preserve"> server </w:t>
      </w:r>
      <w:r w:rsidR="0055508B" w:rsidRPr="00272CEF">
        <w:rPr>
          <w:rFonts w:asciiTheme="minorHAnsi" w:hAnsiTheme="minorHAnsi"/>
          <w:sz w:val="22"/>
          <w:szCs w:val="22"/>
        </w:rPr>
        <w:t xml:space="preserve">was performed, </w:t>
      </w:r>
      <w:r w:rsidRPr="00272CEF">
        <w:rPr>
          <w:rFonts w:asciiTheme="minorHAnsi" w:hAnsiTheme="minorHAnsi"/>
          <w:sz w:val="22"/>
          <w:szCs w:val="22"/>
        </w:rPr>
        <w:t xml:space="preserve">and Jimmy was able to clear tnsnames.ora and listener.ora files for the obsolete databases. The result was a much more streamlined splash screen on the server welcome page.  </w:t>
      </w:r>
    </w:p>
    <w:p w:rsidR="00801278" w:rsidRPr="00272CEF" w:rsidRDefault="0055508B" w:rsidP="009013B2">
      <w:pPr>
        <w:spacing w:line="360" w:lineRule="auto"/>
        <w:ind w:firstLine="720"/>
        <w:rPr>
          <w:rFonts w:asciiTheme="minorHAnsi" w:hAnsiTheme="minorHAnsi"/>
          <w:sz w:val="22"/>
          <w:szCs w:val="22"/>
        </w:rPr>
      </w:pPr>
      <w:r w:rsidRPr="00272CEF">
        <w:rPr>
          <w:rFonts w:asciiTheme="minorHAnsi" w:hAnsiTheme="minorHAnsi"/>
          <w:sz w:val="22"/>
          <w:szCs w:val="22"/>
        </w:rPr>
        <w:t>The second Practicum had us performing</w:t>
      </w:r>
      <w:r w:rsidR="00801278" w:rsidRPr="00272CEF">
        <w:rPr>
          <w:rFonts w:asciiTheme="minorHAnsi" w:hAnsiTheme="minorHAnsi"/>
          <w:sz w:val="22"/>
          <w:szCs w:val="22"/>
        </w:rPr>
        <w:t xml:space="preserve"> labs on Visual Studio 2015 using MVC pattern applications that allowed us to create entity data objects in SQL server</w:t>
      </w:r>
      <w:r w:rsidR="0070535C">
        <w:rPr>
          <w:rFonts w:asciiTheme="minorHAnsi" w:hAnsiTheme="minorHAnsi"/>
          <w:sz w:val="22"/>
          <w:szCs w:val="22"/>
        </w:rPr>
        <w:t>,</w:t>
      </w:r>
      <w:r w:rsidR="00801278" w:rsidRPr="00272CEF">
        <w:rPr>
          <w:rFonts w:asciiTheme="minorHAnsi" w:hAnsiTheme="minorHAnsi"/>
          <w:sz w:val="22"/>
          <w:szCs w:val="22"/>
        </w:rPr>
        <w:t xml:space="preserve"> and link those to scaffolding views and controllers.  </w:t>
      </w:r>
      <w:r w:rsidR="0070535C">
        <w:rPr>
          <w:rFonts w:asciiTheme="minorHAnsi" w:hAnsiTheme="minorHAnsi"/>
          <w:sz w:val="22"/>
          <w:szCs w:val="22"/>
        </w:rPr>
        <w:t>More databases were created with</w:t>
      </w:r>
      <w:r w:rsidRPr="00272CEF">
        <w:rPr>
          <w:rFonts w:asciiTheme="minorHAnsi" w:hAnsiTheme="minorHAnsi"/>
          <w:sz w:val="22"/>
          <w:szCs w:val="22"/>
        </w:rPr>
        <w:t xml:space="preserve"> </w:t>
      </w:r>
      <w:r w:rsidR="0070535C">
        <w:rPr>
          <w:rFonts w:asciiTheme="minorHAnsi" w:hAnsiTheme="minorHAnsi"/>
          <w:sz w:val="22"/>
          <w:szCs w:val="22"/>
        </w:rPr>
        <w:t xml:space="preserve">Linux in </w:t>
      </w:r>
      <w:r w:rsidRPr="00272CEF">
        <w:rPr>
          <w:rFonts w:asciiTheme="minorHAnsi" w:hAnsiTheme="minorHAnsi"/>
          <w:sz w:val="22"/>
          <w:szCs w:val="22"/>
        </w:rPr>
        <w:t xml:space="preserve">the same manner as was performed in the first Practicum, and the help desk continued to operate in the same rotating schedule. </w:t>
      </w:r>
    </w:p>
    <w:p w:rsidR="00B50788" w:rsidRDefault="0070535C" w:rsidP="009013B2">
      <w:pPr>
        <w:spacing w:line="360" w:lineRule="auto"/>
        <w:ind w:firstLine="720"/>
        <w:rPr>
          <w:rFonts w:asciiTheme="minorHAnsi" w:hAnsiTheme="minorHAnsi"/>
          <w:sz w:val="22"/>
          <w:szCs w:val="22"/>
        </w:rPr>
      </w:pPr>
      <w:r>
        <w:rPr>
          <w:rFonts w:asciiTheme="minorHAnsi" w:hAnsiTheme="minorHAnsi"/>
          <w:sz w:val="22"/>
          <w:szCs w:val="22"/>
        </w:rPr>
        <w:t>Throughout both Practicums, e</w:t>
      </w:r>
      <w:r w:rsidR="00CF7368" w:rsidRPr="00272CEF">
        <w:rPr>
          <w:rFonts w:asciiTheme="minorHAnsi" w:hAnsiTheme="minorHAnsi"/>
          <w:sz w:val="22"/>
          <w:szCs w:val="22"/>
        </w:rPr>
        <w:t>veryone on the team worked well together, and we stayed in constant communication with each other through Skype. Overall, each member enjoyed working with other team members and learning from Professors throughout both Practicums.</w:t>
      </w:r>
      <w:r>
        <w:rPr>
          <w:rFonts w:asciiTheme="minorHAnsi" w:hAnsiTheme="minorHAnsi"/>
          <w:sz w:val="22"/>
          <w:szCs w:val="22"/>
        </w:rPr>
        <w:t xml:space="preserve"> It was an overall positive experience for all involved.</w:t>
      </w:r>
    </w:p>
    <w:p w:rsidR="00635524" w:rsidRDefault="00635524">
      <w:pPr>
        <w:spacing w:after="160" w:line="259" w:lineRule="auto"/>
        <w:rPr>
          <w:rFonts w:asciiTheme="minorHAnsi" w:hAnsiTheme="minorHAnsi"/>
          <w:sz w:val="22"/>
          <w:szCs w:val="22"/>
        </w:rPr>
      </w:pPr>
      <w:r>
        <w:rPr>
          <w:rFonts w:asciiTheme="minorHAnsi" w:hAnsiTheme="minorHAnsi"/>
          <w:sz w:val="22"/>
          <w:szCs w:val="22"/>
        </w:rPr>
        <w:br w:type="page"/>
      </w:r>
    </w:p>
    <w:p w:rsidR="00635524" w:rsidRPr="00635524" w:rsidRDefault="00635524" w:rsidP="00635524">
      <w:pPr>
        <w:spacing w:line="360" w:lineRule="auto"/>
        <w:ind w:firstLine="720"/>
        <w:jc w:val="center"/>
        <w:rPr>
          <w:rFonts w:asciiTheme="minorHAnsi" w:hAnsiTheme="minorHAnsi"/>
          <w:b/>
          <w:sz w:val="28"/>
          <w:szCs w:val="28"/>
        </w:rPr>
      </w:pPr>
      <w:r w:rsidRPr="00635524">
        <w:rPr>
          <w:rFonts w:asciiTheme="minorHAnsi" w:hAnsiTheme="minorHAnsi"/>
          <w:b/>
          <w:sz w:val="28"/>
          <w:szCs w:val="28"/>
        </w:rPr>
        <w:lastRenderedPageBreak/>
        <w:t>REFERENCES</w:t>
      </w:r>
    </w:p>
    <w:p w:rsidR="00635524" w:rsidRDefault="00635524" w:rsidP="009013B2">
      <w:pPr>
        <w:spacing w:line="360" w:lineRule="auto"/>
        <w:ind w:firstLine="720"/>
        <w:rPr>
          <w:noProof/>
        </w:rPr>
      </w:pPr>
    </w:p>
    <w:p w:rsidR="00635524" w:rsidRPr="00272CEF" w:rsidRDefault="00635524" w:rsidP="009013B2">
      <w:pPr>
        <w:spacing w:line="360" w:lineRule="auto"/>
        <w:ind w:firstLine="720"/>
        <w:rPr>
          <w:rFonts w:asciiTheme="minorHAnsi" w:hAnsiTheme="minorHAnsi"/>
          <w:sz w:val="22"/>
          <w:szCs w:val="22"/>
        </w:rPr>
      </w:pPr>
      <w:r>
        <w:rPr>
          <w:noProof/>
        </w:rPr>
        <w:t xml:space="preserve">Kuhn, D. (2013). </w:t>
      </w:r>
      <w:r>
        <w:rPr>
          <w:i/>
          <w:iCs/>
          <w:noProof/>
        </w:rPr>
        <w:t>Pro Oracle Database 12c Administration (Second Edition).</w:t>
      </w:r>
      <w:r>
        <w:rPr>
          <w:noProof/>
        </w:rPr>
        <w:t xml:space="preserve"> New York: Apress</w:t>
      </w:r>
    </w:p>
    <w:sectPr w:rsidR="00635524" w:rsidRPr="00272CEF" w:rsidSect="00553E0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11F7" w:rsidRDefault="009111F7" w:rsidP="00CF7368">
      <w:r>
        <w:separator/>
      </w:r>
    </w:p>
  </w:endnote>
  <w:endnote w:type="continuationSeparator" w:id="0">
    <w:p w:rsidR="009111F7" w:rsidRDefault="009111F7" w:rsidP="00CF7368">
      <w:r>
        <w:continuationSeparator/>
      </w:r>
    </w:p>
  </w:endnote>
</w:endnotes>
</file>

<file path=word/fontTable.xml><?xml version="1.0" encoding="utf-8"?>
<w:fonts xmlns:r="http://schemas.openxmlformats.org/officeDocument/2006/relationships" xmlns:w="http://schemas.openxmlformats.org/wordprocessingml/2006/main">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11F7" w:rsidRDefault="009111F7" w:rsidP="00CF7368">
      <w:r>
        <w:separator/>
      </w:r>
    </w:p>
  </w:footnote>
  <w:footnote w:type="continuationSeparator" w:id="0">
    <w:p w:rsidR="009111F7" w:rsidRDefault="009111F7" w:rsidP="00CF73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AF2" w:rsidRDefault="00924E43" w:rsidP="004569D0">
    <w:pPr>
      <w:pStyle w:val="Header"/>
      <w:framePr w:wrap="around" w:vAnchor="text" w:hAnchor="margin" w:xAlign="right" w:y="1"/>
      <w:rPr>
        <w:rStyle w:val="PageNumber"/>
      </w:rPr>
    </w:pPr>
    <w:r>
      <w:rPr>
        <w:rStyle w:val="PageNumber"/>
      </w:rPr>
      <w:fldChar w:fldCharType="begin"/>
    </w:r>
    <w:r w:rsidR="00A36DD4">
      <w:rPr>
        <w:rStyle w:val="PageNumber"/>
      </w:rPr>
      <w:instrText xml:space="preserve">PAGE  </w:instrText>
    </w:r>
    <w:r>
      <w:rPr>
        <w:rStyle w:val="PageNumber"/>
      </w:rPr>
      <w:fldChar w:fldCharType="end"/>
    </w:r>
  </w:p>
  <w:p w:rsidR="00E04AF2" w:rsidRDefault="009111F7" w:rsidP="0083270A">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E30" w:rsidRDefault="00924E43">
    <w:pPr>
      <w:pStyle w:val="Header"/>
      <w:jc w:val="right"/>
    </w:pPr>
    <w:r>
      <w:fldChar w:fldCharType="begin"/>
    </w:r>
    <w:r w:rsidR="00A36DD4">
      <w:instrText xml:space="preserve"> PAGE   \* MERGEFORMAT </w:instrText>
    </w:r>
    <w:r>
      <w:fldChar w:fldCharType="separate"/>
    </w:r>
    <w:r w:rsidR="00F53D84">
      <w:rPr>
        <w:noProof/>
      </w:rPr>
      <w:t>21</w:t>
    </w:r>
    <w:r>
      <w:rPr>
        <w:noProof/>
      </w:rPr>
      <w:fldChar w:fldCharType="end"/>
    </w:r>
  </w:p>
  <w:p w:rsidR="00E04AF2" w:rsidRPr="00F03E30" w:rsidRDefault="009111F7" w:rsidP="00F03E30">
    <w:pPr>
      <w:pStyle w:val="Header"/>
      <w:ind w:left="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AF2" w:rsidRDefault="009111F7" w:rsidP="000A18E6">
    <w:pPr>
      <w:pStyle w:val="Header"/>
      <w:ind w:left="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04E42"/>
    <w:multiLevelType w:val="hybridMultilevel"/>
    <w:tmpl w:val="31BEAB52"/>
    <w:lvl w:ilvl="0" w:tplc="8F1CB7F2">
      <w:start w:val="1"/>
      <w:numFmt w:val="decimal"/>
      <w:lvlText w:val="%1-"/>
      <w:lvlJc w:val="left"/>
      <w:pPr>
        <w:ind w:left="720" w:hanging="360"/>
      </w:pPr>
      <w:rPr>
        <w:rFonts w:ascii="Calibri Light" w:hAnsi="Calibri Light"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660E39"/>
    <w:multiLevelType w:val="hybridMultilevel"/>
    <w:tmpl w:val="9230E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DB6330"/>
    <w:multiLevelType w:val="hybridMultilevel"/>
    <w:tmpl w:val="E892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numFmt w:val="decimal"/>
    <w:endnote w:id="-1"/>
    <w:endnote w:id="0"/>
  </w:endnotePr>
  <w:compat/>
  <w:rsids>
    <w:rsidRoot w:val="00E56C68"/>
    <w:rsid w:val="00015277"/>
    <w:rsid w:val="00020E80"/>
    <w:rsid w:val="00037BBA"/>
    <w:rsid w:val="000433DC"/>
    <w:rsid w:val="000E7F8F"/>
    <w:rsid w:val="0010655E"/>
    <w:rsid w:val="00152DA0"/>
    <w:rsid w:val="00156209"/>
    <w:rsid w:val="001E5440"/>
    <w:rsid w:val="00215D9E"/>
    <w:rsid w:val="00253F85"/>
    <w:rsid w:val="00272CEF"/>
    <w:rsid w:val="002F5CFA"/>
    <w:rsid w:val="00323F93"/>
    <w:rsid w:val="00335C61"/>
    <w:rsid w:val="003360FF"/>
    <w:rsid w:val="0037193B"/>
    <w:rsid w:val="00375BA0"/>
    <w:rsid w:val="003768BF"/>
    <w:rsid w:val="003F78AA"/>
    <w:rsid w:val="004315AF"/>
    <w:rsid w:val="004601AE"/>
    <w:rsid w:val="00476C60"/>
    <w:rsid w:val="004818CF"/>
    <w:rsid w:val="0049786D"/>
    <w:rsid w:val="004A3A9A"/>
    <w:rsid w:val="004A6D94"/>
    <w:rsid w:val="00501B31"/>
    <w:rsid w:val="00524BAA"/>
    <w:rsid w:val="00553E02"/>
    <w:rsid w:val="0055508B"/>
    <w:rsid w:val="00565658"/>
    <w:rsid w:val="00614D87"/>
    <w:rsid w:val="00635524"/>
    <w:rsid w:val="006805C6"/>
    <w:rsid w:val="0070535C"/>
    <w:rsid w:val="0077353B"/>
    <w:rsid w:val="00801278"/>
    <w:rsid w:val="00877EE0"/>
    <w:rsid w:val="0088057B"/>
    <w:rsid w:val="008D05C2"/>
    <w:rsid w:val="009013B2"/>
    <w:rsid w:val="009111F7"/>
    <w:rsid w:val="00924E43"/>
    <w:rsid w:val="00997711"/>
    <w:rsid w:val="009C709F"/>
    <w:rsid w:val="00A27CCA"/>
    <w:rsid w:val="00A36DD4"/>
    <w:rsid w:val="00A90B27"/>
    <w:rsid w:val="00A96130"/>
    <w:rsid w:val="00AC5FE1"/>
    <w:rsid w:val="00AD05E3"/>
    <w:rsid w:val="00B46D82"/>
    <w:rsid w:val="00B50788"/>
    <w:rsid w:val="00B517DA"/>
    <w:rsid w:val="00B814DC"/>
    <w:rsid w:val="00BD61E1"/>
    <w:rsid w:val="00BE1E61"/>
    <w:rsid w:val="00BF1B7A"/>
    <w:rsid w:val="00BF6314"/>
    <w:rsid w:val="00C0396D"/>
    <w:rsid w:val="00C10518"/>
    <w:rsid w:val="00C53BD2"/>
    <w:rsid w:val="00C8249F"/>
    <w:rsid w:val="00CF7368"/>
    <w:rsid w:val="00D56DA7"/>
    <w:rsid w:val="00DC01A3"/>
    <w:rsid w:val="00E47DC4"/>
    <w:rsid w:val="00E56C68"/>
    <w:rsid w:val="00ED363F"/>
    <w:rsid w:val="00F50E8E"/>
    <w:rsid w:val="00F53D84"/>
    <w:rsid w:val="00F937CA"/>
    <w:rsid w:val="00FB02A6"/>
    <w:rsid w:val="00FD05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C68"/>
    <w:pPr>
      <w:spacing w:after="0" w:line="240" w:lineRule="auto"/>
    </w:pPr>
    <w:rPr>
      <w:rFonts w:ascii="Times New Roman" w:eastAsia="Times New Roman" w:hAnsi="Times New Roman" w:cs="Times New Roman"/>
      <w:sz w:val="24"/>
      <w:szCs w:val="20"/>
    </w:rPr>
  </w:style>
  <w:style w:type="paragraph" w:styleId="Heading1">
    <w:name w:val="heading 1"/>
    <w:basedOn w:val="Normal"/>
    <w:next w:val="Body"/>
    <w:link w:val="Heading1Char"/>
    <w:qFormat/>
    <w:rsid w:val="00E56C68"/>
    <w:pPr>
      <w:keepNext/>
      <w:spacing w:line="480" w:lineRule="auto"/>
      <w:jc w:val="center"/>
      <w:outlineLvl w:val="0"/>
    </w:pPr>
    <w:rPr>
      <w:b/>
      <w:kern w:val="28"/>
    </w:rPr>
  </w:style>
  <w:style w:type="paragraph" w:styleId="Heading2">
    <w:name w:val="heading 2"/>
    <w:basedOn w:val="Normal"/>
    <w:next w:val="Normal"/>
    <w:link w:val="Heading2Char"/>
    <w:uiPriority w:val="9"/>
    <w:semiHidden/>
    <w:unhideWhenUsed/>
    <w:qFormat/>
    <w:rsid w:val="00323F93"/>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6C68"/>
    <w:rPr>
      <w:rFonts w:ascii="Times New Roman" w:eastAsia="Times New Roman" w:hAnsi="Times New Roman" w:cs="Times New Roman"/>
      <w:b/>
      <w:kern w:val="28"/>
      <w:sz w:val="24"/>
      <w:szCs w:val="20"/>
    </w:rPr>
  </w:style>
  <w:style w:type="paragraph" w:styleId="Header">
    <w:name w:val="header"/>
    <w:basedOn w:val="Normal"/>
    <w:link w:val="HeaderChar"/>
    <w:uiPriority w:val="99"/>
    <w:rsid w:val="00E56C68"/>
    <w:pPr>
      <w:tabs>
        <w:tab w:val="right" w:pos="9360"/>
      </w:tabs>
      <w:ind w:left="5760"/>
    </w:pPr>
  </w:style>
  <w:style w:type="character" w:customStyle="1" w:styleId="HeaderChar">
    <w:name w:val="Header Char"/>
    <w:basedOn w:val="DefaultParagraphFont"/>
    <w:link w:val="Header"/>
    <w:uiPriority w:val="99"/>
    <w:rsid w:val="00E56C68"/>
    <w:rPr>
      <w:rFonts w:ascii="Times New Roman" w:eastAsia="Times New Roman" w:hAnsi="Times New Roman" w:cs="Times New Roman"/>
      <w:sz w:val="24"/>
      <w:szCs w:val="20"/>
    </w:rPr>
  </w:style>
  <w:style w:type="paragraph" w:customStyle="1" w:styleId="Body">
    <w:name w:val="Body"/>
    <w:basedOn w:val="Normal"/>
    <w:rsid w:val="00E56C68"/>
    <w:pPr>
      <w:spacing w:line="480" w:lineRule="auto"/>
      <w:ind w:firstLine="720"/>
    </w:pPr>
  </w:style>
  <w:style w:type="character" w:styleId="PageNumber">
    <w:name w:val="page number"/>
    <w:basedOn w:val="DefaultParagraphFont"/>
    <w:semiHidden/>
    <w:rsid w:val="00E56C68"/>
  </w:style>
  <w:style w:type="character" w:styleId="Hyperlink">
    <w:name w:val="Hyperlink"/>
    <w:uiPriority w:val="99"/>
    <w:unhideWhenUsed/>
    <w:rsid w:val="00E56C68"/>
    <w:rPr>
      <w:color w:val="0000FF"/>
      <w:u w:val="single"/>
    </w:rPr>
  </w:style>
  <w:style w:type="paragraph" w:styleId="TOC1">
    <w:name w:val="toc 1"/>
    <w:basedOn w:val="Normal"/>
    <w:next w:val="Normal"/>
    <w:autoRedefine/>
    <w:uiPriority w:val="39"/>
    <w:unhideWhenUsed/>
    <w:rsid w:val="00E56C68"/>
    <w:pPr>
      <w:tabs>
        <w:tab w:val="right" w:leader="dot" w:pos="9530"/>
      </w:tabs>
    </w:pPr>
    <w:rPr>
      <w:noProof/>
    </w:rPr>
  </w:style>
  <w:style w:type="character" w:customStyle="1" w:styleId="fn">
    <w:name w:val="fn"/>
    <w:basedOn w:val="DefaultParagraphFont"/>
    <w:rsid w:val="00E56C68"/>
  </w:style>
  <w:style w:type="paragraph" w:styleId="ListParagraph">
    <w:name w:val="List Paragraph"/>
    <w:basedOn w:val="Normal"/>
    <w:uiPriority w:val="34"/>
    <w:qFormat/>
    <w:rsid w:val="00AD05E3"/>
    <w:pPr>
      <w:ind w:left="720"/>
    </w:pPr>
  </w:style>
  <w:style w:type="paragraph" w:styleId="Footer">
    <w:name w:val="footer"/>
    <w:basedOn w:val="Normal"/>
    <w:link w:val="FooterChar"/>
    <w:uiPriority w:val="99"/>
    <w:unhideWhenUsed/>
    <w:rsid w:val="00CF7368"/>
    <w:pPr>
      <w:tabs>
        <w:tab w:val="center" w:pos="4680"/>
        <w:tab w:val="right" w:pos="9360"/>
      </w:tabs>
    </w:pPr>
  </w:style>
  <w:style w:type="character" w:customStyle="1" w:styleId="FooterChar">
    <w:name w:val="Footer Char"/>
    <w:basedOn w:val="DefaultParagraphFont"/>
    <w:link w:val="Footer"/>
    <w:uiPriority w:val="99"/>
    <w:rsid w:val="00CF7368"/>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323F93"/>
    <w:rPr>
      <w:rFonts w:ascii="Tahoma" w:hAnsi="Tahoma" w:cs="Tahoma"/>
      <w:sz w:val="16"/>
      <w:szCs w:val="16"/>
    </w:rPr>
  </w:style>
  <w:style w:type="character" w:customStyle="1" w:styleId="BalloonTextChar">
    <w:name w:val="Balloon Text Char"/>
    <w:basedOn w:val="DefaultParagraphFont"/>
    <w:link w:val="BalloonText"/>
    <w:uiPriority w:val="99"/>
    <w:semiHidden/>
    <w:rsid w:val="00323F93"/>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323F93"/>
    <w:rPr>
      <w:rFonts w:asciiTheme="majorHAnsi" w:eastAsiaTheme="majorEastAsia" w:hAnsiTheme="majorHAnsi" w:cstheme="majorBidi"/>
      <w:b/>
      <w:bCs/>
      <w:color w:val="5B9BD5" w:themeColor="accent1"/>
      <w:sz w:val="26"/>
      <w:szCs w:val="26"/>
    </w:rPr>
  </w:style>
  <w:style w:type="paragraph" w:styleId="Caption">
    <w:name w:val="caption"/>
    <w:basedOn w:val="Normal"/>
    <w:next w:val="Normal"/>
    <w:unhideWhenUsed/>
    <w:qFormat/>
    <w:rsid w:val="00323F93"/>
    <w:pPr>
      <w:spacing w:after="200"/>
      <w:ind w:firstLine="576"/>
    </w:pPr>
    <w:rPr>
      <w:i/>
      <w:iCs/>
      <w:color w:val="44546A" w:themeColor="text2"/>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Dar13</b:Tag>
    <b:SourceType>Book</b:SourceType>
    <b:Guid>{4373DD3C-BDA7-4EBA-90B5-8CC03674DED3}</b:Guid>
    <b:Title>Pro Oracle Database 12c Administration (Second Edition)</b:Title>
    <b:Year>2013</b:Year>
    <b:City>New York</b:City>
    <b:Publisher>Apress</b:Publisher>
    <b:Author>
      <b:Author>
        <b:NameList>
          <b:Person>
            <b:Last>Kuhn</b:Last>
            <b:First>Darl</b:First>
          </b:Person>
        </b:NameList>
      </b:Author>
    </b:Author>
    <b:RefOrder>1</b:RefOrder>
  </b:Source>
</b:Sources>
</file>

<file path=customXml/itemProps1.xml><?xml version="1.0" encoding="utf-8"?>
<ds:datastoreItem xmlns:ds="http://schemas.openxmlformats.org/officeDocument/2006/customXml" ds:itemID="{EB240332-935A-42C5-9981-3B9FBFF0F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2334</Words>
  <Characters>13307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Chad</dc:creator>
  <cp:lastModifiedBy>rj_ma</cp:lastModifiedBy>
  <cp:revision>2</cp:revision>
  <dcterms:created xsi:type="dcterms:W3CDTF">2017-05-06T21:56:00Z</dcterms:created>
  <dcterms:modified xsi:type="dcterms:W3CDTF">2017-05-06T21:56:00Z</dcterms:modified>
</cp:coreProperties>
</file>