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DC" w:rsidRDefault="007650DC" w:rsidP="007650DC">
      <w:pPr>
        <w:tabs>
          <w:tab w:val="left" w:pos="7380"/>
        </w:tabs>
        <w:jc w:val="both"/>
      </w:pPr>
      <w:r>
        <w:t>CSC 525</w:t>
      </w:r>
      <w:r>
        <w:t>/625</w:t>
      </w:r>
      <w:r>
        <w:t>: Computer Graphics</w:t>
      </w:r>
      <w:r>
        <w:tab/>
      </w:r>
      <w:r>
        <w:t>Fall 2017, MSU</w:t>
      </w:r>
    </w:p>
    <w:p w:rsidR="007650DC" w:rsidRDefault="007650DC" w:rsidP="007650DC">
      <w:pPr>
        <w:jc w:val="both"/>
      </w:pPr>
    </w:p>
    <w:p w:rsidR="007650DC" w:rsidRDefault="007650DC" w:rsidP="007650DC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Project 1</w:t>
      </w:r>
    </w:p>
    <w:p w:rsidR="00542605" w:rsidRDefault="00542605" w:rsidP="007650DC">
      <w:pPr>
        <w:jc w:val="center"/>
        <w:rPr>
          <w:b/>
          <w:sz w:val="40"/>
          <w:u w:val="single"/>
        </w:rPr>
      </w:pPr>
    </w:p>
    <w:p w:rsidR="00AA7FAD" w:rsidRDefault="00542605">
      <w:pPr>
        <w:rPr>
          <w:szCs w:val="24"/>
        </w:rPr>
      </w:pPr>
      <w:r>
        <w:rPr>
          <w:szCs w:val="24"/>
        </w:rPr>
        <w:t>Programmers – Matt Revell and Rohan Saha</w:t>
      </w:r>
    </w:p>
    <w:p w:rsidR="00542605" w:rsidRDefault="00542605">
      <w:pPr>
        <w:rPr>
          <w:szCs w:val="24"/>
        </w:rPr>
      </w:pPr>
    </w:p>
    <w:p w:rsidR="007650DC" w:rsidRDefault="007650DC">
      <w:pPr>
        <w:rPr>
          <w:szCs w:val="24"/>
        </w:rPr>
      </w:pPr>
      <w:r>
        <w:rPr>
          <w:szCs w:val="24"/>
        </w:rPr>
        <w:t>The purpose of this project is to demonstrate 2D object rendering capabilities of OpenGL</w:t>
      </w:r>
      <w:r w:rsidR="00542605">
        <w:rPr>
          <w:szCs w:val="24"/>
        </w:rPr>
        <w:t xml:space="preserve">. </w:t>
      </w:r>
      <w:r w:rsidR="00A16A3E">
        <w:rPr>
          <w:szCs w:val="24"/>
        </w:rPr>
        <w:t>We came with a simple design</w:t>
      </w:r>
      <w:r w:rsidR="009333C0">
        <w:rPr>
          <w:szCs w:val="24"/>
        </w:rPr>
        <w:t xml:space="preserve"> as shown in Figure 1, the design consists of </w:t>
      </w:r>
    </w:p>
    <w:p w:rsidR="009333C0" w:rsidRDefault="009333C0">
      <w:pPr>
        <w:rPr>
          <w:szCs w:val="24"/>
        </w:rPr>
      </w:pPr>
    </w:p>
    <w:p w:rsidR="009333C0" w:rsidRDefault="009333C0" w:rsidP="009333C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Background</w:t>
      </w:r>
    </w:p>
    <w:p w:rsidR="009333C0" w:rsidRDefault="009333C0" w:rsidP="009333C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House</w:t>
      </w:r>
    </w:p>
    <w:p w:rsidR="009333C0" w:rsidRDefault="009333C0" w:rsidP="009333C0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Windows</w:t>
      </w:r>
    </w:p>
    <w:p w:rsidR="009333C0" w:rsidRDefault="009333C0" w:rsidP="009333C0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Doors</w:t>
      </w:r>
    </w:p>
    <w:p w:rsidR="009333C0" w:rsidRDefault="009333C0" w:rsidP="009333C0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House Number</w:t>
      </w:r>
    </w:p>
    <w:p w:rsidR="009333C0" w:rsidRDefault="009333C0" w:rsidP="009333C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Birds</w:t>
      </w:r>
    </w:p>
    <w:p w:rsidR="009422F1" w:rsidRDefault="009422F1" w:rsidP="009422F1">
      <w:pPr>
        <w:pStyle w:val="ListParagraph"/>
        <w:ind w:left="1080"/>
        <w:rPr>
          <w:szCs w:val="24"/>
        </w:rPr>
      </w:pPr>
    </w:p>
    <w:p w:rsidR="00AB19F0" w:rsidRDefault="009422F1" w:rsidP="00AB19F0">
      <w:pPr>
        <w:pStyle w:val="ListParagraph"/>
        <w:ind w:left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150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11" cy="489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9F0" w:rsidRDefault="00AB19F0" w:rsidP="00AB19F0"/>
    <w:p w:rsidR="00F13407" w:rsidRDefault="00AB19F0" w:rsidP="00AB19F0">
      <w:pPr>
        <w:tabs>
          <w:tab w:val="left" w:pos="3270"/>
        </w:tabs>
      </w:pPr>
      <w:r>
        <w:tab/>
        <w:t>Figure 1. Project1</w:t>
      </w:r>
      <w:r w:rsidR="00F13407">
        <w:t xml:space="preserve"> Design</w:t>
      </w:r>
    </w:p>
    <w:p w:rsidR="00F13407" w:rsidRDefault="00F13407">
      <w:pPr>
        <w:spacing w:after="200" w:line="276" w:lineRule="auto"/>
      </w:pPr>
      <w:r>
        <w:br w:type="page"/>
      </w:r>
    </w:p>
    <w:p w:rsidR="00F13407" w:rsidRDefault="00F13407" w:rsidP="00F13407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F13407">
        <w:rPr>
          <w:rStyle w:val="Strong"/>
          <w:sz w:val="28"/>
          <w:szCs w:val="28"/>
        </w:rPr>
        <w:lastRenderedPageBreak/>
        <w:t xml:space="preserve">Background </w:t>
      </w:r>
    </w:p>
    <w:p w:rsidR="004D4581" w:rsidRPr="00F13407" w:rsidRDefault="004D4581" w:rsidP="004D4581">
      <w:pPr>
        <w:pStyle w:val="ListParagraph"/>
        <w:rPr>
          <w:rStyle w:val="Strong"/>
          <w:sz w:val="28"/>
          <w:szCs w:val="28"/>
        </w:rPr>
      </w:pPr>
    </w:p>
    <w:p w:rsidR="00F13407" w:rsidRDefault="00F13407" w:rsidP="00F13407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>The background image is a</w:t>
      </w:r>
      <w:r w:rsidR="004D4581">
        <w:rPr>
          <w:rStyle w:val="Strong"/>
          <w:b w:val="0"/>
        </w:rPr>
        <w:t xml:space="preserve"> 600x600 RGB</w:t>
      </w:r>
      <w:r>
        <w:rPr>
          <w:rStyle w:val="Strong"/>
          <w:b w:val="0"/>
        </w:rPr>
        <w:t xml:space="preserve"> pixel map with multiple primary colors. The pixel data is stored in binary file </w:t>
      </w:r>
      <w:r w:rsidR="004D4581">
        <w:rPr>
          <w:rStyle w:val="Strong"/>
          <w:b w:val="0"/>
        </w:rPr>
        <w:t>called “</w:t>
      </w:r>
      <w:proofErr w:type="spellStart"/>
      <w:r w:rsidR="004D4581">
        <w:rPr>
          <w:rStyle w:val="Strong"/>
          <w:b w:val="0"/>
        </w:rPr>
        <w:t>background.bin</w:t>
      </w:r>
      <w:proofErr w:type="spellEnd"/>
      <w:r w:rsidR="004D4581">
        <w:rPr>
          <w:rStyle w:val="Strong"/>
          <w:b w:val="0"/>
        </w:rPr>
        <w:t xml:space="preserve">” which is part of the project folder. The pixel map data is read and stored in global 3D array of </w:t>
      </w:r>
      <w:proofErr w:type="spellStart"/>
      <w:r w:rsidR="004D4581">
        <w:rPr>
          <w:rStyle w:val="Strong"/>
          <w:b w:val="0"/>
        </w:rPr>
        <w:t>GLUnsignedByte</w:t>
      </w:r>
      <w:proofErr w:type="spellEnd"/>
      <w:r w:rsidR="004D4581">
        <w:rPr>
          <w:rStyle w:val="Strong"/>
          <w:b w:val="0"/>
        </w:rPr>
        <w:t xml:space="preserve"> and the pixels are drawn using the OpenGL function “</w:t>
      </w:r>
      <w:proofErr w:type="spellStart"/>
      <w:r w:rsidR="004D4581">
        <w:rPr>
          <w:rStyle w:val="Strong"/>
          <w:b w:val="0"/>
        </w:rPr>
        <w:t>glDrawPixels</w:t>
      </w:r>
      <w:proofErr w:type="spellEnd"/>
      <w:r w:rsidR="004D4581">
        <w:rPr>
          <w:rStyle w:val="Strong"/>
          <w:b w:val="0"/>
        </w:rPr>
        <w:t>” and the final background image is shown in figure 2.</w:t>
      </w:r>
    </w:p>
    <w:p w:rsidR="004D4581" w:rsidRDefault="004D4581" w:rsidP="00F13407">
      <w:pPr>
        <w:pStyle w:val="ListParagraph"/>
        <w:rPr>
          <w:rStyle w:val="Strong"/>
          <w:b w:val="0"/>
        </w:rPr>
      </w:pPr>
    </w:p>
    <w:p w:rsidR="004D4581" w:rsidRPr="00F13407" w:rsidRDefault="004D4581" w:rsidP="00F13407">
      <w:pPr>
        <w:pStyle w:val="ListParagraph"/>
        <w:rPr>
          <w:rStyle w:val="Strong"/>
          <w:b w:val="0"/>
        </w:rPr>
      </w:pPr>
      <w:r>
        <w:rPr>
          <w:noProof/>
        </w:rPr>
        <w:drawing>
          <wp:inline distT="0" distB="0" distL="0" distR="0">
            <wp:extent cx="5715000" cy="5715000"/>
            <wp:effectExtent l="0" t="0" r="0" b="0"/>
            <wp:docPr id="2" name="Picture 2" descr="C:\Users\Rohan\AppData\Local\Microsoft\Windows\INetCache\Content.Word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AppData\Local\Microsoft\Windows\INetCache\Content.Word\backgrou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407" w:rsidRDefault="00F13407" w:rsidP="00AB19F0">
      <w:pPr>
        <w:tabs>
          <w:tab w:val="left" w:pos="3270"/>
        </w:tabs>
      </w:pPr>
    </w:p>
    <w:p w:rsidR="009422F1" w:rsidRDefault="00AB19F0" w:rsidP="00AB19F0">
      <w:pPr>
        <w:tabs>
          <w:tab w:val="left" w:pos="3270"/>
        </w:tabs>
      </w:pPr>
      <w:r>
        <w:t xml:space="preserve"> </w:t>
      </w:r>
      <w:r w:rsidR="004D4581">
        <w:tab/>
        <w:t>Figure 2. Background Image</w:t>
      </w:r>
    </w:p>
    <w:p w:rsidR="00061ED6" w:rsidRDefault="00061ED6" w:rsidP="00AB19F0">
      <w:pPr>
        <w:tabs>
          <w:tab w:val="left" w:pos="3270"/>
        </w:tabs>
      </w:pPr>
    </w:p>
    <w:p w:rsidR="00061ED6" w:rsidRDefault="00061ED6" w:rsidP="00061ED6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061ED6">
        <w:rPr>
          <w:rStyle w:val="Strong"/>
          <w:sz w:val="28"/>
          <w:szCs w:val="28"/>
        </w:rPr>
        <w:t>House</w:t>
      </w:r>
    </w:p>
    <w:p w:rsidR="00061ED6" w:rsidRPr="00061ED6" w:rsidRDefault="00061ED6" w:rsidP="00061ED6">
      <w:pPr>
        <w:pStyle w:val="ListParagraph"/>
        <w:rPr>
          <w:rStyle w:val="Strong"/>
          <w:b w:val="0"/>
          <w:szCs w:val="24"/>
        </w:rPr>
      </w:pPr>
    </w:p>
    <w:p w:rsidR="00110816" w:rsidRDefault="00061ED6" w:rsidP="00110816">
      <w:pPr>
        <w:pStyle w:val="ListParagraph"/>
        <w:rPr>
          <w:rStyle w:val="Strong"/>
          <w:b w:val="0"/>
          <w:szCs w:val="24"/>
        </w:rPr>
      </w:pPr>
      <w:r w:rsidRPr="00061ED6">
        <w:rPr>
          <w:rStyle w:val="Strong"/>
          <w:b w:val="0"/>
          <w:szCs w:val="24"/>
        </w:rPr>
        <w:t xml:space="preserve">The </w:t>
      </w:r>
      <w:r>
        <w:rPr>
          <w:rStyle w:val="Strong"/>
          <w:b w:val="0"/>
          <w:szCs w:val="24"/>
        </w:rPr>
        <w:t>house is drawn on top of the background</w:t>
      </w:r>
      <w:r w:rsidR="00110816">
        <w:rPr>
          <w:rStyle w:val="Strong"/>
          <w:b w:val="0"/>
          <w:szCs w:val="24"/>
        </w:rPr>
        <w:t xml:space="preserve"> image. The house is a polygon with custom pattern designed by us. The house is a composed of three components and they are</w:t>
      </w:r>
    </w:p>
    <w:p w:rsidR="00110816" w:rsidRDefault="00110816">
      <w:pPr>
        <w:spacing w:after="200" w:line="276" w:lineRule="auto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br w:type="page"/>
      </w:r>
    </w:p>
    <w:p w:rsidR="00061ED6" w:rsidRDefault="00110816" w:rsidP="00110816">
      <w:pPr>
        <w:pStyle w:val="ListParagraph"/>
        <w:numPr>
          <w:ilvl w:val="1"/>
          <w:numId w:val="3"/>
        </w:numPr>
        <w:rPr>
          <w:rStyle w:val="Strong"/>
          <w:sz w:val="28"/>
          <w:szCs w:val="28"/>
        </w:rPr>
      </w:pPr>
      <w:r w:rsidRPr="00110816">
        <w:rPr>
          <w:rStyle w:val="Strong"/>
          <w:sz w:val="28"/>
          <w:szCs w:val="28"/>
        </w:rPr>
        <w:lastRenderedPageBreak/>
        <w:t xml:space="preserve">Windows </w:t>
      </w:r>
    </w:p>
    <w:p w:rsidR="00110816" w:rsidRDefault="00110816" w:rsidP="00110816">
      <w:pPr>
        <w:pStyle w:val="ListParagraph"/>
        <w:ind w:left="1440"/>
        <w:rPr>
          <w:rStyle w:val="Strong"/>
          <w:sz w:val="28"/>
          <w:szCs w:val="28"/>
        </w:rPr>
      </w:pPr>
    </w:p>
    <w:p w:rsidR="005574BD" w:rsidRDefault="005574BD" w:rsidP="00110816">
      <w:pPr>
        <w:pStyle w:val="ListParagraph"/>
        <w:ind w:left="144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The </w:t>
      </w:r>
      <w:r w:rsidR="008972CF">
        <w:rPr>
          <w:rStyle w:val="Strong"/>
          <w:b w:val="0"/>
          <w:szCs w:val="24"/>
        </w:rPr>
        <w:t>window is circular in design, it has two components a frame and the glass. The frame is black in color and it is a hollow circle with point width of 5 as shown in Figure 3a</w:t>
      </w:r>
      <w:r w:rsidR="00EE1181">
        <w:rPr>
          <w:rStyle w:val="Strong"/>
          <w:b w:val="0"/>
          <w:szCs w:val="24"/>
        </w:rPr>
        <w:t>.</w:t>
      </w:r>
      <w:r w:rsidR="008972CF">
        <w:rPr>
          <w:rStyle w:val="Strong"/>
          <w:b w:val="0"/>
          <w:szCs w:val="24"/>
        </w:rPr>
        <w:t xml:space="preserve"> </w:t>
      </w:r>
      <w:r w:rsidR="00EE1181">
        <w:rPr>
          <w:rStyle w:val="Strong"/>
          <w:b w:val="0"/>
          <w:szCs w:val="24"/>
        </w:rPr>
        <w:t>T</w:t>
      </w:r>
      <w:r w:rsidR="008972CF">
        <w:rPr>
          <w:rStyle w:val="Strong"/>
          <w:b w:val="0"/>
          <w:szCs w:val="24"/>
        </w:rPr>
        <w:t>he glass is also a ci</w:t>
      </w:r>
      <w:r w:rsidR="00EE1181">
        <w:rPr>
          <w:rStyle w:val="Strong"/>
          <w:b w:val="0"/>
          <w:szCs w:val="24"/>
        </w:rPr>
        <w:t>r</w:t>
      </w:r>
      <w:r w:rsidR="008972CF">
        <w:rPr>
          <w:rStyle w:val="Strong"/>
          <w:b w:val="0"/>
          <w:szCs w:val="24"/>
        </w:rPr>
        <w:t xml:space="preserve">cle </w:t>
      </w:r>
      <w:r w:rsidR="00EE1181">
        <w:rPr>
          <w:rStyle w:val="Strong"/>
          <w:b w:val="0"/>
          <w:szCs w:val="24"/>
        </w:rPr>
        <w:t>but it is filled with steel blue color as shown in Figure 3b. The middle line in the window is a line segment.</w:t>
      </w:r>
    </w:p>
    <w:p w:rsidR="00EE1181" w:rsidRDefault="00EE1181" w:rsidP="00110816">
      <w:pPr>
        <w:pStyle w:val="ListParagraph"/>
        <w:ind w:left="1440"/>
        <w:rPr>
          <w:rStyle w:val="Strong"/>
          <w:b w:val="0"/>
          <w:szCs w:val="24"/>
        </w:rPr>
      </w:pPr>
    </w:p>
    <w:p w:rsidR="00EE1181" w:rsidRDefault="00EE1181" w:rsidP="00EE1181">
      <w:pPr>
        <w:pStyle w:val="ListParagraph"/>
        <w:ind w:left="1440"/>
        <w:jc w:val="center"/>
        <w:rPr>
          <w:rStyle w:val="Strong"/>
          <w:b w:val="0"/>
          <w:szCs w:val="24"/>
        </w:rPr>
      </w:pPr>
      <w:r>
        <w:rPr>
          <w:rStyle w:val="Strong"/>
          <w:b w:val="0"/>
          <w:noProof/>
          <w:szCs w:val="24"/>
        </w:rPr>
        <w:drawing>
          <wp:inline distT="0" distB="0" distL="0" distR="0">
            <wp:extent cx="14478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81" w:rsidRDefault="00EE1181" w:rsidP="00EE1181">
      <w:pPr>
        <w:pStyle w:val="ListParagraph"/>
        <w:ind w:left="1440"/>
        <w:jc w:val="center"/>
        <w:rPr>
          <w:rStyle w:val="Strong"/>
          <w:b w:val="0"/>
          <w:szCs w:val="24"/>
        </w:rPr>
      </w:pPr>
    </w:p>
    <w:p w:rsidR="00EE1181" w:rsidRDefault="00EE1181" w:rsidP="00EE1181">
      <w:pPr>
        <w:pStyle w:val="ListParagraph"/>
        <w:ind w:left="1440"/>
        <w:jc w:val="center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Figure 3a. Window Frame</w:t>
      </w:r>
    </w:p>
    <w:p w:rsidR="00C620C5" w:rsidRDefault="00C620C5" w:rsidP="00EE1181">
      <w:pPr>
        <w:pStyle w:val="ListParagraph"/>
        <w:ind w:left="1440"/>
        <w:jc w:val="center"/>
        <w:rPr>
          <w:rStyle w:val="Strong"/>
          <w:b w:val="0"/>
          <w:szCs w:val="24"/>
        </w:rPr>
      </w:pPr>
    </w:p>
    <w:p w:rsidR="00C620C5" w:rsidRDefault="00C620C5" w:rsidP="00EE1181">
      <w:pPr>
        <w:pStyle w:val="ListParagraph"/>
        <w:ind w:left="1440"/>
        <w:jc w:val="center"/>
        <w:rPr>
          <w:rStyle w:val="Strong"/>
          <w:b w:val="0"/>
          <w:szCs w:val="24"/>
        </w:rPr>
      </w:pPr>
      <w:r>
        <w:rPr>
          <w:rStyle w:val="Strong"/>
          <w:b w:val="0"/>
          <w:noProof/>
          <w:szCs w:val="24"/>
        </w:rPr>
        <w:drawing>
          <wp:inline distT="0" distB="0" distL="0" distR="0">
            <wp:extent cx="1512224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72" cy="143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3D" w:rsidRDefault="00381A3D" w:rsidP="00EE1181">
      <w:pPr>
        <w:pStyle w:val="ListParagraph"/>
        <w:ind w:left="1440"/>
        <w:jc w:val="center"/>
        <w:rPr>
          <w:rStyle w:val="Strong"/>
          <w:b w:val="0"/>
          <w:szCs w:val="24"/>
        </w:rPr>
      </w:pPr>
    </w:p>
    <w:p w:rsidR="00381A3D" w:rsidRDefault="00150554" w:rsidP="00EE1181">
      <w:pPr>
        <w:pStyle w:val="ListParagraph"/>
        <w:ind w:left="1440"/>
        <w:jc w:val="center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Figure 3b Window glass</w:t>
      </w:r>
    </w:p>
    <w:p w:rsidR="00381A3D" w:rsidRPr="00381A3D" w:rsidRDefault="00381A3D" w:rsidP="00381A3D"/>
    <w:p w:rsidR="00381A3D" w:rsidRDefault="00381A3D" w:rsidP="00381A3D"/>
    <w:p w:rsidR="00381A3D" w:rsidRDefault="00A30D3C" w:rsidP="00381A3D">
      <w:pPr>
        <w:pStyle w:val="ListParagraph"/>
        <w:numPr>
          <w:ilvl w:val="1"/>
          <w:numId w:val="3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Door</w:t>
      </w:r>
    </w:p>
    <w:p w:rsidR="00381A3D" w:rsidRDefault="00381A3D" w:rsidP="00381A3D"/>
    <w:p w:rsidR="00EE1181" w:rsidRDefault="00381A3D" w:rsidP="00381A3D">
      <w:pPr>
        <w:tabs>
          <w:tab w:val="left" w:pos="1515"/>
        </w:tabs>
        <w:ind w:left="1440"/>
      </w:pPr>
      <w:r>
        <w:t xml:space="preserve">The </w:t>
      </w:r>
      <w:r w:rsidR="00E535DD">
        <w:t>door is also made of two components a door frame and the door surface.</w:t>
      </w:r>
    </w:p>
    <w:p w:rsidR="00E535DD" w:rsidRDefault="00E535DD" w:rsidP="00381A3D">
      <w:pPr>
        <w:tabs>
          <w:tab w:val="left" w:pos="1515"/>
        </w:tabs>
        <w:ind w:left="1440"/>
      </w:pPr>
      <w:r>
        <w:t>The door frame is made using line segments as shown in Figure 4a and the door surface is a polygon filled with a custom frame as shown in Figure 4b</w:t>
      </w:r>
    </w:p>
    <w:p w:rsidR="00E535DD" w:rsidRDefault="00E535DD" w:rsidP="00381A3D">
      <w:pPr>
        <w:tabs>
          <w:tab w:val="left" w:pos="1515"/>
        </w:tabs>
        <w:ind w:left="1440"/>
      </w:pPr>
    </w:p>
    <w:p w:rsidR="00E535DD" w:rsidRDefault="00E535DD" w:rsidP="00E535DD">
      <w:pPr>
        <w:tabs>
          <w:tab w:val="left" w:pos="1515"/>
        </w:tabs>
        <w:ind w:left="1440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53B33C9" wp14:editId="0B3E7F43">
            <wp:extent cx="1171296" cy="1593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0" cy="160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5DD" w:rsidRDefault="00E535DD" w:rsidP="00E535DD">
      <w:pPr>
        <w:jc w:val="both"/>
      </w:pPr>
    </w:p>
    <w:p w:rsidR="00E535DD" w:rsidRDefault="00E535DD" w:rsidP="00E535DD">
      <w:pPr>
        <w:tabs>
          <w:tab w:val="left" w:pos="4995"/>
        </w:tabs>
        <w:jc w:val="center"/>
      </w:pPr>
      <w:r>
        <w:t>Figure 4a. Door Frame</w:t>
      </w:r>
    </w:p>
    <w:p w:rsidR="00BA74C1" w:rsidRDefault="00BA74C1" w:rsidP="00E535DD">
      <w:pPr>
        <w:tabs>
          <w:tab w:val="left" w:pos="4995"/>
        </w:tabs>
        <w:jc w:val="center"/>
      </w:pPr>
    </w:p>
    <w:p w:rsidR="00BA74C1" w:rsidRDefault="00BA74C1" w:rsidP="00E535DD">
      <w:pPr>
        <w:tabs>
          <w:tab w:val="left" w:pos="499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1232469" cy="15144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410" cy="151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4C1" w:rsidRDefault="00BA74C1" w:rsidP="00BA74C1"/>
    <w:p w:rsidR="00BA74C1" w:rsidRDefault="00BA74C1" w:rsidP="00BA74C1">
      <w:pPr>
        <w:tabs>
          <w:tab w:val="left" w:pos="4995"/>
        </w:tabs>
        <w:jc w:val="center"/>
      </w:pPr>
      <w:r>
        <w:t>Figure 4b. Door Surface</w:t>
      </w:r>
    </w:p>
    <w:p w:rsidR="00BA74C1" w:rsidRDefault="00BA74C1" w:rsidP="00A2003D"/>
    <w:p w:rsidR="00A2003D" w:rsidRDefault="00A2003D" w:rsidP="00A2003D">
      <w:pPr>
        <w:pStyle w:val="ListParagraph"/>
        <w:numPr>
          <w:ilvl w:val="1"/>
          <w:numId w:val="3"/>
        </w:numPr>
        <w:rPr>
          <w:rStyle w:val="Strong"/>
          <w:sz w:val="28"/>
          <w:szCs w:val="28"/>
        </w:rPr>
      </w:pPr>
      <w:r w:rsidRPr="00A2003D">
        <w:rPr>
          <w:rStyle w:val="Strong"/>
          <w:sz w:val="28"/>
          <w:szCs w:val="28"/>
        </w:rPr>
        <w:t>House Number</w:t>
      </w:r>
    </w:p>
    <w:p w:rsidR="00A2003D" w:rsidRPr="00DC428D" w:rsidRDefault="00A2003D" w:rsidP="00A2003D">
      <w:pPr>
        <w:pStyle w:val="ListParagraph"/>
        <w:ind w:left="1440"/>
        <w:rPr>
          <w:rStyle w:val="Strong"/>
          <w:szCs w:val="24"/>
        </w:rPr>
      </w:pPr>
    </w:p>
    <w:p w:rsidR="00A2003D" w:rsidRDefault="00DC428D" w:rsidP="00A2003D">
      <w:pPr>
        <w:pStyle w:val="ListParagraph"/>
        <w:ind w:left="144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The house number is text designed “</w:t>
      </w:r>
      <w:proofErr w:type="spellStart"/>
      <w:r>
        <w:rPr>
          <w:rStyle w:val="Strong"/>
          <w:b w:val="0"/>
          <w:szCs w:val="24"/>
        </w:rPr>
        <w:t>glutBitmapCharacter</w:t>
      </w:r>
      <w:proofErr w:type="spellEnd"/>
      <w:r>
        <w:rPr>
          <w:rStyle w:val="Strong"/>
          <w:b w:val="0"/>
          <w:szCs w:val="24"/>
        </w:rPr>
        <w:t>”.</w:t>
      </w:r>
    </w:p>
    <w:p w:rsidR="00165535" w:rsidRDefault="00165535" w:rsidP="00165535">
      <w:pPr>
        <w:rPr>
          <w:rStyle w:val="Strong"/>
          <w:b w:val="0"/>
          <w:szCs w:val="24"/>
        </w:rPr>
      </w:pPr>
    </w:p>
    <w:p w:rsidR="00165535" w:rsidRDefault="00165535" w:rsidP="00165535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165535">
        <w:rPr>
          <w:rStyle w:val="Strong"/>
          <w:sz w:val="28"/>
          <w:szCs w:val="28"/>
        </w:rPr>
        <w:t>Birds</w:t>
      </w:r>
    </w:p>
    <w:p w:rsidR="00165535" w:rsidRDefault="00165535" w:rsidP="00165535">
      <w:pPr>
        <w:pStyle w:val="ListParagraph"/>
        <w:rPr>
          <w:rStyle w:val="Strong"/>
          <w:b w:val="0"/>
          <w:szCs w:val="24"/>
        </w:rPr>
      </w:pPr>
      <w:r w:rsidRPr="00165535">
        <w:rPr>
          <w:rStyle w:val="Strong"/>
          <w:b w:val="0"/>
          <w:szCs w:val="24"/>
        </w:rPr>
        <w:t xml:space="preserve">The </w:t>
      </w:r>
      <w:r>
        <w:rPr>
          <w:rStyle w:val="Strong"/>
          <w:b w:val="0"/>
          <w:szCs w:val="24"/>
        </w:rPr>
        <w:t>birds are custom bitmap of width 16 and height 7, and it is drawn using “</w:t>
      </w:r>
      <w:bookmarkStart w:id="0" w:name="_GoBack"/>
      <w:proofErr w:type="spellStart"/>
      <w:r w:rsidRPr="004A7B1C">
        <w:rPr>
          <w:rStyle w:val="Strong"/>
          <w:b w:val="0"/>
          <w:szCs w:val="24"/>
        </w:rPr>
        <w:t>glBitmap</w:t>
      </w:r>
      <w:bookmarkEnd w:id="0"/>
      <w:proofErr w:type="spellEnd"/>
      <w:r>
        <w:rPr>
          <w:rStyle w:val="Strong"/>
          <w:b w:val="0"/>
          <w:szCs w:val="24"/>
        </w:rPr>
        <w:t>” as shown in Figure 5.</w:t>
      </w:r>
    </w:p>
    <w:p w:rsidR="00165535" w:rsidRDefault="00165535" w:rsidP="00165535">
      <w:pPr>
        <w:pStyle w:val="ListParagraph"/>
        <w:rPr>
          <w:rStyle w:val="Strong"/>
          <w:b w:val="0"/>
          <w:szCs w:val="24"/>
        </w:rPr>
      </w:pPr>
    </w:p>
    <w:p w:rsidR="00165535" w:rsidRPr="00165535" w:rsidRDefault="00165535" w:rsidP="00165535">
      <w:pPr>
        <w:pStyle w:val="ListParagraph"/>
        <w:rPr>
          <w:rStyle w:val="Strong"/>
          <w:b w:val="0"/>
          <w:szCs w:val="24"/>
        </w:rPr>
      </w:pPr>
      <w:r>
        <w:rPr>
          <w:rStyle w:val="Strong"/>
          <w:b w:val="0"/>
          <w:noProof/>
          <w:szCs w:val="24"/>
        </w:rPr>
        <w:drawing>
          <wp:inline distT="0" distB="0" distL="0" distR="0">
            <wp:extent cx="534352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35" w:rsidRDefault="00165535" w:rsidP="00165535">
      <w:pPr>
        <w:pStyle w:val="ListParagraph"/>
        <w:rPr>
          <w:rStyle w:val="Strong"/>
          <w:b w:val="0"/>
          <w:szCs w:val="24"/>
        </w:rPr>
      </w:pPr>
    </w:p>
    <w:p w:rsidR="00165535" w:rsidRPr="00165535" w:rsidRDefault="00165535" w:rsidP="00165535">
      <w:pPr>
        <w:jc w:val="center"/>
      </w:pPr>
      <w:r>
        <w:t>Figure 5. Birds</w:t>
      </w:r>
    </w:p>
    <w:sectPr w:rsidR="00165535" w:rsidRPr="0016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074"/>
    <w:multiLevelType w:val="hybridMultilevel"/>
    <w:tmpl w:val="B09E3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2272B"/>
    <w:multiLevelType w:val="hybridMultilevel"/>
    <w:tmpl w:val="5D946E22"/>
    <w:lvl w:ilvl="0" w:tplc="88DE3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E00DE"/>
    <w:multiLevelType w:val="hybridMultilevel"/>
    <w:tmpl w:val="7F8E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E0266"/>
    <w:multiLevelType w:val="hybridMultilevel"/>
    <w:tmpl w:val="CB18FB06"/>
    <w:lvl w:ilvl="0" w:tplc="9462E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0DC"/>
    <w:rsid w:val="00061ED6"/>
    <w:rsid w:val="00110816"/>
    <w:rsid w:val="00150554"/>
    <w:rsid w:val="00165535"/>
    <w:rsid w:val="00181D44"/>
    <w:rsid w:val="00296423"/>
    <w:rsid w:val="00381A3D"/>
    <w:rsid w:val="004A7B1C"/>
    <w:rsid w:val="004D4581"/>
    <w:rsid w:val="00542605"/>
    <w:rsid w:val="005574BD"/>
    <w:rsid w:val="007650DC"/>
    <w:rsid w:val="007A12C5"/>
    <w:rsid w:val="008972CF"/>
    <w:rsid w:val="009333C0"/>
    <w:rsid w:val="009422F1"/>
    <w:rsid w:val="00A16A3E"/>
    <w:rsid w:val="00A2003D"/>
    <w:rsid w:val="00A30D3C"/>
    <w:rsid w:val="00AA7FAD"/>
    <w:rsid w:val="00AB19F0"/>
    <w:rsid w:val="00BA74C1"/>
    <w:rsid w:val="00C620C5"/>
    <w:rsid w:val="00DC428D"/>
    <w:rsid w:val="00E535DD"/>
    <w:rsid w:val="00EE1181"/>
    <w:rsid w:val="00F1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7AB8"/>
  <w15:chartTrackingRefBased/>
  <w15:docId w15:val="{C0B7DE70-9FC5-4E2E-8F5B-E475172F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0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3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Rohan</dc:creator>
  <cp:keywords/>
  <dc:description/>
  <cp:lastModifiedBy>Saha, Rohan</cp:lastModifiedBy>
  <cp:revision>13</cp:revision>
  <dcterms:created xsi:type="dcterms:W3CDTF">2017-10-13T18:58:00Z</dcterms:created>
  <dcterms:modified xsi:type="dcterms:W3CDTF">2017-10-13T21:10:00Z</dcterms:modified>
</cp:coreProperties>
</file>