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3886D" w14:textId="77777777" w:rsidR="00624346" w:rsidRDefault="00715FE1">
      <w:r>
        <w:t>The process was extremely similar to the assignments before.  F</w:t>
      </w:r>
      <w:r w:rsidR="008D79E3">
        <w:t xml:space="preserve">irst I initiated a variable called guess that was set to 7 to count the number of user guess. Then I wrote a variable called </w:t>
      </w:r>
      <w:proofErr w:type="spellStart"/>
      <w:r w:rsidR="008D79E3">
        <w:t>random_number</w:t>
      </w:r>
      <w:proofErr w:type="spellEnd"/>
      <w:r w:rsidR="008D79E3">
        <w:t xml:space="preserve"> that will generate random numbers. The user input was taken using &lt;STDIN&gt; and the variable to record that was called num. Similar process was used to get users name</w:t>
      </w:r>
      <w:r w:rsidR="00055FC5">
        <w:t>. getting the number of user guesses, a while loop was used and if the random number was lower than the users input number, low guess was displayed. Same for the cases of high and for getting the correct number. To update the number of guess, guess-1 is used. In the end, a file is created with users name and guesses.</w:t>
      </w:r>
      <w:bookmarkStart w:id="0" w:name="_GoBack"/>
      <w:bookmarkEnd w:id="0"/>
    </w:p>
    <w:p w14:paraId="72F5884C" w14:textId="77777777" w:rsidR="008D79E3" w:rsidRDefault="008D79E3"/>
    <w:sectPr w:rsidR="008D79E3" w:rsidSect="007B3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Kartika">
    <w:panose1 w:val="02020503030404060203"/>
    <w:charset w:val="00"/>
    <w:family w:val="auto"/>
    <w:pitch w:val="variable"/>
    <w:sig w:usb0="008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FE1"/>
    <w:rsid w:val="00055FC5"/>
    <w:rsid w:val="004D48ED"/>
    <w:rsid w:val="00715FE1"/>
    <w:rsid w:val="007B31FB"/>
    <w:rsid w:val="008D79E3"/>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14:docId w14:val="35D910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102</Words>
  <Characters>584</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Samuel</dc:creator>
  <cp:keywords/>
  <dc:description/>
  <cp:lastModifiedBy>Rohan Samuel</cp:lastModifiedBy>
  <cp:revision>1</cp:revision>
  <dcterms:created xsi:type="dcterms:W3CDTF">2019-04-22T00:06:00Z</dcterms:created>
  <dcterms:modified xsi:type="dcterms:W3CDTF">2019-04-22T00:15:00Z</dcterms:modified>
</cp:coreProperties>
</file>