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50192" w14:textId="77777777" w:rsidR="00C04E1B" w:rsidRDefault="00F26255" w:rsidP="00F26255">
      <w:pPr>
        <w:ind w:firstLine="720"/>
        <w:rPr>
          <w:b/>
          <w:sz w:val="32"/>
          <w:szCs w:val="32"/>
          <w:u w:val="single"/>
        </w:rPr>
      </w:pPr>
      <w:r w:rsidRPr="00567959">
        <w:rPr>
          <w:sz w:val="32"/>
          <w:szCs w:val="32"/>
        </w:rPr>
        <w:tab/>
      </w:r>
      <w:r w:rsidRPr="00567959">
        <w:rPr>
          <w:b/>
          <w:sz w:val="32"/>
          <w:szCs w:val="32"/>
          <w:u w:val="single"/>
        </w:rPr>
        <w:t>HTTP Redirection using ARP Spoofing</w:t>
      </w:r>
    </w:p>
    <w:p w14:paraId="44EE93B7" w14:textId="77777777" w:rsidR="004348B3" w:rsidRDefault="000321A5" w:rsidP="0021367D">
      <w:pPr>
        <w:ind w:left="720" w:firstLine="720"/>
        <w:rPr>
          <w:b/>
          <w:sz w:val="20"/>
          <w:szCs w:val="20"/>
        </w:rPr>
      </w:pPr>
      <w:r>
        <w:rPr>
          <w:b/>
          <w:sz w:val="32"/>
          <w:szCs w:val="32"/>
        </w:rPr>
        <w:tab/>
      </w:r>
      <w:r w:rsidR="00F62A67">
        <w:rPr>
          <w:b/>
          <w:sz w:val="32"/>
          <w:szCs w:val="32"/>
        </w:rPr>
        <w:tab/>
      </w:r>
      <w:r w:rsidR="007C6C76">
        <w:rPr>
          <w:b/>
          <w:sz w:val="20"/>
          <w:szCs w:val="20"/>
        </w:rPr>
        <w:tab/>
      </w:r>
      <w:r w:rsidR="00AA5E86" w:rsidRPr="006C1FB0">
        <w:rPr>
          <w:b/>
          <w:sz w:val="20"/>
          <w:szCs w:val="20"/>
        </w:rPr>
        <w:t xml:space="preserve"> </w:t>
      </w:r>
      <w:r w:rsidR="00B17E64">
        <w:rPr>
          <w:b/>
          <w:sz w:val="20"/>
          <w:szCs w:val="20"/>
        </w:rPr>
        <w:t xml:space="preserve"> </w:t>
      </w:r>
    </w:p>
    <w:p w14:paraId="04B75648" w14:textId="0FA59F76" w:rsidR="005F5015" w:rsidRPr="006C1FB0" w:rsidRDefault="003348BB" w:rsidP="004348B3">
      <w:pPr>
        <w:ind w:left="2880" w:firstLine="720"/>
        <w:rPr>
          <w:sz w:val="20"/>
          <w:szCs w:val="20"/>
        </w:rPr>
      </w:pPr>
      <w:bookmarkStart w:id="0" w:name="_GoBack"/>
      <w:r>
        <w:rPr>
          <w:b/>
          <w:sz w:val="20"/>
          <w:szCs w:val="20"/>
        </w:rPr>
        <w:t>-</w:t>
      </w:r>
      <w:proofErr w:type="gramStart"/>
      <w:r w:rsidR="009B0EAD" w:rsidRPr="006C1FB0">
        <w:rPr>
          <w:sz w:val="20"/>
          <w:szCs w:val="20"/>
        </w:rPr>
        <w:t>by</w:t>
      </w:r>
      <w:proofErr w:type="gramEnd"/>
      <w:r w:rsidR="009B0EAD" w:rsidRPr="006C1FB0">
        <w:rPr>
          <w:sz w:val="20"/>
          <w:szCs w:val="20"/>
        </w:rPr>
        <w:t xml:space="preserve"> </w:t>
      </w:r>
      <w:r w:rsidR="000321A5" w:rsidRPr="006C1FB0">
        <w:rPr>
          <w:sz w:val="20"/>
          <w:szCs w:val="20"/>
        </w:rPr>
        <w:t xml:space="preserve">Ravish </w:t>
      </w:r>
      <w:proofErr w:type="spellStart"/>
      <w:r w:rsidR="000321A5" w:rsidRPr="006C1FB0">
        <w:rPr>
          <w:sz w:val="20"/>
          <w:szCs w:val="20"/>
        </w:rPr>
        <w:t>Thalesar</w:t>
      </w:r>
      <w:proofErr w:type="spellEnd"/>
      <w:r w:rsidR="000321A5" w:rsidRPr="006C1FB0">
        <w:rPr>
          <w:sz w:val="20"/>
          <w:szCs w:val="20"/>
        </w:rPr>
        <w:t xml:space="preserve">, </w:t>
      </w:r>
      <w:proofErr w:type="spellStart"/>
      <w:r w:rsidR="000321A5" w:rsidRPr="006C1FB0">
        <w:rPr>
          <w:sz w:val="20"/>
          <w:szCs w:val="20"/>
        </w:rPr>
        <w:t>Rushabh</w:t>
      </w:r>
      <w:proofErr w:type="spellEnd"/>
      <w:r w:rsidR="000321A5" w:rsidRPr="006C1FB0">
        <w:rPr>
          <w:sz w:val="20"/>
          <w:szCs w:val="20"/>
        </w:rPr>
        <w:t xml:space="preserve"> Shah and Rohan Suri</w:t>
      </w:r>
      <w:r w:rsidR="0021367D" w:rsidRPr="006C1FB0">
        <w:rPr>
          <w:sz w:val="20"/>
          <w:szCs w:val="20"/>
        </w:rPr>
        <w:t>.</w:t>
      </w:r>
    </w:p>
    <w:bookmarkEnd w:id="0"/>
    <w:p w14:paraId="5289644E" w14:textId="77777777" w:rsidR="0077150A" w:rsidRDefault="0077150A" w:rsidP="00F26255">
      <w:pPr>
        <w:ind w:firstLine="720"/>
        <w:rPr>
          <w:sz w:val="32"/>
          <w:szCs w:val="32"/>
        </w:rPr>
      </w:pPr>
    </w:p>
    <w:p w14:paraId="7BD9DD33" w14:textId="727AD673" w:rsidR="0077150A" w:rsidRPr="00235099" w:rsidRDefault="0066638D" w:rsidP="00F26255">
      <w:pPr>
        <w:ind w:firstLine="720"/>
        <w:rPr>
          <w:sz w:val="28"/>
          <w:szCs w:val="28"/>
          <w:u w:val="single"/>
        </w:rPr>
      </w:pPr>
      <w:r w:rsidRPr="00235099">
        <w:rPr>
          <w:sz w:val="28"/>
          <w:szCs w:val="28"/>
          <w:u w:val="single"/>
        </w:rPr>
        <w:t>Introduction</w:t>
      </w:r>
    </w:p>
    <w:p w14:paraId="6B4855BD" w14:textId="77777777" w:rsidR="000F6A07" w:rsidRPr="00235099" w:rsidRDefault="000F6A07" w:rsidP="00F26255">
      <w:pPr>
        <w:ind w:firstLine="720"/>
        <w:rPr>
          <w:sz w:val="28"/>
          <w:szCs w:val="28"/>
          <w:u w:val="single"/>
        </w:rPr>
      </w:pPr>
    </w:p>
    <w:p w14:paraId="510E1298" w14:textId="4C6BA130" w:rsidR="000F6A07" w:rsidRPr="00235099" w:rsidRDefault="000F6A07" w:rsidP="00F26255">
      <w:pPr>
        <w:ind w:firstLine="720"/>
        <w:rPr>
          <w:sz w:val="28"/>
          <w:szCs w:val="28"/>
        </w:rPr>
      </w:pPr>
      <w:r w:rsidRPr="00235099">
        <w:rPr>
          <w:sz w:val="28"/>
          <w:szCs w:val="28"/>
        </w:rPr>
        <w:t>What is ARP?</w:t>
      </w:r>
    </w:p>
    <w:p w14:paraId="3CE76D1D" w14:textId="199D7D30" w:rsidR="00745052" w:rsidRPr="00235099" w:rsidRDefault="00745052" w:rsidP="00745052">
      <w:pPr>
        <w:ind w:left="1440"/>
        <w:rPr>
          <w:rFonts w:ascii="Helvetica" w:eastAsia="Times New Roman" w:hAnsi="Helvetica" w:cs="Times New Roman"/>
          <w:color w:val="252525"/>
          <w:sz w:val="28"/>
          <w:szCs w:val="28"/>
          <w:shd w:val="clear" w:color="auto" w:fill="FFFFFF"/>
        </w:rPr>
      </w:pPr>
      <w:r w:rsidRPr="00235099">
        <w:rPr>
          <w:rFonts w:ascii="Helvetica" w:eastAsia="Times New Roman" w:hAnsi="Helvetica" w:cs="Times New Roman"/>
          <w:b/>
          <w:bCs/>
          <w:color w:val="252525"/>
          <w:sz w:val="28"/>
          <w:szCs w:val="28"/>
          <w:shd w:val="clear" w:color="auto" w:fill="FFFFFF"/>
        </w:rPr>
        <w:t>Address Resolution Protocol</w:t>
      </w:r>
      <w:r w:rsidRPr="00235099">
        <w:rPr>
          <w:rFonts w:ascii="Helvetica" w:eastAsia="Times New Roman" w:hAnsi="Helvetica" w:cs="Times New Roman"/>
          <w:color w:val="252525"/>
          <w:sz w:val="28"/>
          <w:szCs w:val="28"/>
          <w:shd w:val="clear" w:color="auto" w:fill="FFFFFF"/>
        </w:rPr>
        <w:t> (</w:t>
      </w:r>
      <w:r w:rsidRPr="00235099">
        <w:rPr>
          <w:rFonts w:ascii="Helvetica" w:eastAsia="Times New Roman" w:hAnsi="Helvetica" w:cs="Times New Roman"/>
          <w:b/>
          <w:bCs/>
          <w:color w:val="252525"/>
          <w:sz w:val="28"/>
          <w:szCs w:val="28"/>
          <w:shd w:val="clear" w:color="auto" w:fill="FFFFFF"/>
        </w:rPr>
        <w:t>ARP</w:t>
      </w:r>
      <w:r w:rsidRPr="00235099">
        <w:rPr>
          <w:rFonts w:ascii="Helvetica" w:eastAsia="Times New Roman" w:hAnsi="Helvetica" w:cs="Times New Roman"/>
          <w:color w:val="252525"/>
          <w:sz w:val="28"/>
          <w:szCs w:val="28"/>
          <w:shd w:val="clear" w:color="auto" w:fill="FFFFFF"/>
        </w:rPr>
        <w:t>) is a </w:t>
      </w:r>
      <w:hyperlink r:id="rId6" w:tooltip="Telecommunication" w:history="1">
        <w:r w:rsidRPr="00235099">
          <w:rPr>
            <w:rFonts w:ascii="Helvetica" w:eastAsia="Times New Roman" w:hAnsi="Helvetica" w:cs="Times New Roman"/>
            <w:color w:val="0B0080"/>
            <w:sz w:val="28"/>
            <w:szCs w:val="28"/>
            <w:shd w:val="clear" w:color="auto" w:fill="FFFFFF"/>
          </w:rPr>
          <w:t>telecommunication</w:t>
        </w:r>
      </w:hyperlink>
      <w:r w:rsidRPr="00235099">
        <w:rPr>
          <w:rFonts w:ascii="Helvetica" w:eastAsia="Times New Roman" w:hAnsi="Helvetica" w:cs="Times New Roman"/>
          <w:color w:val="252525"/>
          <w:sz w:val="28"/>
          <w:szCs w:val="28"/>
          <w:shd w:val="clear" w:color="auto" w:fill="FFFFFF"/>
        </w:rPr>
        <w:t> protocol used for resolution of </w:t>
      </w:r>
      <w:hyperlink r:id="rId7" w:tooltip="Network layer" w:history="1">
        <w:r w:rsidRPr="00235099">
          <w:rPr>
            <w:rFonts w:ascii="Helvetica" w:eastAsia="Times New Roman" w:hAnsi="Helvetica" w:cs="Times New Roman"/>
            <w:color w:val="0B0080"/>
            <w:sz w:val="28"/>
            <w:szCs w:val="28"/>
            <w:shd w:val="clear" w:color="auto" w:fill="FFFFFF"/>
          </w:rPr>
          <w:t>network layer</w:t>
        </w:r>
      </w:hyperlink>
      <w:r w:rsidR="00DC73F7" w:rsidRPr="00235099">
        <w:rPr>
          <w:rFonts w:ascii="Times" w:eastAsia="Times New Roman" w:hAnsi="Times" w:cs="Times New Roman"/>
          <w:sz w:val="28"/>
          <w:szCs w:val="28"/>
        </w:rPr>
        <w:t xml:space="preserve"> </w:t>
      </w:r>
      <w:r w:rsidRPr="00235099">
        <w:rPr>
          <w:rFonts w:ascii="Helvetica" w:eastAsia="Times New Roman" w:hAnsi="Helvetica" w:cs="Times New Roman"/>
          <w:color w:val="252525"/>
          <w:sz w:val="28"/>
          <w:szCs w:val="28"/>
          <w:shd w:val="clear" w:color="auto" w:fill="FFFFFF"/>
        </w:rPr>
        <w:t>addresses into </w:t>
      </w:r>
      <w:hyperlink r:id="rId8" w:tooltip="Link layer" w:history="1">
        <w:r w:rsidRPr="00235099">
          <w:rPr>
            <w:rFonts w:ascii="Helvetica" w:eastAsia="Times New Roman" w:hAnsi="Helvetica" w:cs="Times New Roman"/>
            <w:color w:val="0B0080"/>
            <w:sz w:val="28"/>
            <w:szCs w:val="28"/>
            <w:shd w:val="clear" w:color="auto" w:fill="FFFFFF"/>
          </w:rPr>
          <w:t>link layer</w:t>
        </w:r>
      </w:hyperlink>
      <w:r w:rsidRPr="00235099">
        <w:rPr>
          <w:rFonts w:ascii="Helvetica" w:eastAsia="Times New Roman" w:hAnsi="Helvetica" w:cs="Times New Roman"/>
          <w:color w:val="252525"/>
          <w:sz w:val="28"/>
          <w:szCs w:val="28"/>
          <w:shd w:val="clear" w:color="auto" w:fill="FFFFFF"/>
        </w:rPr>
        <w:t> addresse</w:t>
      </w:r>
      <w:r w:rsidR="00B51613" w:rsidRPr="00235099">
        <w:rPr>
          <w:rFonts w:ascii="Helvetica" w:eastAsia="Times New Roman" w:hAnsi="Helvetica" w:cs="Times New Roman"/>
          <w:color w:val="252525"/>
          <w:sz w:val="28"/>
          <w:szCs w:val="28"/>
          <w:shd w:val="clear" w:color="auto" w:fill="FFFFFF"/>
        </w:rPr>
        <w:t>s</w:t>
      </w:r>
      <w:r w:rsidR="005E625B" w:rsidRPr="00235099">
        <w:rPr>
          <w:rFonts w:ascii="Helvetica" w:eastAsia="Times New Roman" w:hAnsi="Helvetica" w:cs="Times New Roman"/>
          <w:color w:val="252525"/>
          <w:sz w:val="28"/>
          <w:szCs w:val="28"/>
          <w:shd w:val="clear" w:color="auto" w:fill="FFFFFF"/>
        </w:rPr>
        <w:t>.</w:t>
      </w:r>
    </w:p>
    <w:p w14:paraId="405B544F" w14:textId="0E1BB6BC" w:rsidR="00EF6B68" w:rsidRPr="00235099" w:rsidRDefault="00D134D8" w:rsidP="00E97A49">
      <w:pPr>
        <w:ind w:left="1440"/>
        <w:rPr>
          <w:rFonts w:ascii="Arial" w:eastAsia="Times New Roman" w:hAnsi="Arial" w:cs="Arial"/>
          <w:color w:val="666666"/>
          <w:sz w:val="28"/>
          <w:szCs w:val="28"/>
          <w:shd w:val="clear" w:color="auto" w:fill="FFFFFF"/>
        </w:rPr>
      </w:pPr>
      <w:r w:rsidRPr="00D134D8">
        <w:rPr>
          <w:rFonts w:ascii="Helvetica" w:eastAsia="Times New Roman" w:hAnsi="Helvetica" w:cs="Times New Roman"/>
          <w:color w:val="252525"/>
          <w:sz w:val="28"/>
          <w:szCs w:val="28"/>
          <w:shd w:val="clear" w:color="auto" w:fill="FFFFFF"/>
        </w:rPr>
        <w:t>ARP is used to convert a network address (e.g. an</w:t>
      </w:r>
      <w:r w:rsidRPr="00235099">
        <w:rPr>
          <w:rFonts w:ascii="Helvetica" w:eastAsia="Times New Roman" w:hAnsi="Helvetica" w:cs="Times New Roman"/>
          <w:color w:val="252525"/>
          <w:sz w:val="28"/>
          <w:szCs w:val="28"/>
          <w:shd w:val="clear" w:color="auto" w:fill="FFFFFF"/>
        </w:rPr>
        <w:t> </w:t>
      </w:r>
      <w:hyperlink r:id="rId9" w:tooltip="IPv4 address" w:history="1">
        <w:r w:rsidRPr="00235099">
          <w:rPr>
            <w:rFonts w:ascii="Helvetica" w:eastAsia="Times New Roman" w:hAnsi="Helvetica" w:cs="Times New Roman"/>
            <w:color w:val="0B0080"/>
            <w:sz w:val="28"/>
            <w:szCs w:val="28"/>
            <w:shd w:val="clear" w:color="auto" w:fill="FFFFFF"/>
          </w:rPr>
          <w:t>IPv4 address</w:t>
        </w:r>
      </w:hyperlink>
      <w:r w:rsidRPr="00D134D8">
        <w:rPr>
          <w:rFonts w:ascii="Helvetica" w:eastAsia="Times New Roman" w:hAnsi="Helvetica" w:cs="Times New Roman"/>
          <w:color w:val="252525"/>
          <w:sz w:val="28"/>
          <w:szCs w:val="28"/>
          <w:shd w:val="clear" w:color="auto" w:fill="FFFFFF"/>
        </w:rPr>
        <w:t>) to a physical address such as an</w:t>
      </w:r>
      <w:r w:rsidRPr="00235099">
        <w:rPr>
          <w:rFonts w:ascii="Helvetica" w:eastAsia="Times New Roman" w:hAnsi="Helvetica" w:cs="Times New Roman"/>
          <w:color w:val="252525"/>
          <w:sz w:val="28"/>
          <w:szCs w:val="28"/>
          <w:shd w:val="clear" w:color="auto" w:fill="FFFFFF"/>
        </w:rPr>
        <w:t> </w:t>
      </w:r>
      <w:hyperlink r:id="rId10" w:tooltip="Ethernet address" w:history="1">
        <w:r w:rsidRPr="00235099">
          <w:rPr>
            <w:rFonts w:ascii="Helvetica" w:eastAsia="Times New Roman" w:hAnsi="Helvetica" w:cs="Times New Roman"/>
            <w:color w:val="0B0080"/>
            <w:sz w:val="28"/>
            <w:szCs w:val="28"/>
            <w:shd w:val="clear" w:color="auto" w:fill="FFFFFF"/>
          </w:rPr>
          <w:t>Ethernet address</w:t>
        </w:r>
      </w:hyperlink>
      <w:r w:rsidRPr="00D134D8">
        <w:rPr>
          <w:rFonts w:ascii="Helvetica" w:eastAsia="Times New Roman" w:hAnsi="Helvetica" w:cs="Times New Roman"/>
          <w:color w:val="252525"/>
          <w:sz w:val="28"/>
          <w:szCs w:val="28"/>
          <w:shd w:val="clear" w:color="auto" w:fill="FFFFFF"/>
        </w:rPr>
        <w:t>(also known as a</w:t>
      </w:r>
      <w:r w:rsidRPr="00235099">
        <w:rPr>
          <w:rFonts w:ascii="Helvetica" w:eastAsia="Times New Roman" w:hAnsi="Helvetica" w:cs="Times New Roman"/>
          <w:color w:val="252525"/>
          <w:sz w:val="28"/>
          <w:szCs w:val="28"/>
          <w:shd w:val="clear" w:color="auto" w:fill="FFFFFF"/>
        </w:rPr>
        <w:t> </w:t>
      </w:r>
      <w:hyperlink r:id="rId11" w:tooltip="MAC address" w:history="1">
        <w:r w:rsidRPr="00235099">
          <w:rPr>
            <w:rFonts w:ascii="Helvetica" w:eastAsia="Times New Roman" w:hAnsi="Helvetica" w:cs="Times New Roman"/>
            <w:color w:val="0B0080"/>
            <w:sz w:val="28"/>
            <w:szCs w:val="28"/>
            <w:shd w:val="clear" w:color="auto" w:fill="FFFFFF"/>
          </w:rPr>
          <w:t>MAC address</w:t>
        </w:r>
      </w:hyperlink>
      <w:r w:rsidRPr="00D134D8">
        <w:rPr>
          <w:rFonts w:ascii="Helvetica" w:eastAsia="Times New Roman" w:hAnsi="Helvetica" w:cs="Times New Roman"/>
          <w:color w:val="252525"/>
          <w:sz w:val="28"/>
          <w:szCs w:val="28"/>
          <w:shd w:val="clear" w:color="auto" w:fill="FFFFFF"/>
        </w:rPr>
        <w:t>)</w:t>
      </w:r>
      <w:r w:rsidR="00827313" w:rsidRPr="00235099">
        <w:rPr>
          <w:rFonts w:ascii="Helvetica" w:eastAsia="Times New Roman" w:hAnsi="Helvetica" w:cs="Times New Roman"/>
          <w:color w:val="252525"/>
          <w:sz w:val="28"/>
          <w:szCs w:val="28"/>
          <w:shd w:val="clear" w:color="auto" w:fill="FFFFFF"/>
        </w:rPr>
        <w:t>.</w:t>
      </w:r>
      <w:r w:rsidR="00EF6B68" w:rsidRPr="00235099">
        <w:rPr>
          <w:rFonts w:ascii="Arial" w:eastAsia="Times New Roman" w:hAnsi="Arial" w:cs="Arial"/>
          <w:color w:val="666666"/>
          <w:sz w:val="28"/>
          <w:szCs w:val="28"/>
          <w:shd w:val="clear" w:color="auto" w:fill="FFFFFF"/>
        </w:rPr>
        <w:t xml:space="preserve"> A </w:t>
      </w:r>
      <w:hyperlink r:id="rId12" w:history="1">
        <w:r w:rsidR="00EF6B68" w:rsidRPr="00235099">
          <w:rPr>
            <w:rFonts w:ascii="Arial" w:eastAsia="Times New Roman" w:hAnsi="Arial" w:cs="Arial"/>
            <w:color w:val="CC3300"/>
            <w:sz w:val="28"/>
            <w:szCs w:val="28"/>
            <w:bdr w:val="none" w:sz="0" w:space="0" w:color="auto" w:frame="1"/>
            <w:shd w:val="clear" w:color="auto" w:fill="FFFFFF"/>
          </w:rPr>
          <w:t>host</w:t>
        </w:r>
      </w:hyperlink>
      <w:r w:rsidR="00EF6B68" w:rsidRPr="00235099">
        <w:rPr>
          <w:rFonts w:ascii="Arial" w:eastAsia="Times New Roman" w:hAnsi="Arial" w:cs="Arial"/>
          <w:color w:val="666666"/>
          <w:sz w:val="28"/>
          <w:szCs w:val="28"/>
          <w:shd w:val="clear" w:color="auto" w:fill="FFFFFF"/>
        </w:rPr>
        <w:t> wishing to obtain a physical address </w:t>
      </w:r>
      <w:hyperlink r:id="rId13" w:history="1">
        <w:r w:rsidR="00EF6B68" w:rsidRPr="00235099">
          <w:rPr>
            <w:rFonts w:ascii="Arial" w:eastAsia="Times New Roman" w:hAnsi="Arial" w:cs="Arial"/>
            <w:color w:val="CC3300"/>
            <w:sz w:val="28"/>
            <w:szCs w:val="28"/>
            <w:bdr w:val="none" w:sz="0" w:space="0" w:color="auto" w:frame="1"/>
            <w:shd w:val="clear" w:color="auto" w:fill="FFFFFF"/>
          </w:rPr>
          <w:t>broadcasts</w:t>
        </w:r>
      </w:hyperlink>
      <w:r w:rsidR="00F66630">
        <w:rPr>
          <w:rFonts w:ascii="Times" w:eastAsia="Times New Roman" w:hAnsi="Times" w:cs="Times New Roman"/>
          <w:sz w:val="28"/>
          <w:szCs w:val="28"/>
        </w:rPr>
        <w:t xml:space="preserve"> </w:t>
      </w:r>
      <w:r w:rsidR="00EF6B68" w:rsidRPr="00235099">
        <w:rPr>
          <w:rFonts w:ascii="Arial" w:eastAsia="Times New Roman" w:hAnsi="Arial" w:cs="Arial"/>
          <w:color w:val="666666"/>
          <w:sz w:val="28"/>
          <w:szCs w:val="28"/>
          <w:shd w:val="clear" w:color="auto" w:fill="FFFFFF"/>
        </w:rPr>
        <w:t>an ARP request onto the TCP/IP network. The host on the network that has the IP address in the request then replies with its physical hardware address.</w:t>
      </w:r>
    </w:p>
    <w:p w14:paraId="1D687DFD" w14:textId="77777777" w:rsidR="000910EE" w:rsidRPr="00235099" w:rsidRDefault="000910EE" w:rsidP="00E97A49">
      <w:pPr>
        <w:ind w:left="1440"/>
        <w:rPr>
          <w:rFonts w:ascii="Arial" w:eastAsia="Times New Roman" w:hAnsi="Arial" w:cs="Arial"/>
          <w:color w:val="666666"/>
          <w:sz w:val="28"/>
          <w:szCs w:val="28"/>
          <w:shd w:val="clear" w:color="auto" w:fill="FFFFFF"/>
        </w:rPr>
      </w:pPr>
    </w:p>
    <w:p w14:paraId="19C4D64E" w14:textId="3603F352" w:rsidR="002A6273" w:rsidRDefault="000910EE" w:rsidP="000910EE">
      <w:pPr>
        <w:rPr>
          <w:rFonts w:ascii="Times" w:eastAsia="Times New Roman" w:hAnsi="Times" w:cs="Times New Roman"/>
          <w:sz w:val="28"/>
          <w:szCs w:val="28"/>
        </w:rPr>
      </w:pPr>
      <w:r w:rsidRPr="00235099">
        <w:rPr>
          <w:rFonts w:ascii="Times" w:eastAsia="Times New Roman" w:hAnsi="Times" w:cs="Times New Roman"/>
          <w:sz w:val="28"/>
          <w:szCs w:val="28"/>
        </w:rPr>
        <w:tab/>
        <w:t xml:space="preserve">What is </w:t>
      </w:r>
      <w:r w:rsidR="0063166F">
        <w:rPr>
          <w:rFonts w:ascii="Times" w:eastAsia="Times New Roman" w:hAnsi="Times" w:cs="Times New Roman"/>
          <w:sz w:val="28"/>
          <w:szCs w:val="28"/>
        </w:rPr>
        <w:t>ARP</w:t>
      </w:r>
      <w:r w:rsidR="00246BD0">
        <w:rPr>
          <w:rFonts w:ascii="Times" w:eastAsia="Times New Roman" w:hAnsi="Times" w:cs="Times New Roman"/>
          <w:sz w:val="28"/>
          <w:szCs w:val="28"/>
        </w:rPr>
        <w:t xml:space="preserve"> cache?</w:t>
      </w:r>
    </w:p>
    <w:p w14:paraId="405687DB" w14:textId="1CDED888" w:rsidR="002F48CA" w:rsidRPr="002F48CA" w:rsidRDefault="002F48CA" w:rsidP="00107ECC">
      <w:pPr>
        <w:ind w:left="1440"/>
        <w:rPr>
          <w:rFonts w:ascii="Times" w:eastAsia="Times New Roman" w:hAnsi="Times" w:cs="Times New Roman"/>
          <w:sz w:val="20"/>
          <w:szCs w:val="20"/>
        </w:rPr>
      </w:pPr>
      <w:r w:rsidRPr="002F48CA">
        <w:rPr>
          <w:rFonts w:ascii="Times" w:eastAsia="Times New Roman" w:hAnsi="Times" w:cs="Times New Roman"/>
          <w:color w:val="000000"/>
          <w:sz w:val="27"/>
          <w:szCs w:val="27"/>
          <w:shd w:val="clear" w:color="auto" w:fill="FFFFFF"/>
        </w:rPr>
        <w:t xml:space="preserve">In simplest terms, an ARP cache is a stored mapping of IP addresses with link layer addresses. An ARP cache obviates the need for an ARP request/reply conversation for each IP packet exchanged. Naturally, this efficiency comes with a price. Each host maintains its own ARP cache, which can </w:t>
      </w:r>
      <w:proofErr w:type="gramStart"/>
      <w:r w:rsidRPr="002F48CA">
        <w:rPr>
          <w:rFonts w:ascii="Times" w:eastAsia="Times New Roman" w:hAnsi="Times" w:cs="Times New Roman"/>
          <w:color w:val="000000"/>
          <w:sz w:val="27"/>
          <w:szCs w:val="27"/>
          <w:shd w:val="clear" w:color="auto" w:fill="FFFFFF"/>
        </w:rPr>
        <w:t>become</w:t>
      </w:r>
      <w:proofErr w:type="gramEnd"/>
      <w:r w:rsidRPr="002F48CA">
        <w:rPr>
          <w:rFonts w:ascii="Times" w:eastAsia="Times New Roman" w:hAnsi="Times" w:cs="Times New Roman"/>
          <w:color w:val="000000"/>
          <w:sz w:val="27"/>
          <w:szCs w:val="27"/>
          <w:shd w:val="clear" w:color="auto" w:fill="FFFFFF"/>
        </w:rPr>
        <w:t xml:space="preserve"> outdated when a host is replaced, or an IP address moves from one host to another. The ARP cache is also known as the neighbor table.</w:t>
      </w:r>
    </w:p>
    <w:p w14:paraId="520F74E2" w14:textId="4B3549AD" w:rsidR="00246BD0" w:rsidRPr="00235099" w:rsidRDefault="0025617A" w:rsidP="000910EE">
      <w:pPr>
        <w:rPr>
          <w:rFonts w:ascii="Times" w:eastAsia="Times New Roman" w:hAnsi="Times" w:cs="Times New Roman"/>
          <w:sz w:val="28"/>
          <w:szCs w:val="28"/>
        </w:rPr>
      </w:pPr>
      <w:r>
        <w:rPr>
          <w:rFonts w:ascii="Times" w:eastAsia="Times New Roman" w:hAnsi="Times" w:cs="Times New Roman"/>
          <w:sz w:val="28"/>
          <w:szCs w:val="28"/>
        </w:rPr>
        <w:tab/>
      </w:r>
    </w:p>
    <w:p w14:paraId="2CE47501" w14:textId="14881D3C" w:rsidR="0066638D" w:rsidRDefault="00345621" w:rsidP="002B2171">
      <w:pPr>
        <w:ind w:firstLine="720"/>
        <w:rPr>
          <w:sz w:val="28"/>
          <w:szCs w:val="28"/>
        </w:rPr>
      </w:pPr>
      <w:r w:rsidRPr="00235099">
        <w:rPr>
          <w:sz w:val="28"/>
          <w:szCs w:val="28"/>
        </w:rPr>
        <w:t>What is ARP Spoofing?</w:t>
      </w:r>
    </w:p>
    <w:p w14:paraId="52E3F5F6" w14:textId="1EB53E8E" w:rsidR="00715428" w:rsidRPr="00E47DB7" w:rsidRDefault="00544BDA" w:rsidP="00D403BA">
      <w:pPr>
        <w:ind w:left="1440"/>
        <w:rPr>
          <w:rFonts w:ascii="Times" w:eastAsia="Times New Roman" w:hAnsi="Times" w:cs="Times New Roman"/>
          <w:sz w:val="28"/>
          <w:szCs w:val="28"/>
        </w:rPr>
      </w:pPr>
      <w:r w:rsidRPr="00E47DB7">
        <w:rPr>
          <w:rFonts w:ascii="Helvetica" w:eastAsia="Times New Roman" w:hAnsi="Helvetica" w:cs="Times New Roman"/>
          <w:b/>
          <w:bCs/>
          <w:color w:val="252525"/>
          <w:sz w:val="28"/>
          <w:szCs w:val="28"/>
          <w:shd w:val="clear" w:color="auto" w:fill="FFFFFF"/>
        </w:rPr>
        <w:t>ARP spoofing</w:t>
      </w:r>
      <w:r w:rsidRPr="00E47DB7">
        <w:rPr>
          <w:rFonts w:ascii="Helvetica" w:eastAsia="Times New Roman" w:hAnsi="Helvetica" w:cs="Times New Roman"/>
          <w:color w:val="252525"/>
          <w:sz w:val="28"/>
          <w:szCs w:val="28"/>
          <w:shd w:val="clear" w:color="auto" w:fill="FFFFFF"/>
        </w:rPr>
        <w:t>, </w:t>
      </w:r>
      <w:r w:rsidRPr="00E47DB7">
        <w:rPr>
          <w:rFonts w:ascii="Helvetica" w:eastAsia="Times New Roman" w:hAnsi="Helvetica" w:cs="Times New Roman"/>
          <w:b/>
          <w:bCs/>
          <w:color w:val="252525"/>
          <w:sz w:val="28"/>
          <w:szCs w:val="28"/>
          <w:shd w:val="clear" w:color="auto" w:fill="FFFFFF"/>
        </w:rPr>
        <w:t>ARP cache poisoning</w:t>
      </w:r>
      <w:r w:rsidRPr="00E47DB7">
        <w:rPr>
          <w:rFonts w:ascii="Helvetica" w:eastAsia="Times New Roman" w:hAnsi="Helvetica" w:cs="Times New Roman"/>
          <w:color w:val="252525"/>
          <w:sz w:val="28"/>
          <w:szCs w:val="28"/>
          <w:shd w:val="clear" w:color="auto" w:fill="FFFFFF"/>
        </w:rPr>
        <w:t>, or </w:t>
      </w:r>
      <w:r w:rsidRPr="00E47DB7">
        <w:rPr>
          <w:rFonts w:ascii="Helvetica" w:eastAsia="Times New Roman" w:hAnsi="Helvetica" w:cs="Times New Roman"/>
          <w:b/>
          <w:bCs/>
          <w:color w:val="252525"/>
          <w:sz w:val="28"/>
          <w:szCs w:val="28"/>
          <w:shd w:val="clear" w:color="auto" w:fill="FFFFFF"/>
        </w:rPr>
        <w:t>ARP poison routing</w:t>
      </w:r>
      <w:r w:rsidRPr="00E47DB7">
        <w:rPr>
          <w:rFonts w:ascii="Helvetica" w:eastAsia="Times New Roman" w:hAnsi="Helvetica" w:cs="Times New Roman"/>
          <w:color w:val="252525"/>
          <w:sz w:val="28"/>
          <w:szCs w:val="28"/>
          <w:shd w:val="clear" w:color="auto" w:fill="FFFFFF"/>
        </w:rPr>
        <w:t>, is a technique by which an attacker sends (</w:t>
      </w:r>
      <w:hyperlink r:id="rId14" w:tooltip="Spoofing attack" w:history="1">
        <w:r w:rsidRPr="00E47DB7">
          <w:rPr>
            <w:rFonts w:ascii="Helvetica" w:eastAsia="Times New Roman" w:hAnsi="Helvetica" w:cs="Times New Roman"/>
            <w:color w:val="0B0080"/>
            <w:sz w:val="28"/>
            <w:szCs w:val="28"/>
            <w:shd w:val="clear" w:color="auto" w:fill="FFFFFF"/>
          </w:rPr>
          <w:t>spoofed</w:t>
        </w:r>
      </w:hyperlink>
      <w:r w:rsidRPr="00E47DB7">
        <w:rPr>
          <w:rFonts w:ascii="Helvetica" w:eastAsia="Times New Roman" w:hAnsi="Helvetica" w:cs="Times New Roman"/>
          <w:color w:val="252525"/>
          <w:sz w:val="28"/>
          <w:szCs w:val="28"/>
          <w:shd w:val="clear" w:color="auto" w:fill="FFFFFF"/>
        </w:rPr>
        <w:t>) </w:t>
      </w:r>
      <w:hyperlink r:id="rId15" w:tooltip="Address Resolution Protocol" w:history="1">
        <w:r w:rsidRPr="00E47DB7">
          <w:rPr>
            <w:rFonts w:ascii="Helvetica" w:eastAsia="Times New Roman" w:hAnsi="Helvetica" w:cs="Times New Roman"/>
            <w:color w:val="0B0080"/>
            <w:sz w:val="28"/>
            <w:szCs w:val="28"/>
            <w:shd w:val="clear" w:color="auto" w:fill="FFFFFF"/>
          </w:rPr>
          <w:t>Address Resolution Protocol</w:t>
        </w:r>
      </w:hyperlink>
      <w:r w:rsidRPr="00E47DB7">
        <w:rPr>
          <w:rFonts w:ascii="Helvetica" w:eastAsia="Times New Roman" w:hAnsi="Helvetica" w:cs="Times New Roman"/>
          <w:color w:val="252525"/>
          <w:sz w:val="28"/>
          <w:szCs w:val="28"/>
          <w:shd w:val="clear" w:color="auto" w:fill="FFFFFF"/>
        </w:rPr>
        <w:t> (ARP) messages onto a </w:t>
      </w:r>
      <w:hyperlink r:id="rId16" w:tooltip="Local area network" w:history="1">
        <w:r w:rsidRPr="00E47DB7">
          <w:rPr>
            <w:rFonts w:ascii="Helvetica" w:eastAsia="Times New Roman" w:hAnsi="Helvetica" w:cs="Times New Roman"/>
            <w:color w:val="0B0080"/>
            <w:sz w:val="28"/>
            <w:szCs w:val="28"/>
            <w:shd w:val="clear" w:color="auto" w:fill="FFFFFF"/>
          </w:rPr>
          <w:t>local area network</w:t>
        </w:r>
      </w:hyperlink>
      <w:r w:rsidRPr="00E47DB7">
        <w:rPr>
          <w:rFonts w:ascii="Helvetica" w:eastAsia="Times New Roman" w:hAnsi="Helvetica" w:cs="Times New Roman"/>
          <w:color w:val="252525"/>
          <w:sz w:val="28"/>
          <w:szCs w:val="28"/>
          <w:shd w:val="clear" w:color="auto" w:fill="FFFFFF"/>
        </w:rPr>
        <w:t>. Generally, the aim is to associate the attacker's </w:t>
      </w:r>
      <w:hyperlink r:id="rId17" w:tooltip="MAC address" w:history="1">
        <w:r w:rsidRPr="00E47DB7">
          <w:rPr>
            <w:rFonts w:ascii="Helvetica" w:eastAsia="Times New Roman" w:hAnsi="Helvetica" w:cs="Times New Roman"/>
            <w:color w:val="0B0080"/>
            <w:sz w:val="28"/>
            <w:szCs w:val="28"/>
            <w:shd w:val="clear" w:color="auto" w:fill="FFFFFF"/>
          </w:rPr>
          <w:t>MAC address</w:t>
        </w:r>
      </w:hyperlink>
      <w:r w:rsidRPr="00E47DB7">
        <w:rPr>
          <w:rFonts w:ascii="Helvetica" w:eastAsia="Times New Roman" w:hAnsi="Helvetica" w:cs="Times New Roman"/>
          <w:color w:val="252525"/>
          <w:sz w:val="28"/>
          <w:szCs w:val="28"/>
          <w:shd w:val="clear" w:color="auto" w:fill="FFFFFF"/>
        </w:rPr>
        <w:t> with the </w:t>
      </w:r>
      <w:hyperlink r:id="rId18" w:tooltip="IP address" w:history="1">
        <w:r w:rsidRPr="00E47DB7">
          <w:rPr>
            <w:rFonts w:ascii="Helvetica" w:eastAsia="Times New Roman" w:hAnsi="Helvetica" w:cs="Times New Roman"/>
            <w:color w:val="0B0080"/>
            <w:sz w:val="28"/>
            <w:szCs w:val="28"/>
            <w:shd w:val="clear" w:color="auto" w:fill="FFFFFF"/>
          </w:rPr>
          <w:t>IP address</w:t>
        </w:r>
      </w:hyperlink>
      <w:r w:rsidRPr="00E47DB7">
        <w:rPr>
          <w:rFonts w:ascii="Helvetica" w:eastAsia="Times New Roman" w:hAnsi="Helvetica" w:cs="Times New Roman"/>
          <w:color w:val="252525"/>
          <w:sz w:val="28"/>
          <w:szCs w:val="28"/>
          <w:shd w:val="clear" w:color="auto" w:fill="FFFFFF"/>
        </w:rPr>
        <w:t> of another </w:t>
      </w:r>
      <w:hyperlink r:id="rId19" w:tooltip="Host (network)" w:history="1">
        <w:r w:rsidRPr="00E47DB7">
          <w:rPr>
            <w:rFonts w:ascii="Helvetica" w:eastAsia="Times New Roman" w:hAnsi="Helvetica" w:cs="Times New Roman"/>
            <w:color w:val="0B0080"/>
            <w:sz w:val="28"/>
            <w:szCs w:val="28"/>
            <w:shd w:val="clear" w:color="auto" w:fill="FFFFFF"/>
          </w:rPr>
          <w:t>host</w:t>
        </w:r>
      </w:hyperlink>
      <w:r w:rsidRPr="00E47DB7">
        <w:rPr>
          <w:rFonts w:ascii="Helvetica" w:eastAsia="Times New Roman" w:hAnsi="Helvetica" w:cs="Times New Roman"/>
          <w:color w:val="252525"/>
          <w:sz w:val="28"/>
          <w:szCs w:val="28"/>
          <w:shd w:val="clear" w:color="auto" w:fill="FFFFFF"/>
        </w:rPr>
        <w:t xml:space="preserve">, such as </w:t>
      </w:r>
      <w:proofErr w:type="spellStart"/>
      <w:r w:rsidRPr="00E47DB7">
        <w:rPr>
          <w:rFonts w:ascii="Helvetica" w:eastAsia="Times New Roman" w:hAnsi="Helvetica" w:cs="Times New Roman"/>
          <w:color w:val="252525"/>
          <w:sz w:val="28"/>
          <w:szCs w:val="28"/>
          <w:shd w:val="clear" w:color="auto" w:fill="FFFFFF"/>
        </w:rPr>
        <w:t>the</w:t>
      </w:r>
      <w:hyperlink r:id="rId20" w:tooltip="Default gateway" w:history="1">
        <w:r w:rsidRPr="00E47DB7">
          <w:rPr>
            <w:rFonts w:ascii="Helvetica" w:eastAsia="Times New Roman" w:hAnsi="Helvetica" w:cs="Times New Roman"/>
            <w:color w:val="0B0080"/>
            <w:sz w:val="28"/>
            <w:szCs w:val="28"/>
            <w:shd w:val="clear" w:color="auto" w:fill="FFFFFF"/>
          </w:rPr>
          <w:t>default</w:t>
        </w:r>
        <w:proofErr w:type="spellEnd"/>
        <w:r w:rsidRPr="00E47DB7">
          <w:rPr>
            <w:rFonts w:ascii="Helvetica" w:eastAsia="Times New Roman" w:hAnsi="Helvetica" w:cs="Times New Roman"/>
            <w:color w:val="0B0080"/>
            <w:sz w:val="28"/>
            <w:szCs w:val="28"/>
            <w:shd w:val="clear" w:color="auto" w:fill="FFFFFF"/>
          </w:rPr>
          <w:t xml:space="preserve"> gateway</w:t>
        </w:r>
      </w:hyperlink>
      <w:r w:rsidRPr="00E47DB7">
        <w:rPr>
          <w:rFonts w:ascii="Helvetica" w:eastAsia="Times New Roman" w:hAnsi="Helvetica" w:cs="Times New Roman"/>
          <w:color w:val="252525"/>
          <w:sz w:val="28"/>
          <w:szCs w:val="28"/>
          <w:shd w:val="clear" w:color="auto" w:fill="FFFFFF"/>
        </w:rPr>
        <w:t>, causing any traffic meant for that IP address to be sent to the attacker instead.</w:t>
      </w:r>
      <w:r w:rsidR="00715428" w:rsidRPr="00E47DB7">
        <w:rPr>
          <w:rFonts w:ascii="Helvetica" w:eastAsia="Times New Roman" w:hAnsi="Helvetica" w:cs="Times New Roman"/>
          <w:color w:val="252525"/>
          <w:sz w:val="28"/>
          <w:szCs w:val="28"/>
          <w:shd w:val="clear" w:color="auto" w:fill="FFFFFF"/>
        </w:rPr>
        <w:t xml:space="preserve"> ARP spoofing may allow an attacker to intercept </w:t>
      </w:r>
      <w:hyperlink r:id="rId21" w:tooltip="Data frame" w:history="1">
        <w:r w:rsidR="00715428" w:rsidRPr="00E47DB7">
          <w:rPr>
            <w:rFonts w:ascii="Helvetica" w:eastAsia="Times New Roman" w:hAnsi="Helvetica" w:cs="Times New Roman"/>
            <w:color w:val="0B0080"/>
            <w:sz w:val="28"/>
            <w:szCs w:val="28"/>
            <w:shd w:val="clear" w:color="auto" w:fill="FFFFFF"/>
          </w:rPr>
          <w:t>data frames</w:t>
        </w:r>
      </w:hyperlink>
      <w:r w:rsidR="00715428" w:rsidRPr="00E47DB7">
        <w:rPr>
          <w:rFonts w:ascii="Helvetica" w:eastAsia="Times New Roman" w:hAnsi="Helvetica" w:cs="Times New Roman"/>
          <w:color w:val="252525"/>
          <w:sz w:val="28"/>
          <w:szCs w:val="28"/>
          <w:shd w:val="clear" w:color="auto" w:fill="FFFFFF"/>
        </w:rPr>
        <w:t> on a network, modify the traffic, or stop all traffic. Often the attack is used as an opening for other attacks, such as </w:t>
      </w:r>
      <w:hyperlink r:id="rId22" w:tooltip="Denial of service" w:history="1">
        <w:r w:rsidR="00715428" w:rsidRPr="00E47DB7">
          <w:rPr>
            <w:rFonts w:ascii="Helvetica" w:eastAsia="Times New Roman" w:hAnsi="Helvetica" w:cs="Times New Roman"/>
            <w:color w:val="0B0080"/>
            <w:sz w:val="28"/>
            <w:szCs w:val="28"/>
            <w:shd w:val="clear" w:color="auto" w:fill="FFFFFF"/>
          </w:rPr>
          <w:t>denial of service</w:t>
        </w:r>
      </w:hyperlink>
      <w:r w:rsidR="00715428" w:rsidRPr="00E47DB7">
        <w:rPr>
          <w:rFonts w:ascii="Helvetica" w:eastAsia="Times New Roman" w:hAnsi="Helvetica" w:cs="Times New Roman"/>
          <w:color w:val="252525"/>
          <w:sz w:val="28"/>
          <w:szCs w:val="28"/>
          <w:shd w:val="clear" w:color="auto" w:fill="FFFFFF"/>
        </w:rPr>
        <w:t>, </w:t>
      </w:r>
      <w:hyperlink r:id="rId23" w:tooltip="Man-in-the-middle attack" w:history="1">
        <w:r w:rsidR="00715428" w:rsidRPr="00E47DB7">
          <w:rPr>
            <w:rFonts w:ascii="Helvetica" w:eastAsia="Times New Roman" w:hAnsi="Helvetica" w:cs="Times New Roman"/>
            <w:color w:val="0B0080"/>
            <w:sz w:val="28"/>
            <w:szCs w:val="28"/>
            <w:shd w:val="clear" w:color="auto" w:fill="FFFFFF"/>
          </w:rPr>
          <w:t>man in the middle</w:t>
        </w:r>
      </w:hyperlink>
      <w:r w:rsidR="00715428" w:rsidRPr="00E47DB7">
        <w:rPr>
          <w:rFonts w:ascii="Helvetica" w:eastAsia="Times New Roman" w:hAnsi="Helvetica" w:cs="Times New Roman"/>
          <w:color w:val="252525"/>
          <w:sz w:val="28"/>
          <w:szCs w:val="28"/>
          <w:shd w:val="clear" w:color="auto" w:fill="FFFFFF"/>
        </w:rPr>
        <w:t xml:space="preserve">, </w:t>
      </w:r>
      <w:proofErr w:type="spellStart"/>
      <w:r w:rsidR="00715428" w:rsidRPr="00E47DB7">
        <w:rPr>
          <w:rFonts w:ascii="Helvetica" w:eastAsia="Times New Roman" w:hAnsi="Helvetica" w:cs="Times New Roman"/>
          <w:color w:val="252525"/>
          <w:sz w:val="28"/>
          <w:szCs w:val="28"/>
          <w:shd w:val="clear" w:color="auto" w:fill="FFFFFF"/>
        </w:rPr>
        <w:t>or</w:t>
      </w:r>
      <w:hyperlink r:id="rId24" w:tooltip="Session hijacking" w:history="1">
        <w:r w:rsidR="00715428" w:rsidRPr="00E47DB7">
          <w:rPr>
            <w:rFonts w:ascii="Helvetica" w:eastAsia="Times New Roman" w:hAnsi="Helvetica" w:cs="Times New Roman"/>
            <w:color w:val="0B0080"/>
            <w:sz w:val="28"/>
            <w:szCs w:val="28"/>
            <w:shd w:val="clear" w:color="auto" w:fill="FFFFFF"/>
          </w:rPr>
          <w:t>session</w:t>
        </w:r>
        <w:proofErr w:type="spellEnd"/>
        <w:r w:rsidR="00715428" w:rsidRPr="00E47DB7">
          <w:rPr>
            <w:rFonts w:ascii="Helvetica" w:eastAsia="Times New Roman" w:hAnsi="Helvetica" w:cs="Times New Roman"/>
            <w:color w:val="0B0080"/>
            <w:sz w:val="28"/>
            <w:szCs w:val="28"/>
            <w:shd w:val="clear" w:color="auto" w:fill="FFFFFF"/>
          </w:rPr>
          <w:t xml:space="preserve"> hijacking</w:t>
        </w:r>
      </w:hyperlink>
      <w:r w:rsidR="00715428" w:rsidRPr="00E47DB7">
        <w:rPr>
          <w:rFonts w:ascii="Helvetica" w:eastAsia="Times New Roman" w:hAnsi="Helvetica" w:cs="Times New Roman"/>
          <w:color w:val="252525"/>
          <w:sz w:val="28"/>
          <w:szCs w:val="28"/>
          <w:shd w:val="clear" w:color="auto" w:fill="FFFFFF"/>
        </w:rPr>
        <w:t> attacks</w:t>
      </w:r>
      <w:r w:rsidR="002B00A0">
        <w:rPr>
          <w:rFonts w:ascii="Helvetica" w:eastAsia="Times New Roman" w:hAnsi="Helvetica" w:cs="Times New Roman"/>
          <w:color w:val="252525"/>
          <w:sz w:val="28"/>
          <w:szCs w:val="28"/>
          <w:shd w:val="clear" w:color="auto" w:fill="FFFFFF"/>
        </w:rPr>
        <w:t>.</w:t>
      </w:r>
    </w:p>
    <w:p w14:paraId="04D76D23" w14:textId="29F7D553" w:rsidR="00544BDA" w:rsidRDefault="00544BDA" w:rsidP="00DF085C">
      <w:pPr>
        <w:ind w:left="1440"/>
        <w:rPr>
          <w:rFonts w:ascii="Times" w:eastAsia="Times New Roman" w:hAnsi="Times" w:cs="Times New Roman"/>
          <w:sz w:val="28"/>
          <w:szCs w:val="28"/>
        </w:rPr>
      </w:pPr>
    </w:p>
    <w:p w14:paraId="2C19C50C" w14:textId="77777777" w:rsidR="003E58C4" w:rsidRPr="00BC2904" w:rsidRDefault="003E58C4" w:rsidP="00DF085C">
      <w:pPr>
        <w:ind w:left="1440"/>
        <w:rPr>
          <w:rFonts w:ascii="Times" w:eastAsia="Times New Roman" w:hAnsi="Times" w:cs="Times New Roman"/>
          <w:sz w:val="28"/>
          <w:szCs w:val="28"/>
        </w:rPr>
      </w:pPr>
    </w:p>
    <w:p w14:paraId="64DE98F0" w14:textId="1E48C90B" w:rsidR="00E01907" w:rsidRDefault="00E01907" w:rsidP="00F26255">
      <w:pPr>
        <w:ind w:firstLine="720"/>
        <w:rPr>
          <w:sz w:val="28"/>
          <w:szCs w:val="28"/>
        </w:rPr>
      </w:pPr>
    </w:p>
    <w:p w14:paraId="3D8F9CF6" w14:textId="4585E089" w:rsidR="005E248F" w:rsidRDefault="005E248F" w:rsidP="00F26255">
      <w:pPr>
        <w:ind w:firstLine="720"/>
        <w:rPr>
          <w:sz w:val="28"/>
          <w:szCs w:val="28"/>
          <w:u w:val="single"/>
        </w:rPr>
      </w:pPr>
      <w:r w:rsidRPr="00605475">
        <w:rPr>
          <w:sz w:val="28"/>
          <w:szCs w:val="28"/>
          <w:u w:val="single"/>
        </w:rPr>
        <w:t>Address Resolution Protocol’s vulnerabilities</w:t>
      </w:r>
    </w:p>
    <w:p w14:paraId="6C458299" w14:textId="77777777" w:rsidR="00415A28" w:rsidRDefault="00415A28" w:rsidP="00F26255">
      <w:pPr>
        <w:ind w:firstLine="720"/>
        <w:rPr>
          <w:sz w:val="28"/>
          <w:szCs w:val="28"/>
          <w:u w:val="single"/>
        </w:rPr>
      </w:pPr>
    </w:p>
    <w:p w14:paraId="4EECF61C" w14:textId="73AA6E81" w:rsidR="00157BB6" w:rsidRPr="008728AB" w:rsidRDefault="00ED553B" w:rsidP="009F18D3">
      <w:pPr>
        <w:ind w:left="720" w:firstLine="720"/>
        <w:rPr>
          <w:rFonts w:ascii="Times" w:eastAsia="Times New Roman" w:hAnsi="Times" w:cs="Times New Roman"/>
          <w:sz w:val="28"/>
          <w:szCs w:val="28"/>
        </w:rPr>
      </w:pPr>
      <w:r w:rsidRPr="008728AB">
        <w:rPr>
          <w:sz w:val="28"/>
          <w:szCs w:val="28"/>
        </w:rPr>
        <w:t xml:space="preserve">The </w:t>
      </w:r>
      <w:proofErr w:type="gramStart"/>
      <w:r w:rsidRPr="008728AB">
        <w:rPr>
          <w:sz w:val="28"/>
          <w:szCs w:val="28"/>
        </w:rPr>
        <w:t>reason for such attacks being possible are</w:t>
      </w:r>
      <w:proofErr w:type="gramEnd"/>
      <w:r w:rsidRPr="008728AB">
        <w:rPr>
          <w:sz w:val="28"/>
          <w:szCs w:val="28"/>
        </w:rPr>
        <w:t xml:space="preserve"> because of the stateless nature of this protocol.</w:t>
      </w:r>
      <w:r w:rsidR="007F1123" w:rsidRPr="008728AB">
        <w:rPr>
          <w:sz w:val="28"/>
          <w:szCs w:val="28"/>
        </w:rPr>
        <w:t xml:space="preserve"> </w:t>
      </w:r>
      <w:proofErr w:type="gramStart"/>
      <w:r w:rsidR="00E32882" w:rsidRPr="008728AB">
        <w:rPr>
          <w:rFonts w:ascii="Helvetica" w:eastAsia="Times New Roman" w:hAnsi="Helvetica" w:cs="Times New Roman"/>
          <w:color w:val="252525"/>
          <w:sz w:val="28"/>
          <w:szCs w:val="28"/>
          <w:shd w:val="clear" w:color="auto" w:fill="FFFFFF"/>
        </w:rPr>
        <w:t>a</w:t>
      </w:r>
      <w:proofErr w:type="gramEnd"/>
      <w:r w:rsidR="00E32882" w:rsidRPr="008728AB">
        <w:rPr>
          <w:rFonts w:ascii="Helvetica" w:eastAsia="Times New Roman" w:hAnsi="Helvetica" w:cs="Times New Roman"/>
          <w:color w:val="252525"/>
          <w:sz w:val="28"/>
          <w:szCs w:val="28"/>
          <w:shd w:val="clear" w:color="auto" w:fill="FFFFFF"/>
        </w:rPr>
        <w:t> </w:t>
      </w:r>
      <w:r w:rsidR="00E32882" w:rsidRPr="008728AB">
        <w:rPr>
          <w:rFonts w:ascii="Helvetica" w:eastAsia="Times New Roman" w:hAnsi="Helvetica" w:cs="Times New Roman"/>
          <w:b/>
          <w:bCs/>
          <w:color w:val="252525"/>
          <w:sz w:val="28"/>
          <w:szCs w:val="28"/>
          <w:shd w:val="clear" w:color="auto" w:fill="FFFFFF"/>
        </w:rPr>
        <w:t>stateless protocol</w:t>
      </w:r>
      <w:r w:rsidR="00E32882" w:rsidRPr="008728AB">
        <w:rPr>
          <w:rFonts w:ascii="Helvetica" w:eastAsia="Times New Roman" w:hAnsi="Helvetica" w:cs="Times New Roman"/>
          <w:color w:val="252525"/>
          <w:sz w:val="28"/>
          <w:szCs w:val="28"/>
          <w:shd w:val="clear" w:color="auto" w:fill="FFFFFF"/>
        </w:rPr>
        <w:t> is a </w:t>
      </w:r>
      <w:hyperlink r:id="rId25" w:tooltip="Communications protocol" w:history="1">
        <w:r w:rsidR="00E32882" w:rsidRPr="008728AB">
          <w:rPr>
            <w:rFonts w:ascii="Helvetica" w:eastAsia="Times New Roman" w:hAnsi="Helvetica" w:cs="Times New Roman"/>
            <w:color w:val="0B0080"/>
            <w:sz w:val="28"/>
            <w:szCs w:val="28"/>
            <w:shd w:val="clear" w:color="auto" w:fill="FFFFFF"/>
          </w:rPr>
          <w:t>communications protocol</w:t>
        </w:r>
      </w:hyperlink>
      <w:r w:rsidR="00E32882" w:rsidRPr="008728AB">
        <w:rPr>
          <w:rFonts w:ascii="Helvetica" w:eastAsia="Times New Roman" w:hAnsi="Helvetica" w:cs="Times New Roman"/>
          <w:color w:val="252525"/>
          <w:sz w:val="28"/>
          <w:szCs w:val="28"/>
          <w:shd w:val="clear" w:color="auto" w:fill="FFFFFF"/>
        </w:rPr>
        <w:t> that treats each request as an independent transaction that is unrelated to any previous request so that the communication consists of independent pairs of </w:t>
      </w:r>
      <w:hyperlink r:id="rId26" w:tooltip="Request–response" w:history="1">
        <w:r w:rsidR="00E32882" w:rsidRPr="008728AB">
          <w:rPr>
            <w:rFonts w:ascii="Helvetica" w:eastAsia="Times New Roman" w:hAnsi="Helvetica" w:cs="Times New Roman"/>
            <w:i/>
            <w:iCs/>
            <w:color w:val="0B0080"/>
            <w:sz w:val="28"/>
            <w:szCs w:val="28"/>
            <w:shd w:val="clear" w:color="auto" w:fill="FFFFFF"/>
          </w:rPr>
          <w:t>request and response</w:t>
        </w:r>
      </w:hyperlink>
      <w:r w:rsidR="00E32882" w:rsidRPr="008728AB">
        <w:rPr>
          <w:rFonts w:ascii="Helvetica" w:eastAsia="Times New Roman" w:hAnsi="Helvetica" w:cs="Times New Roman"/>
          <w:color w:val="252525"/>
          <w:sz w:val="28"/>
          <w:szCs w:val="28"/>
          <w:shd w:val="clear" w:color="auto" w:fill="FFFFFF"/>
        </w:rPr>
        <w:t>.</w:t>
      </w:r>
      <w:r w:rsidR="00157BB6" w:rsidRPr="008728AB">
        <w:rPr>
          <w:rFonts w:ascii="Helvetica" w:eastAsia="Times New Roman" w:hAnsi="Helvetica" w:cs="Times New Roman"/>
          <w:color w:val="252525"/>
          <w:sz w:val="28"/>
          <w:szCs w:val="28"/>
          <w:shd w:val="clear" w:color="auto" w:fill="FFFFFF"/>
        </w:rPr>
        <w:t xml:space="preserve"> Network hosts will automatically </w:t>
      </w:r>
      <w:hyperlink r:id="rId27" w:tooltip="Cache (computing)" w:history="1">
        <w:r w:rsidR="00157BB6" w:rsidRPr="008728AB">
          <w:rPr>
            <w:rFonts w:ascii="Helvetica" w:eastAsia="Times New Roman" w:hAnsi="Helvetica" w:cs="Times New Roman"/>
            <w:color w:val="0B0080"/>
            <w:sz w:val="28"/>
            <w:szCs w:val="28"/>
            <w:shd w:val="clear" w:color="auto" w:fill="FFFFFF"/>
          </w:rPr>
          <w:t>cache</w:t>
        </w:r>
      </w:hyperlink>
      <w:r w:rsidR="00157BB6" w:rsidRPr="008728AB">
        <w:rPr>
          <w:rFonts w:ascii="Helvetica" w:eastAsia="Times New Roman" w:hAnsi="Helvetica" w:cs="Times New Roman"/>
          <w:color w:val="252525"/>
          <w:sz w:val="28"/>
          <w:szCs w:val="28"/>
          <w:shd w:val="clear" w:color="auto" w:fill="FFFFFF"/>
        </w:rPr>
        <w:t xml:space="preserve"> any ARP replies they receive, regardless of whether Network hosts requested them. Even ARP </w:t>
      </w:r>
      <w:proofErr w:type="gramStart"/>
      <w:r w:rsidR="00157BB6" w:rsidRPr="008728AB">
        <w:rPr>
          <w:rFonts w:ascii="Helvetica" w:eastAsia="Times New Roman" w:hAnsi="Helvetica" w:cs="Times New Roman"/>
          <w:color w:val="252525"/>
          <w:sz w:val="28"/>
          <w:szCs w:val="28"/>
          <w:shd w:val="clear" w:color="auto" w:fill="FFFFFF"/>
        </w:rPr>
        <w:t>entries which have not yet expired</w:t>
      </w:r>
      <w:proofErr w:type="gramEnd"/>
      <w:r w:rsidR="00157BB6" w:rsidRPr="008728AB">
        <w:rPr>
          <w:rFonts w:ascii="Helvetica" w:eastAsia="Times New Roman" w:hAnsi="Helvetica" w:cs="Times New Roman"/>
          <w:color w:val="252525"/>
          <w:sz w:val="28"/>
          <w:szCs w:val="28"/>
          <w:shd w:val="clear" w:color="auto" w:fill="FFFFFF"/>
        </w:rPr>
        <w:t xml:space="preserve"> will be overwritten when a new ARP reply packet is received. There is no method in the ARP protocol by which a host </w:t>
      </w:r>
      <w:proofErr w:type="spellStart"/>
      <w:r w:rsidR="00157BB6" w:rsidRPr="008728AB">
        <w:rPr>
          <w:rFonts w:ascii="Helvetica" w:eastAsia="Times New Roman" w:hAnsi="Helvetica" w:cs="Times New Roman"/>
          <w:color w:val="252525"/>
          <w:sz w:val="28"/>
          <w:szCs w:val="28"/>
          <w:shd w:val="clear" w:color="auto" w:fill="FFFFFF"/>
        </w:rPr>
        <w:t>can</w:t>
      </w:r>
      <w:hyperlink r:id="rId28" w:tooltip="Authenticate" w:history="1">
        <w:r w:rsidR="00157BB6" w:rsidRPr="008728AB">
          <w:rPr>
            <w:rFonts w:ascii="Helvetica" w:eastAsia="Times New Roman" w:hAnsi="Helvetica" w:cs="Times New Roman"/>
            <w:color w:val="0B0080"/>
            <w:sz w:val="28"/>
            <w:szCs w:val="28"/>
            <w:shd w:val="clear" w:color="auto" w:fill="FFFFFF"/>
          </w:rPr>
          <w:t>authenticate</w:t>
        </w:r>
        <w:proofErr w:type="spellEnd"/>
      </w:hyperlink>
      <w:r w:rsidR="00157BB6" w:rsidRPr="008728AB">
        <w:rPr>
          <w:rFonts w:ascii="Helvetica" w:eastAsia="Times New Roman" w:hAnsi="Helvetica" w:cs="Times New Roman"/>
          <w:color w:val="252525"/>
          <w:sz w:val="28"/>
          <w:szCs w:val="28"/>
          <w:shd w:val="clear" w:color="auto" w:fill="FFFFFF"/>
        </w:rPr>
        <w:t xml:space="preserve"> the peer from which the packet originated. This behavior is the </w:t>
      </w:r>
      <w:proofErr w:type="gramStart"/>
      <w:r w:rsidR="00157BB6" w:rsidRPr="008728AB">
        <w:rPr>
          <w:rFonts w:ascii="Helvetica" w:eastAsia="Times New Roman" w:hAnsi="Helvetica" w:cs="Times New Roman"/>
          <w:color w:val="252525"/>
          <w:sz w:val="28"/>
          <w:szCs w:val="28"/>
          <w:shd w:val="clear" w:color="auto" w:fill="FFFFFF"/>
        </w:rPr>
        <w:t>vulnerability which</w:t>
      </w:r>
      <w:proofErr w:type="gramEnd"/>
      <w:r w:rsidR="00157BB6" w:rsidRPr="008728AB">
        <w:rPr>
          <w:rFonts w:ascii="Helvetica" w:eastAsia="Times New Roman" w:hAnsi="Helvetica" w:cs="Times New Roman"/>
          <w:color w:val="252525"/>
          <w:sz w:val="28"/>
          <w:szCs w:val="28"/>
          <w:shd w:val="clear" w:color="auto" w:fill="FFFFFF"/>
        </w:rPr>
        <w:t xml:space="preserve"> allows ARP spoofing to occur.</w:t>
      </w:r>
    </w:p>
    <w:p w14:paraId="4389C2A1" w14:textId="77777777" w:rsidR="00E32882" w:rsidRPr="00E32882" w:rsidRDefault="00E32882" w:rsidP="00E32882">
      <w:pPr>
        <w:rPr>
          <w:rFonts w:ascii="Times" w:eastAsia="Times New Roman" w:hAnsi="Times" w:cs="Times New Roman"/>
          <w:sz w:val="20"/>
          <w:szCs w:val="20"/>
        </w:rPr>
      </w:pPr>
    </w:p>
    <w:p w14:paraId="482A60E3" w14:textId="62754572" w:rsidR="00D00927" w:rsidRDefault="00600214" w:rsidP="00F26255">
      <w:pPr>
        <w:ind w:firstLine="720"/>
        <w:rPr>
          <w:sz w:val="28"/>
          <w:szCs w:val="28"/>
          <w:u w:val="single"/>
        </w:rPr>
      </w:pPr>
      <w:r w:rsidRPr="00C12ECB">
        <w:rPr>
          <w:sz w:val="28"/>
          <w:szCs w:val="28"/>
          <w:u w:val="single"/>
        </w:rPr>
        <w:t xml:space="preserve">ARP </w:t>
      </w:r>
      <w:r w:rsidR="00C12ECB" w:rsidRPr="00C12ECB">
        <w:rPr>
          <w:sz w:val="28"/>
          <w:szCs w:val="28"/>
          <w:u w:val="single"/>
        </w:rPr>
        <w:t xml:space="preserve">spoofing </w:t>
      </w:r>
      <w:r w:rsidR="00F23E6F">
        <w:rPr>
          <w:sz w:val="28"/>
          <w:szCs w:val="28"/>
          <w:u w:val="single"/>
        </w:rPr>
        <w:t>explaining with an example</w:t>
      </w:r>
    </w:p>
    <w:p w14:paraId="045D6C2A" w14:textId="77777777" w:rsidR="00AA6DA4" w:rsidRDefault="00AA6DA4" w:rsidP="00F26255">
      <w:pPr>
        <w:ind w:firstLine="720"/>
        <w:rPr>
          <w:sz w:val="28"/>
          <w:szCs w:val="28"/>
          <w:u w:val="single"/>
        </w:rPr>
      </w:pPr>
    </w:p>
    <w:p w14:paraId="67D4660B" w14:textId="77777777" w:rsidR="00D35E49" w:rsidRPr="00D35E49" w:rsidRDefault="00D35E49" w:rsidP="007212BA">
      <w:pPr>
        <w:ind w:left="720" w:firstLine="720"/>
        <w:rPr>
          <w:rFonts w:ascii="Times" w:eastAsia="Times New Roman" w:hAnsi="Times" w:cs="Times New Roman"/>
          <w:sz w:val="28"/>
          <w:szCs w:val="28"/>
        </w:rPr>
      </w:pPr>
      <w:r w:rsidRPr="00D35E49">
        <w:rPr>
          <w:rFonts w:ascii="Tahoma" w:eastAsia="Times New Roman" w:hAnsi="Tahoma" w:cs="Times New Roman"/>
          <w:color w:val="2C2C29"/>
          <w:sz w:val="28"/>
          <w:szCs w:val="28"/>
          <w:shd w:val="clear" w:color="auto" w:fill="FFFFFF"/>
        </w:rPr>
        <w:t>In the example below, we see the host 192.168.1.106 coming online and issuing an ARP Request for the MAC Address of the default gateway 192.168.1.1.  This ARP Request is broadcasted to all hosts on the network.  In this example, the network has not been compromised yet, so the proper ARP Response is issued by the router and sent towards the requesting host.  Through this mechanism, the requesting host now associates the Layer 2 MAC Address 00:11:45:02:0A</w:t>
      </w:r>
      <w:proofErr w:type="gramStart"/>
      <w:r w:rsidRPr="00D35E49">
        <w:rPr>
          <w:rFonts w:ascii="Tahoma" w:eastAsia="Times New Roman" w:hAnsi="Tahoma" w:cs="Times New Roman"/>
          <w:color w:val="2C2C29"/>
          <w:sz w:val="28"/>
          <w:szCs w:val="28"/>
          <w:shd w:val="clear" w:color="auto" w:fill="FFFFFF"/>
        </w:rPr>
        <w:t>:68</w:t>
      </w:r>
      <w:proofErr w:type="gramEnd"/>
      <w:r w:rsidRPr="00D35E49">
        <w:rPr>
          <w:rFonts w:ascii="Tahoma" w:eastAsia="Times New Roman" w:hAnsi="Tahoma" w:cs="Times New Roman"/>
          <w:color w:val="2C2C29"/>
          <w:sz w:val="28"/>
          <w:szCs w:val="28"/>
          <w:shd w:val="clear" w:color="auto" w:fill="FFFFFF"/>
        </w:rPr>
        <w:t xml:space="preserve"> with the Layer 3 IP Address 192.168.1.1.</w:t>
      </w:r>
    </w:p>
    <w:p w14:paraId="0F0B3BF0" w14:textId="77777777" w:rsidR="00AA6DA4" w:rsidRPr="00C12ECB" w:rsidRDefault="00AA6DA4" w:rsidP="00F26255">
      <w:pPr>
        <w:ind w:firstLine="720"/>
        <w:rPr>
          <w:sz w:val="28"/>
          <w:szCs w:val="28"/>
          <w:u w:val="single"/>
        </w:rPr>
      </w:pPr>
    </w:p>
    <w:p w14:paraId="4A9E11F1" w14:textId="25DEC0B6" w:rsidR="00E01907" w:rsidRDefault="00AD5311" w:rsidP="00F26255">
      <w:pPr>
        <w:ind w:firstLine="720"/>
        <w:rPr>
          <w:sz w:val="28"/>
          <w:szCs w:val="28"/>
        </w:rPr>
      </w:pPr>
      <w:r>
        <w:rPr>
          <w:noProof/>
          <w:sz w:val="28"/>
          <w:szCs w:val="28"/>
        </w:rPr>
        <w:lastRenderedPageBreak/>
        <w:drawing>
          <wp:inline distT="0" distB="0" distL="0" distR="0" wp14:anchorId="1601165A" wp14:editId="59E474BB">
            <wp:extent cx="5270500" cy="2933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33229"/>
                    </a:xfrm>
                    <a:prstGeom prst="rect">
                      <a:avLst/>
                    </a:prstGeom>
                    <a:noFill/>
                    <a:ln>
                      <a:noFill/>
                    </a:ln>
                  </pic:spPr>
                </pic:pic>
              </a:graphicData>
            </a:graphic>
          </wp:inline>
        </w:drawing>
      </w:r>
    </w:p>
    <w:p w14:paraId="2C5EFED4" w14:textId="77777777" w:rsidR="00AD5311" w:rsidRDefault="00AD5311" w:rsidP="00F26255">
      <w:pPr>
        <w:ind w:firstLine="720"/>
        <w:rPr>
          <w:sz w:val="28"/>
          <w:szCs w:val="28"/>
        </w:rPr>
      </w:pPr>
    </w:p>
    <w:p w14:paraId="5362DD23" w14:textId="7914F95A" w:rsidR="00AD5311" w:rsidRPr="00D57FE5" w:rsidRDefault="004D36B2" w:rsidP="00242BE2">
      <w:pPr>
        <w:ind w:left="720"/>
        <w:rPr>
          <w:sz w:val="28"/>
          <w:szCs w:val="28"/>
        </w:rPr>
      </w:pPr>
      <w:r w:rsidRPr="00D57FE5">
        <w:rPr>
          <w:sz w:val="28"/>
          <w:szCs w:val="28"/>
        </w:rPr>
        <w:t>Now lets see</w:t>
      </w:r>
      <w:r w:rsidR="009A2864" w:rsidRPr="00D57FE5">
        <w:rPr>
          <w:sz w:val="28"/>
          <w:szCs w:val="28"/>
        </w:rPr>
        <w:t xml:space="preserve"> the scenario in case of the attack.</w:t>
      </w:r>
    </w:p>
    <w:p w14:paraId="691A1684" w14:textId="0F660A9D" w:rsidR="004D36B2" w:rsidRPr="004D36B2" w:rsidRDefault="006A4F5B" w:rsidP="00242BE2">
      <w:pPr>
        <w:ind w:left="720"/>
        <w:rPr>
          <w:rFonts w:ascii="Times" w:eastAsia="Times New Roman" w:hAnsi="Times" w:cs="Times New Roman"/>
          <w:sz w:val="28"/>
          <w:szCs w:val="28"/>
        </w:rPr>
      </w:pPr>
      <w:r w:rsidRPr="00D57FE5">
        <w:rPr>
          <w:rFonts w:ascii="Tahoma" w:eastAsia="Times New Roman" w:hAnsi="Tahoma" w:cs="Times New Roman"/>
          <w:color w:val="2C2C29"/>
          <w:sz w:val="28"/>
          <w:szCs w:val="28"/>
          <w:shd w:val="clear" w:color="auto" w:fill="FFFFFF"/>
        </w:rPr>
        <w:t>I</w:t>
      </w:r>
      <w:r w:rsidR="004D36B2" w:rsidRPr="004D36B2">
        <w:rPr>
          <w:rFonts w:ascii="Tahoma" w:eastAsia="Times New Roman" w:hAnsi="Tahoma" w:cs="Times New Roman"/>
          <w:color w:val="2C2C29"/>
          <w:sz w:val="28"/>
          <w:szCs w:val="28"/>
          <w:shd w:val="clear" w:color="auto" w:fill="FFFFFF"/>
        </w:rPr>
        <w:t>n the diagram below, you can see that the attacker has sent an ARP Reply to both the router as well as to the victim.  In the case of the ARP Reply to the router, we are telling the router that traffic destined towards the victim should now be sent to the attacker.  Similarly, in the case of the ARP Reply to the victim, we are telling the victim that traffic destined towards the router should likewise be sent to the attacker as well.</w:t>
      </w:r>
    </w:p>
    <w:p w14:paraId="7D216B9C" w14:textId="40698954" w:rsidR="004D36B2" w:rsidRDefault="00003D76" w:rsidP="00F26255">
      <w:pPr>
        <w:ind w:firstLine="720"/>
        <w:rPr>
          <w:sz w:val="28"/>
          <w:szCs w:val="28"/>
        </w:rPr>
      </w:pPr>
      <w:r>
        <w:rPr>
          <w:noProof/>
          <w:sz w:val="28"/>
          <w:szCs w:val="28"/>
        </w:rPr>
        <w:drawing>
          <wp:inline distT="0" distB="0" distL="0" distR="0" wp14:anchorId="6FF51CFB" wp14:editId="536CBFA2">
            <wp:extent cx="5270500" cy="2933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2933229"/>
                    </a:xfrm>
                    <a:prstGeom prst="rect">
                      <a:avLst/>
                    </a:prstGeom>
                    <a:noFill/>
                    <a:ln>
                      <a:noFill/>
                    </a:ln>
                  </pic:spPr>
                </pic:pic>
              </a:graphicData>
            </a:graphic>
          </wp:inline>
        </w:drawing>
      </w:r>
    </w:p>
    <w:p w14:paraId="1597EC4B" w14:textId="77777777" w:rsidR="00C9517B" w:rsidRDefault="00C9517B" w:rsidP="00F26255">
      <w:pPr>
        <w:ind w:firstLine="720"/>
        <w:rPr>
          <w:sz w:val="28"/>
          <w:szCs w:val="28"/>
        </w:rPr>
      </w:pPr>
    </w:p>
    <w:p w14:paraId="1A04E879" w14:textId="49571DF5" w:rsidR="00662588" w:rsidRDefault="00662588" w:rsidP="00F26255">
      <w:pPr>
        <w:ind w:firstLine="720"/>
        <w:rPr>
          <w:sz w:val="28"/>
          <w:szCs w:val="28"/>
          <w:u w:val="single"/>
        </w:rPr>
      </w:pPr>
      <w:r w:rsidRPr="00710910">
        <w:rPr>
          <w:sz w:val="28"/>
          <w:szCs w:val="28"/>
          <w:u w:val="single"/>
        </w:rPr>
        <w:t>Http redirection</w:t>
      </w:r>
    </w:p>
    <w:p w14:paraId="40293334" w14:textId="23D5D549" w:rsidR="001765CA" w:rsidRDefault="00700302" w:rsidP="00514324">
      <w:pPr>
        <w:ind w:left="720" w:firstLine="720"/>
        <w:rPr>
          <w:sz w:val="28"/>
          <w:szCs w:val="28"/>
        </w:rPr>
      </w:pPr>
      <w:r>
        <w:rPr>
          <w:sz w:val="28"/>
          <w:szCs w:val="28"/>
        </w:rPr>
        <w:t xml:space="preserve">This is what we want to achieve using ARP spoofing. </w:t>
      </w:r>
      <w:r w:rsidR="000251C5">
        <w:rPr>
          <w:sz w:val="28"/>
          <w:szCs w:val="28"/>
        </w:rPr>
        <w:t xml:space="preserve">The attacker gets all packets sent by the victim once we have </w:t>
      </w:r>
      <w:r w:rsidR="000251C5">
        <w:rPr>
          <w:sz w:val="28"/>
          <w:szCs w:val="28"/>
        </w:rPr>
        <w:lastRenderedPageBreak/>
        <w:t>spoofed.</w:t>
      </w:r>
      <w:r w:rsidR="00AE6D21">
        <w:rPr>
          <w:sz w:val="28"/>
          <w:szCs w:val="28"/>
        </w:rPr>
        <w:t xml:space="preserve"> Next, we </w:t>
      </w:r>
      <w:r w:rsidR="00404856">
        <w:rPr>
          <w:sz w:val="28"/>
          <w:szCs w:val="28"/>
        </w:rPr>
        <w:t xml:space="preserve">simply </w:t>
      </w:r>
      <w:r w:rsidR="00AE6D21">
        <w:rPr>
          <w:sz w:val="28"/>
          <w:szCs w:val="28"/>
        </w:rPr>
        <w:t xml:space="preserve">forward all other requests to </w:t>
      </w:r>
      <w:r w:rsidR="000D16AA">
        <w:rPr>
          <w:sz w:val="28"/>
          <w:szCs w:val="28"/>
        </w:rPr>
        <w:t xml:space="preserve">the router except the </w:t>
      </w:r>
      <w:proofErr w:type="gramStart"/>
      <w:r w:rsidR="000D16AA">
        <w:rPr>
          <w:sz w:val="28"/>
          <w:szCs w:val="28"/>
        </w:rPr>
        <w:t>ones which</w:t>
      </w:r>
      <w:proofErr w:type="gramEnd"/>
      <w:r w:rsidR="000D16AA">
        <w:rPr>
          <w:sz w:val="28"/>
          <w:szCs w:val="28"/>
        </w:rPr>
        <w:t xml:space="preserve"> are http requests. </w:t>
      </w:r>
      <w:r w:rsidR="00B437E4">
        <w:rPr>
          <w:sz w:val="28"/>
          <w:szCs w:val="28"/>
        </w:rPr>
        <w:t xml:space="preserve"> We modify such http requests to a preset http request</w:t>
      </w:r>
      <w:r w:rsidR="00924B0B">
        <w:rPr>
          <w:sz w:val="28"/>
          <w:szCs w:val="28"/>
        </w:rPr>
        <w:t xml:space="preserve"> and send it to the router</w:t>
      </w:r>
      <w:r w:rsidR="00B437E4">
        <w:rPr>
          <w:sz w:val="28"/>
          <w:szCs w:val="28"/>
        </w:rPr>
        <w:t>!</w:t>
      </w:r>
      <w:r w:rsidR="002D6BAE">
        <w:rPr>
          <w:sz w:val="28"/>
          <w:szCs w:val="28"/>
        </w:rPr>
        <w:t xml:space="preserve"> Hence the returned response is of some other web</w:t>
      </w:r>
      <w:r w:rsidR="00FA5601">
        <w:rPr>
          <w:sz w:val="28"/>
          <w:szCs w:val="28"/>
        </w:rPr>
        <w:t>page than desired by the victim!</w:t>
      </w:r>
    </w:p>
    <w:p w14:paraId="1A9BFB49" w14:textId="77777777" w:rsidR="006175A5" w:rsidRPr="001765CA" w:rsidRDefault="006175A5" w:rsidP="00514324">
      <w:pPr>
        <w:ind w:left="720" w:firstLine="720"/>
        <w:rPr>
          <w:sz w:val="28"/>
          <w:szCs w:val="28"/>
        </w:rPr>
      </w:pPr>
    </w:p>
    <w:p w14:paraId="5B15844F" w14:textId="7201CED8" w:rsidR="0006018B" w:rsidRDefault="00E0231E" w:rsidP="00F26255">
      <w:pPr>
        <w:ind w:firstLine="720"/>
        <w:rPr>
          <w:sz w:val="28"/>
          <w:szCs w:val="28"/>
          <w:u w:val="single"/>
        </w:rPr>
      </w:pPr>
      <w:r w:rsidRPr="004D6E8B">
        <w:rPr>
          <w:sz w:val="28"/>
          <w:szCs w:val="28"/>
          <w:u w:val="single"/>
        </w:rPr>
        <w:t xml:space="preserve">Project requirements </w:t>
      </w:r>
    </w:p>
    <w:p w14:paraId="134A6890" w14:textId="65713A28" w:rsidR="006260BA" w:rsidRPr="0077718B" w:rsidRDefault="0077718B" w:rsidP="00735628">
      <w:pPr>
        <w:pStyle w:val="ListParagraph"/>
        <w:numPr>
          <w:ilvl w:val="0"/>
          <w:numId w:val="1"/>
        </w:numPr>
        <w:rPr>
          <w:sz w:val="28"/>
          <w:szCs w:val="28"/>
          <w:u w:val="single"/>
        </w:rPr>
      </w:pPr>
      <w:r>
        <w:rPr>
          <w:sz w:val="28"/>
          <w:szCs w:val="28"/>
        </w:rPr>
        <w:t>Python</w:t>
      </w:r>
    </w:p>
    <w:p w14:paraId="4309AE51" w14:textId="43990F35" w:rsidR="0077718B" w:rsidRPr="0077718B" w:rsidRDefault="0077718B" w:rsidP="00735628">
      <w:pPr>
        <w:pStyle w:val="ListParagraph"/>
        <w:numPr>
          <w:ilvl w:val="0"/>
          <w:numId w:val="1"/>
        </w:numPr>
        <w:rPr>
          <w:sz w:val="28"/>
          <w:szCs w:val="28"/>
          <w:u w:val="single"/>
        </w:rPr>
      </w:pPr>
      <w:proofErr w:type="spellStart"/>
      <w:r>
        <w:rPr>
          <w:sz w:val="28"/>
          <w:szCs w:val="28"/>
        </w:rPr>
        <w:t>Scapy</w:t>
      </w:r>
      <w:proofErr w:type="spellEnd"/>
    </w:p>
    <w:p w14:paraId="43D0FD7A" w14:textId="7A21D615" w:rsidR="0077718B" w:rsidRPr="00511AAD" w:rsidRDefault="0077718B" w:rsidP="00735628">
      <w:pPr>
        <w:pStyle w:val="ListParagraph"/>
        <w:numPr>
          <w:ilvl w:val="0"/>
          <w:numId w:val="1"/>
        </w:numPr>
        <w:rPr>
          <w:sz w:val="28"/>
          <w:szCs w:val="28"/>
          <w:u w:val="single"/>
        </w:rPr>
      </w:pPr>
      <w:proofErr w:type="spellStart"/>
      <w:r>
        <w:rPr>
          <w:sz w:val="28"/>
          <w:szCs w:val="28"/>
        </w:rPr>
        <w:t>Tkinter</w:t>
      </w:r>
      <w:proofErr w:type="spellEnd"/>
    </w:p>
    <w:p w14:paraId="0D83F798" w14:textId="1ABE389F" w:rsidR="00511AAD" w:rsidRPr="00CD0AF0" w:rsidRDefault="00511AAD" w:rsidP="00735628">
      <w:pPr>
        <w:pStyle w:val="ListParagraph"/>
        <w:numPr>
          <w:ilvl w:val="0"/>
          <w:numId w:val="1"/>
        </w:numPr>
        <w:rPr>
          <w:sz w:val="28"/>
          <w:szCs w:val="28"/>
          <w:u w:val="single"/>
        </w:rPr>
      </w:pPr>
      <w:r>
        <w:rPr>
          <w:sz w:val="28"/>
          <w:szCs w:val="28"/>
        </w:rPr>
        <w:t xml:space="preserve">Linux </w:t>
      </w:r>
      <w:proofErr w:type="spellStart"/>
      <w:r>
        <w:rPr>
          <w:sz w:val="28"/>
          <w:szCs w:val="28"/>
        </w:rPr>
        <w:t>distro</w:t>
      </w:r>
      <w:proofErr w:type="spellEnd"/>
    </w:p>
    <w:p w14:paraId="4A5C799B" w14:textId="77777777" w:rsidR="00CD0AF0" w:rsidRDefault="00CD0AF0" w:rsidP="00CD0AF0">
      <w:pPr>
        <w:rPr>
          <w:sz w:val="28"/>
          <w:szCs w:val="28"/>
          <w:u w:val="single"/>
        </w:rPr>
      </w:pPr>
    </w:p>
    <w:p w14:paraId="44D3FB7E" w14:textId="6E7A49FF" w:rsidR="00CD0AF0" w:rsidRDefault="00A1378E" w:rsidP="00CE7FC5">
      <w:pPr>
        <w:ind w:left="720"/>
        <w:rPr>
          <w:sz w:val="28"/>
          <w:szCs w:val="28"/>
          <w:u w:val="single"/>
        </w:rPr>
      </w:pPr>
      <w:r>
        <w:rPr>
          <w:sz w:val="28"/>
          <w:szCs w:val="28"/>
          <w:u w:val="single"/>
        </w:rPr>
        <w:t>Implementation</w:t>
      </w:r>
    </w:p>
    <w:p w14:paraId="26143139" w14:textId="1C3EBE82" w:rsidR="007624F9" w:rsidRPr="00CD78CD" w:rsidRDefault="00DD45AF" w:rsidP="007624F9">
      <w:pPr>
        <w:pStyle w:val="ListParagraph"/>
        <w:numPr>
          <w:ilvl w:val="0"/>
          <w:numId w:val="2"/>
        </w:numPr>
        <w:rPr>
          <w:sz w:val="28"/>
          <w:szCs w:val="28"/>
          <w:u w:val="single"/>
        </w:rPr>
      </w:pPr>
      <w:r>
        <w:rPr>
          <w:sz w:val="28"/>
          <w:szCs w:val="28"/>
        </w:rPr>
        <w:t xml:space="preserve">We enable </w:t>
      </w:r>
      <w:proofErr w:type="spellStart"/>
      <w:r>
        <w:rPr>
          <w:sz w:val="28"/>
          <w:szCs w:val="28"/>
        </w:rPr>
        <w:t>ip_forwarding</w:t>
      </w:r>
      <w:proofErr w:type="spellEnd"/>
      <w:r>
        <w:rPr>
          <w:sz w:val="28"/>
          <w:szCs w:val="28"/>
        </w:rPr>
        <w:t xml:space="preserve"> in the attacker’s system. So that it doesn’t drop any packets that it didn’t request for.</w:t>
      </w:r>
    </w:p>
    <w:p w14:paraId="2425F2BF" w14:textId="3C28D436" w:rsidR="00CD78CD" w:rsidRPr="00537CF5" w:rsidRDefault="00CD78CD" w:rsidP="007624F9">
      <w:pPr>
        <w:pStyle w:val="ListParagraph"/>
        <w:numPr>
          <w:ilvl w:val="0"/>
          <w:numId w:val="2"/>
        </w:numPr>
        <w:rPr>
          <w:sz w:val="28"/>
          <w:szCs w:val="28"/>
          <w:u w:val="single"/>
        </w:rPr>
      </w:pPr>
      <w:r>
        <w:rPr>
          <w:sz w:val="28"/>
          <w:szCs w:val="28"/>
        </w:rPr>
        <w:t>Next we define rules</w:t>
      </w:r>
      <w:r w:rsidR="006A3D92">
        <w:rPr>
          <w:sz w:val="28"/>
          <w:szCs w:val="28"/>
        </w:rPr>
        <w:t xml:space="preserve"> for the Linux </w:t>
      </w:r>
      <w:proofErr w:type="spellStart"/>
      <w:r w:rsidR="00EC1F09">
        <w:rPr>
          <w:sz w:val="28"/>
          <w:szCs w:val="28"/>
        </w:rPr>
        <w:t>Netfiler</w:t>
      </w:r>
      <w:proofErr w:type="spellEnd"/>
      <w:r w:rsidR="00EC1F09">
        <w:rPr>
          <w:sz w:val="28"/>
          <w:szCs w:val="28"/>
        </w:rPr>
        <w:t xml:space="preserve"> system using the command </w:t>
      </w:r>
      <w:proofErr w:type="spellStart"/>
      <w:proofErr w:type="gramStart"/>
      <w:r w:rsidR="00EC1F09" w:rsidRPr="0012347C">
        <w:rPr>
          <w:i/>
          <w:sz w:val="28"/>
          <w:szCs w:val="28"/>
        </w:rPr>
        <w:t>iptables</w:t>
      </w:r>
      <w:proofErr w:type="spellEnd"/>
      <w:r w:rsidR="003F1706">
        <w:rPr>
          <w:i/>
          <w:sz w:val="28"/>
          <w:szCs w:val="28"/>
        </w:rPr>
        <w:t xml:space="preserve"> .</w:t>
      </w:r>
      <w:proofErr w:type="gramEnd"/>
      <w:r w:rsidR="007E6DB3">
        <w:rPr>
          <w:i/>
          <w:sz w:val="28"/>
          <w:szCs w:val="28"/>
        </w:rPr>
        <w:t xml:space="preserve"> </w:t>
      </w:r>
    </w:p>
    <w:p w14:paraId="45F68134" w14:textId="794D8436" w:rsidR="00537CF5" w:rsidRPr="00FF3FCE" w:rsidRDefault="00A17FD2" w:rsidP="00537CF5">
      <w:pPr>
        <w:pStyle w:val="ListParagraph"/>
        <w:numPr>
          <w:ilvl w:val="0"/>
          <w:numId w:val="2"/>
        </w:numPr>
        <w:rPr>
          <w:rFonts w:ascii="Times" w:eastAsia="Times New Roman" w:hAnsi="Times" w:cs="Times New Roman"/>
          <w:sz w:val="28"/>
          <w:szCs w:val="28"/>
        </w:rPr>
      </w:pPr>
      <w:proofErr w:type="spellStart"/>
      <w:proofErr w:type="gramStart"/>
      <w:r w:rsidRPr="009D2C4C">
        <w:rPr>
          <w:rFonts w:ascii="Helvetica" w:eastAsia="Times New Roman" w:hAnsi="Helvetica" w:cs="Times New Roman"/>
          <w:color w:val="252525"/>
          <w:sz w:val="28"/>
          <w:szCs w:val="28"/>
          <w:shd w:val="clear" w:color="auto" w:fill="FFFFFF"/>
        </w:rPr>
        <w:t>iptables</w:t>
      </w:r>
      <w:proofErr w:type="spellEnd"/>
      <w:proofErr w:type="gramEnd"/>
      <w:r w:rsidR="00537CF5" w:rsidRPr="009D2C4C">
        <w:rPr>
          <w:rFonts w:ascii="Helvetica" w:eastAsia="Times New Roman" w:hAnsi="Helvetica" w:cs="Times New Roman"/>
          <w:color w:val="252525"/>
          <w:sz w:val="28"/>
          <w:szCs w:val="28"/>
          <w:shd w:val="clear" w:color="auto" w:fill="FFFFFF"/>
        </w:rPr>
        <w:t> allows the </w:t>
      </w:r>
      <w:hyperlink r:id="rId31" w:tooltip="System administrator" w:history="1">
        <w:r w:rsidR="00537CF5" w:rsidRPr="009D2C4C">
          <w:rPr>
            <w:rFonts w:ascii="Helvetica" w:eastAsia="Times New Roman" w:hAnsi="Helvetica" w:cs="Times New Roman"/>
            <w:color w:val="0B0080"/>
            <w:sz w:val="28"/>
            <w:szCs w:val="28"/>
            <w:shd w:val="clear" w:color="auto" w:fill="FFFFFF"/>
          </w:rPr>
          <w:t>system administrator</w:t>
        </w:r>
      </w:hyperlink>
      <w:r w:rsidR="00537CF5" w:rsidRPr="009D2C4C">
        <w:rPr>
          <w:rFonts w:ascii="Helvetica" w:eastAsia="Times New Roman" w:hAnsi="Helvetica" w:cs="Times New Roman"/>
          <w:color w:val="252525"/>
          <w:sz w:val="28"/>
          <w:szCs w:val="28"/>
          <w:shd w:val="clear" w:color="auto" w:fill="FFFFFF"/>
        </w:rPr>
        <w:t> to define </w:t>
      </w:r>
      <w:r w:rsidR="00537CF5" w:rsidRPr="009D2C4C">
        <w:rPr>
          <w:rFonts w:ascii="Helvetica" w:eastAsia="Times New Roman" w:hAnsi="Helvetica" w:cs="Times New Roman"/>
          <w:i/>
          <w:iCs/>
          <w:color w:val="252525"/>
          <w:sz w:val="28"/>
          <w:szCs w:val="28"/>
          <w:shd w:val="clear" w:color="auto" w:fill="FFFFFF"/>
        </w:rPr>
        <w:t>tables</w:t>
      </w:r>
      <w:r w:rsidR="00537CF5" w:rsidRPr="009D2C4C">
        <w:rPr>
          <w:rFonts w:ascii="Helvetica" w:eastAsia="Times New Roman" w:hAnsi="Helvetica" w:cs="Times New Roman"/>
          <w:color w:val="252525"/>
          <w:sz w:val="28"/>
          <w:szCs w:val="28"/>
          <w:shd w:val="clear" w:color="auto" w:fill="FFFFFF"/>
        </w:rPr>
        <w:t> containing </w:t>
      </w:r>
      <w:r w:rsidR="00537CF5" w:rsidRPr="009D2C4C">
        <w:rPr>
          <w:rFonts w:ascii="Helvetica" w:eastAsia="Times New Roman" w:hAnsi="Helvetica" w:cs="Times New Roman"/>
          <w:i/>
          <w:iCs/>
          <w:color w:val="252525"/>
          <w:sz w:val="28"/>
          <w:szCs w:val="28"/>
          <w:shd w:val="clear" w:color="auto" w:fill="FFFFFF"/>
        </w:rPr>
        <w:t>chains</w:t>
      </w:r>
      <w:r w:rsidR="00537CF5" w:rsidRPr="009D2C4C">
        <w:rPr>
          <w:rFonts w:ascii="Helvetica" w:eastAsia="Times New Roman" w:hAnsi="Helvetica" w:cs="Times New Roman"/>
          <w:color w:val="252525"/>
          <w:sz w:val="28"/>
          <w:szCs w:val="28"/>
          <w:shd w:val="clear" w:color="auto" w:fill="FFFFFF"/>
        </w:rPr>
        <w:t> of </w:t>
      </w:r>
      <w:r w:rsidR="00537CF5" w:rsidRPr="009D2C4C">
        <w:rPr>
          <w:rFonts w:ascii="Helvetica" w:eastAsia="Times New Roman" w:hAnsi="Helvetica" w:cs="Times New Roman"/>
          <w:i/>
          <w:iCs/>
          <w:color w:val="252525"/>
          <w:sz w:val="28"/>
          <w:szCs w:val="28"/>
          <w:shd w:val="clear" w:color="auto" w:fill="FFFFFF"/>
        </w:rPr>
        <w:t>rules</w:t>
      </w:r>
      <w:r w:rsidR="00537CF5" w:rsidRPr="009D2C4C">
        <w:rPr>
          <w:rFonts w:ascii="Helvetica" w:eastAsia="Times New Roman" w:hAnsi="Helvetica" w:cs="Times New Roman"/>
          <w:color w:val="252525"/>
          <w:sz w:val="28"/>
          <w:szCs w:val="28"/>
          <w:shd w:val="clear" w:color="auto" w:fill="FFFFFF"/>
        </w:rPr>
        <w:t> for the treatment of packets. Each table is associated with a </w:t>
      </w:r>
      <w:hyperlink r:id="rId32" w:anchor="iptables" w:tooltip="Netfilter" w:history="1">
        <w:r w:rsidR="00537CF5" w:rsidRPr="009D2C4C">
          <w:rPr>
            <w:rFonts w:ascii="Helvetica" w:eastAsia="Times New Roman" w:hAnsi="Helvetica" w:cs="Times New Roman"/>
            <w:color w:val="0B0080"/>
            <w:sz w:val="28"/>
            <w:szCs w:val="28"/>
            <w:shd w:val="clear" w:color="auto" w:fill="FFFFFF"/>
          </w:rPr>
          <w:t>different kind of packet processing</w:t>
        </w:r>
      </w:hyperlink>
      <w:r w:rsidR="00537CF5" w:rsidRPr="009D2C4C">
        <w:rPr>
          <w:rFonts w:ascii="Helvetica" w:eastAsia="Times New Roman" w:hAnsi="Helvetica" w:cs="Times New Roman"/>
          <w:color w:val="252525"/>
          <w:sz w:val="28"/>
          <w:szCs w:val="28"/>
          <w:shd w:val="clear" w:color="auto" w:fill="FFFFFF"/>
        </w:rPr>
        <w:t xml:space="preserve">. Packets are processed by sequentially traversing the rules in chains. A rule in a chain can cause a </w:t>
      </w:r>
      <w:proofErr w:type="spellStart"/>
      <w:r w:rsidR="00537CF5" w:rsidRPr="009D2C4C">
        <w:rPr>
          <w:rFonts w:ascii="Helvetica" w:eastAsia="Times New Roman" w:hAnsi="Helvetica" w:cs="Times New Roman"/>
          <w:color w:val="252525"/>
          <w:sz w:val="28"/>
          <w:szCs w:val="28"/>
          <w:shd w:val="clear" w:color="auto" w:fill="FFFFFF"/>
        </w:rPr>
        <w:t>goto</w:t>
      </w:r>
      <w:proofErr w:type="spellEnd"/>
      <w:r w:rsidR="00537CF5" w:rsidRPr="009D2C4C">
        <w:rPr>
          <w:rFonts w:ascii="Helvetica" w:eastAsia="Times New Roman" w:hAnsi="Helvetica" w:cs="Times New Roman"/>
          <w:color w:val="252525"/>
          <w:sz w:val="28"/>
          <w:szCs w:val="28"/>
          <w:shd w:val="clear" w:color="auto" w:fill="FFFFFF"/>
        </w:rPr>
        <w:t xml:space="preserve"> or jump to another chain, and this can be repeated to whatever level of nesting is desired. (A jump is like a “call”, i.e. the point that was jumped from is remembered.) Every network packet arriving at or leaving from the computer traverses at least one chain.</w:t>
      </w:r>
    </w:p>
    <w:p w14:paraId="5D6E815A" w14:textId="4A0B312A" w:rsidR="00FF3FCE" w:rsidRPr="00572743" w:rsidRDefault="00FF3FCE" w:rsidP="00537CF5">
      <w:pPr>
        <w:pStyle w:val="ListParagraph"/>
        <w:numPr>
          <w:ilvl w:val="0"/>
          <w:numId w:val="2"/>
        </w:numPr>
        <w:rPr>
          <w:rFonts w:ascii="Times" w:eastAsia="Times New Roman" w:hAnsi="Times" w:cs="Times New Roman"/>
          <w:sz w:val="28"/>
          <w:szCs w:val="28"/>
        </w:rPr>
      </w:pPr>
      <w:r>
        <w:rPr>
          <w:rFonts w:ascii="Helvetica" w:eastAsia="Times New Roman" w:hAnsi="Helvetica" w:cs="Times New Roman"/>
          <w:color w:val="252525"/>
          <w:sz w:val="28"/>
          <w:szCs w:val="28"/>
          <w:shd w:val="clear" w:color="auto" w:fill="FFFFFF"/>
        </w:rPr>
        <w:t>Let us see how a packet gets processed</w:t>
      </w:r>
    </w:p>
    <w:p w14:paraId="7037F98F" w14:textId="201C25AF" w:rsidR="00572743" w:rsidRPr="00FF3FCE" w:rsidRDefault="00572743" w:rsidP="001E06A1">
      <w:pPr>
        <w:pStyle w:val="ListParagraph"/>
        <w:ind w:left="1440"/>
        <w:rPr>
          <w:rFonts w:ascii="Times" w:eastAsia="Times New Roman" w:hAnsi="Times" w:cs="Times New Roman"/>
          <w:sz w:val="28"/>
          <w:szCs w:val="28"/>
        </w:rPr>
      </w:pPr>
      <w:r>
        <w:rPr>
          <w:rFonts w:ascii="Times" w:eastAsia="Times New Roman" w:hAnsi="Times" w:cs="Times New Roman"/>
          <w:noProof/>
          <w:sz w:val="28"/>
          <w:szCs w:val="28"/>
        </w:rPr>
        <w:lastRenderedPageBreak/>
        <w:drawing>
          <wp:inline distT="0" distB="0" distL="0" distR="0" wp14:anchorId="65113B45" wp14:editId="3C715327">
            <wp:extent cx="5073650" cy="88011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4444" cy="8802477"/>
                    </a:xfrm>
                    <a:prstGeom prst="rect">
                      <a:avLst/>
                    </a:prstGeom>
                    <a:noFill/>
                    <a:ln>
                      <a:noFill/>
                    </a:ln>
                  </pic:spPr>
                </pic:pic>
              </a:graphicData>
            </a:graphic>
          </wp:inline>
        </w:drawing>
      </w:r>
    </w:p>
    <w:p w14:paraId="06FC6782" w14:textId="1A13D600" w:rsidR="00871039" w:rsidRPr="00221647" w:rsidRDefault="001E0567" w:rsidP="00871039">
      <w:pPr>
        <w:pStyle w:val="ListParagraph"/>
        <w:numPr>
          <w:ilvl w:val="0"/>
          <w:numId w:val="2"/>
        </w:numPr>
        <w:rPr>
          <w:sz w:val="28"/>
          <w:szCs w:val="28"/>
          <w:u w:val="single"/>
        </w:rPr>
      </w:pPr>
      <w:r>
        <w:rPr>
          <w:sz w:val="28"/>
          <w:szCs w:val="28"/>
        </w:rPr>
        <w:lastRenderedPageBreak/>
        <w:t>The rules that we define</w:t>
      </w:r>
      <w:r w:rsidR="00201B2F">
        <w:rPr>
          <w:sz w:val="28"/>
          <w:szCs w:val="28"/>
        </w:rPr>
        <w:t>d</w:t>
      </w:r>
      <w:r>
        <w:rPr>
          <w:sz w:val="28"/>
          <w:szCs w:val="28"/>
        </w:rPr>
        <w:t xml:space="preserve"> for o</w:t>
      </w:r>
      <w:r w:rsidR="00871039">
        <w:rPr>
          <w:sz w:val="28"/>
          <w:szCs w:val="28"/>
        </w:rPr>
        <w:t>ur project are</w:t>
      </w:r>
    </w:p>
    <w:p w14:paraId="68705EE2" w14:textId="77777777" w:rsidR="000749A3" w:rsidRPr="009E1AA5" w:rsidRDefault="000749A3" w:rsidP="000749A3">
      <w:pPr>
        <w:pStyle w:val="ListParagraph"/>
        <w:numPr>
          <w:ilvl w:val="1"/>
          <w:numId w:val="2"/>
        </w:numPr>
        <w:rPr>
          <w:sz w:val="28"/>
          <w:szCs w:val="28"/>
          <w:u w:val="single"/>
        </w:rPr>
      </w:pPr>
      <w:proofErr w:type="spellStart"/>
      <w:proofErr w:type="gramStart"/>
      <w:r>
        <w:rPr>
          <w:sz w:val="28"/>
          <w:szCs w:val="28"/>
        </w:rPr>
        <w:t>iptables</w:t>
      </w:r>
      <w:proofErr w:type="spellEnd"/>
      <w:proofErr w:type="gramEnd"/>
      <w:r>
        <w:rPr>
          <w:sz w:val="28"/>
          <w:szCs w:val="28"/>
        </w:rPr>
        <w:t xml:space="preserve"> –t </w:t>
      </w:r>
      <w:proofErr w:type="spellStart"/>
      <w:r>
        <w:rPr>
          <w:sz w:val="28"/>
          <w:szCs w:val="28"/>
        </w:rPr>
        <w:t>nat</w:t>
      </w:r>
      <w:proofErr w:type="spellEnd"/>
      <w:r>
        <w:rPr>
          <w:sz w:val="28"/>
          <w:szCs w:val="28"/>
        </w:rPr>
        <w:t xml:space="preserve"> –A PREROUTING –</w:t>
      </w:r>
      <w:proofErr w:type="spellStart"/>
      <w:r>
        <w:rPr>
          <w:sz w:val="28"/>
          <w:szCs w:val="28"/>
        </w:rPr>
        <w:t>i</w:t>
      </w:r>
      <w:proofErr w:type="spellEnd"/>
      <w:r>
        <w:rPr>
          <w:sz w:val="28"/>
          <w:szCs w:val="28"/>
        </w:rPr>
        <w:t xml:space="preserve"> eth1 –p </w:t>
      </w:r>
      <w:proofErr w:type="spellStart"/>
      <w:r>
        <w:rPr>
          <w:sz w:val="28"/>
          <w:szCs w:val="28"/>
        </w:rPr>
        <w:t>tcp</w:t>
      </w:r>
      <w:proofErr w:type="spellEnd"/>
      <w:r>
        <w:rPr>
          <w:sz w:val="28"/>
          <w:szCs w:val="28"/>
        </w:rPr>
        <w:t xml:space="preserve"> –</w:t>
      </w:r>
      <w:proofErr w:type="spellStart"/>
      <w:r>
        <w:rPr>
          <w:sz w:val="28"/>
          <w:szCs w:val="28"/>
        </w:rPr>
        <w:t>dport</w:t>
      </w:r>
      <w:proofErr w:type="spellEnd"/>
      <w:r>
        <w:rPr>
          <w:sz w:val="28"/>
          <w:szCs w:val="28"/>
        </w:rPr>
        <w:t xml:space="preserve"> 80 –j DNAT --to-destination 192.168.1.3:8080</w:t>
      </w:r>
    </w:p>
    <w:p w14:paraId="2AA0175D" w14:textId="77777777" w:rsidR="00CC654A" w:rsidRDefault="00CC654A" w:rsidP="000749A3">
      <w:pPr>
        <w:pStyle w:val="ListParagraph"/>
        <w:ind w:left="2160"/>
        <w:rPr>
          <w:sz w:val="28"/>
          <w:szCs w:val="28"/>
        </w:rPr>
      </w:pPr>
    </w:p>
    <w:p w14:paraId="39F4F64B" w14:textId="172CBECA" w:rsidR="000749A3" w:rsidRDefault="000749A3" w:rsidP="000749A3">
      <w:pPr>
        <w:pStyle w:val="ListParagraph"/>
        <w:ind w:left="2160"/>
        <w:rPr>
          <w:sz w:val="28"/>
          <w:szCs w:val="28"/>
        </w:rPr>
      </w:pPr>
      <w:r>
        <w:rPr>
          <w:sz w:val="28"/>
          <w:szCs w:val="28"/>
        </w:rPr>
        <w:t xml:space="preserve">Append a </w:t>
      </w:r>
      <w:proofErr w:type="spellStart"/>
      <w:r>
        <w:rPr>
          <w:sz w:val="28"/>
          <w:szCs w:val="28"/>
        </w:rPr>
        <w:t>prerouting</w:t>
      </w:r>
      <w:proofErr w:type="spellEnd"/>
      <w:r>
        <w:rPr>
          <w:sz w:val="28"/>
          <w:szCs w:val="28"/>
        </w:rPr>
        <w:t xml:space="preserve"> rule to the </w:t>
      </w:r>
      <w:proofErr w:type="spellStart"/>
      <w:r>
        <w:rPr>
          <w:sz w:val="28"/>
          <w:szCs w:val="28"/>
        </w:rPr>
        <w:t>nat</w:t>
      </w:r>
      <w:proofErr w:type="spellEnd"/>
      <w:r>
        <w:rPr>
          <w:sz w:val="28"/>
          <w:szCs w:val="28"/>
        </w:rPr>
        <w:t xml:space="preserve"> table such that for any packets on eth1 interface that use TCP/IP protocol and port 80 must jump to DNAT target specified by the new destination address and port.</w:t>
      </w:r>
    </w:p>
    <w:p w14:paraId="2F04553B" w14:textId="67D46351" w:rsidR="00FC4710" w:rsidRDefault="00FC4710" w:rsidP="000749A3">
      <w:pPr>
        <w:pStyle w:val="ListParagraph"/>
        <w:ind w:left="2160"/>
        <w:rPr>
          <w:sz w:val="28"/>
          <w:szCs w:val="28"/>
        </w:rPr>
      </w:pPr>
      <w:r>
        <w:rPr>
          <w:sz w:val="28"/>
          <w:szCs w:val="28"/>
        </w:rPr>
        <w:t>Port 443 may also be specified to redirect any https requests</w:t>
      </w:r>
      <w:r w:rsidR="00D31990">
        <w:rPr>
          <w:sz w:val="28"/>
          <w:szCs w:val="28"/>
        </w:rPr>
        <w:t xml:space="preserve"> (</w:t>
      </w:r>
      <w:r w:rsidR="009F0368">
        <w:rPr>
          <w:sz w:val="28"/>
          <w:szCs w:val="28"/>
        </w:rPr>
        <w:t>–</w:t>
      </w:r>
      <w:proofErr w:type="spellStart"/>
      <w:r w:rsidR="009F0368">
        <w:rPr>
          <w:sz w:val="28"/>
          <w:szCs w:val="28"/>
        </w:rPr>
        <w:t>dport</w:t>
      </w:r>
      <w:proofErr w:type="spellEnd"/>
      <w:r w:rsidR="009F0368">
        <w:rPr>
          <w:sz w:val="28"/>
          <w:szCs w:val="28"/>
        </w:rPr>
        <w:t xml:space="preserve"> 80,443</w:t>
      </w:r>
      <w:r w:rsidR="00D31990">
        <w:rPr>
          <w:sz w:val="28"/>
          <w:szCs w:val="28"/>
        </w:rPr>
        <w:t>)</w:t>
      </w:r>
    </w:p>
    <w:p w14:paraId="0F1E7D4B" w14:textId="05BC68CF" w:rsidR="00BA6168" w:rsidRDefault="00BA6168" w:rsidP="000749A3">
      <w:pPr>
        <w:pStyle w:val="ListParagraph"/>
        <w:ind w:left="2160"/>
        <w:rPr>
          <w:sz w:val="28"/>
          <w:szCs w:val="28"/>
        </w:rPr>
      </w:pPr>
    </w:p>
    <w:p w14:paraId="05996E32" w14:textId="77777777" w:rsidR="000749A3" w:rsidRPr="00221647" w:rsidRDefault="000749A3" w:rsidP="000749A3">
      <w:pPr>
        <w:rPr>
          <w:sz w:val="28"/>
          <w:szCs w:val="28"/>
        </w:rPr>
      </w:pPr>
    </w:p>
    <w:p w14:paraId="6FFE7515" w14:textId="1AF1368F" w:rsidR="00BF0124" w:rsidRPr="00BF0124" w:rsidRDefault="00CE6AD3" w:rsidP="00BF0124">
      <w:pPr>
        <w:pStyle w:val="ListParagraph"/>
        <w:numPr>
          <w:ilvl w:val="1"/>
          <w:numId w:val="2"/>
        </w:numPr>
        <w:rPr>
          <w:sz w:val="28"/>
          <w:szCs w:val="28"/>
          <w:u w:val="single"/>
        </w:rPr>
      </w:pPr>
      <w:proofErr w:type="spellStart"/>
      <w:proofErr w:type="gramStart"/>
      <w:r w:rsidRPr="00901063">
        <w:rPr>
          <w:sz w:val="28"/>
          <w:szCs w:val="28"/>
        </w:rPr>
        <w:t>iptables</w:t>
      </w:r>
      <w:proofErr w:type="spellEnd"/>
      <w:proofErr w:type="gramEnd"/>
      <w:r w:rsidRPr="00901063">
        <w:rPr>
          <w:sz w:val="28"/>
          <w:szCs w:val="28"/>
        </w:rPr>
        <w:t xml:space="preserve"> -A FORWARD --in-in</w:t>
      </w:r>
      <w:r w:rsidR="00C27A5C">
        <w:rPr>
          <w:sz w:val="28"/>
          <w:szCs w:val="28"/>
        </w:rPr>
        <w:t>terface eth1</w:t>
      </w:r>
      <w:r w:rsidRPr="00901063">
        <w:rPr>
          <w:sz w:val="28"/>
          <w:szCs w:val="28"/>
        </w:rPr>
        <w:t xml:space="preserve"> -j ACC</w:t>
      </w:r>
      <w:r w:rsidR="000F5C32">
        <w:rPr>
          <w:sz w:val="28"/>
          <w:szCs w:val="28"/>
        </w:rPr>
        <w:t>EPT</w:t>
      </w:r>
    </w:p>
    <w:p w14:paraId="0493DBE6" w14:textId="77777777" w:rsidR="00C56063" w:rsidRDefault="00C56063" w:rsidP="00AF6368">
      <w:pPr>
        <w:pStyle w:val="ListParagraph"/>
        <w:ind w:left="2160"/>
        <w:rPr>
          <w:sz w:val="28"/>
          <w:szCs w:val="28"/>
        </w:rPr>
      </w:pPr>
    </w:p>
    <w:p w14:paraId="77AF8A48" w14:textId="08911EE5" w:rsidR="00B549EF" w:rsidRPr="00B549EF" w:rsidRDefault="00372D70" w:rsidP="00B549EF">
      <w:pPr>
        <w:pStyle w:val="ListParagraph"/>
        <w:ind w:left="2160"/>
        <w:rPr>
          <w:sz w:val="28"/>
          <w:szCs w:val="28"/>
        </w:rPr>
      </w:pPr>
      <w:r>
        <w:rPr>
          <w:sz w:val="28"/>
          <w:szCs w:val="28"/>
        </w:rPr>
        <w:t>T</w:t>
      </w:r>
      <w:r w:rsidR="009D41CB">
        <w:rPr>
          <w:sz w:val="28"/>
          <w:szCs w:val="28"/>
        </w:rPr>
        <w:t>his chain is entered</w:t>
      </w:r>
      <w:r w:rsidR="005C47E0">
        <w:rPr>
          <w:sz w:val="28"/>
          <w:szCs w:val="28"/>
        </w:rPr>
        <w:t xml:space="preserve"> after the </w:t>
      </w:r>
      <w:proofErr w:type="spellStart"/>
      <w:r w:rsidR="005C47E0">
        <w:rPr>
          <w:sz w:val="28"/>
          <w:szCs w:val="28"/>
        </w:rPr>
        <w:t>prerouting</w:t>
      </w:r>
      <w:proofErr w:type="spellEnd"/>
      <w:r w:rsidR="005C47E0">
        <w:rPr>
          <w:sz w:val="28"/>
          <w:szCs w:val="28"/>
        </w:rPr>
        <w:t xml:space="preserve"> dec</w:t>
      </w:r>
      <w:r w:rsidR="00185E0B">
        <w:rPr>
          <w:sz w:val="28"/>
          <w:szCs w:val="28"/>
        </w:rPr>
        <w:t>ision has been taken. Its target</w:t>
      </w:r>
      <w:r w:rsidR="005C47E0">
        <w:rPr>
          <w:sz w:val="28"/>
          <w:szCs w:val="28"/>
        </w:rPr>
        <w:t xml:space="preserve"> is to accept the packet</w:t>
      </w:r>
      <w:r w:rsidR="00B14113">
        <w:rPr>
          <w:sz w:val="28"/>
          <w:szCs w:val="28"/>
        </w:rPr>
        <w:t xml:space="preserve"> and now forward </w:t>
      </w:r>
      <w:r w:rsidR="00732096">
        <w:rPr>
          <w:sz w:val="28"/>
          <w:szCs w:val="28"/>
        </w:rPr>
        <w:t>it to the gateway</w:t>
      </w:r>
      <w:r w:rsidR="00D51759">
        <w:rPr>
          <w:sz w:val="28"/>
          <w:szCs w:val="28"/>
        </w:rPr>
        <w:t>.</w:t>
      </w:r>
      <w:r w:rsidR="00B549EF" w:rsidRPr="00B549EF">
        <w:t xml:space="preserve"> </w:t>
      </w:r>
      <w:r w:rsidR="00EB549C">
        <w:rPr>
          <w:sz w:val="28"/>
          <w:szCs w:val="28"/>
        </w:rPr>
        <w:t xml:space="preserve">This is defined because we </w:t>
      </w:r>
      <w:r w:rsidR="00B549EF" w:rsidRPr="00B549EF">
        <w:rPr>
          <w:sz w:val="28"/>
          <w:szCs w:val="28"/>
        </w:rPr>
        <w:t>want certain packets</w:t>
      </w:r>
      <w:r w:rsidR="00E67238">
        <w:rPr>
          <w:sz w:val="28"/>
          <w:szCs w:val="28"/>
        </w:rPr>
        <w:t xml:space="preserve"> (other than port 80 ones)</w:t>
      </w:r>
      <w:r w:rsidR="00B549EF" w:rsidRPr="00B549EF">
        <w:rPr>
          <w:sz w:val="28"/>
          <w:szCs w:val="28"/>
        </w:rPr>
        <w:t xml:space="preserve"> to bypass NAT</w:t>
      </w:r>
      <w:r w:rsidR="006A4346">
        <w:rPr>
          <w:sz w:val="28"/>
          <w:szCs w:val="28"/>
        </w:rPr>
        <w:t>.</w:t>
      </w:r>
    </w:p>
    <w:p w14:paraId="5CA40187" w14:textId="77777777" w:rsidR="009A497C" w:rsidRPr="00B6062C" w:rsidRDefault="009A497C" w:rsidP="00AF6368">
      <w:pPr>
        <w:pStyle w:val="ListParagraph"/>
        <w:ind w:left="2160"/>
        <w:rPr>
          <w:sz w:val="28"/>
          <w:szCs w:val="28"/>
        </w:rPr>
      </w:pPr>
    </w:p>
    <w:p w14:paraId="7DBD0492" w14:textId="7D0E7221" w:rsidR="00BF0124" w:rsidRDefault="00F52843" w:rsidP="00BF0124">
      <w:pPr>
        <w:pStyle w:val="ListParagraph"/>
        <w:numPr>
          <w:ilvl w:val="1"/>
          <w:numId w:val="2"/>
        </w:numPr>
        <w:rPr>
          <w:sz w:val="28"/>
          <w:szCs w:val="28"/>
        </w:rPr>
      </w:pPr>
      <w:proofErr w:type="spellStart"/>
      <w:proofErr w:type="gramStart"/>
      <w:r w:rsidRPr="005B47AD">
        <w:rPr>
          <w:sz w:val="28"/>
          <w:szCs w:val="28"/>
        </w:rPr>
        <w:t>iptables</w:t>
      </w:r>
      <w:proofErr w:type="spellEnd"/>
      <w:proofErr w:type="gramEnd"/>
      <w:r w:rsidRPr="005B47AD">
        <w:rPr>
          <w:sz w:val="28"/>
          <w:szCs w:val="28"/>
        </w:rPr>
        <w:t xml:space="preserve"> -t </w:t>
      </w:r>
      <w:proofErr w:type="spellStart"/>
      <w:r w:rsidRPr="005B47AD">
        <w:rPr>
          <w:sz w:val="28"/>
          <w:szCs w:val="28"/>
        </w:rPr>
        <w:t>nat</w:t>
      </w:r>
      <w:proofErr w:type="spellEnd"/>
      <w:r w:rsidRPr="005B47AD">
        <w:rPr>
          <w:sz w:val="28"/>
          <w:szCs w:val="28"/>
        </w:rPr>
        <w:t xml:space="preserve"> --append POSTROUTING --out-i</w:t>
      </w:r>
      <w:r w:rsidR="00723006">
        <w:rPr>
          <w:sz w:val="28"/>
          <w:szCs w:val="28"/>
        </w:rPr>
        <w:t>nterface eth1</w:t>
      </w:r>
      <w:r w:rsidRPr="005B47AD">
        <w:rPr>
          <w:sz w:val="28"/>
          <w:szCs w:val="28"/>
        </w:rPr>
        <w:t xml:space="preserve"> -j MASQUERADE</w:t>
      </w:r>
    </w:p>
    <w:p w14:paraId="1ADB7A20" w14:textId="77777777" w:rsidR="009A497C" w:rsidRDefault="009A497C" w:rsidP="007F0EAD">
      <w:pPr>
        <w:pStyle w:val="ListParagraph"/>
        <w:ind w:left="2160"/>
        <w:rPr>
          <w:sz w:val="28"/>
          <w:szCs w:val="28"/>
        </w:rPr>
      </w:pPr>
    </w:p>
    <w:p w14:paraId="0092D51A" w14:textId="7FC18E05" w:rsidR="002336E7" w:rsidRPr="002336E7" w:rsidRDefault="002336E7" w:rsidP="002336E7">
      <w:pPr>
        <w:ind w:left="2160"/>
        <w:rPr>
          <w:rFonts w:ascii="Times" w:eastAsia="Times New Roman" w:hAnsi="Times" w:cs="Times New Roman"/>
          <w:sz w:val="28"/>
          <w:szCs w:val="28"/>
        </w:rPr>
      </w:pPr>
      <w:r w:rsidRPr="002336E7">
        <w:rPr>
          <w:rFonts w:ascii="Times" w:eastAsia="Times New Roman" w:hAnsi="Times" w:cs="Times New Roman"/>
          <w:sz w:val="28"/>
          <w:szCs w:val="28"/>
        </w:rPr>
        <w:t>The source address of outbound packets is replaced with the static IP address of th</w:t>
      </w:r>
      <w:r w:rsidR="007364BB">
        <w:rPr>
          <w:rFonts w:ascii="Times" w:eastAsia="Times New Roman" w:hAnsi="Times" w:cs="Times New Roman"/>
          <w:sz w:val="28"/>
          <w:szCs w:val="28"/>
        </w:rPr>
        <w:t>e attacker.</w:t>
      </w:r>
      <w:r w:rsidRPr="002336E7">
        <w:rPr>
          <w:rFonts w:ascii="Times" w:eastAsia="Times New Roman" w:hAnsi="Times" w:cs="Times New Roman"/>
          <w:sz w:val="28"/>
          <w:szCs w:val="28"/>
        </w:rPr>
        <w:t xml:space="preserve"> When outside computers respond, they will set the destination address to the IP address of the </w:t>
      </w:r>
      <w:r w:rsidR="00267AB1">
        <w:rPr>
          <w:rFonts w:ascii="Times" w:eastAsia="Times New Roman" w:hAnsi="Times" w:cs="Times New Roman"/>
          <w:sz w:val="28"/>
          <w:szCs w:val="28"/>
        </w:rPr>
        <w:t>attacker</w:t>
      </w:r>
      <w:r w:rsidRPr="002336E7">
        <w:rPr>
          <w:rFonts w:ascii="Times" w:eastAsia="Times New Roman" w:hAnsi="Times" w:cs="Times New Roman"/>
          <w:sz w:val="28"/>
          <w:szCs w:val="28"/>
        </w:rPr>
        <w:t xml:space="preserve">, and the </w:t>
      </w:r>
      <w:r w:rsidR="00A672E0">
        <w:rPr>
          <w:rFonts w:ascii="Times" w:eastAsia="Times New Roman" w:hAnsi="Times" w:cs="Times New Roman"/>
          <w:sz w:val="28"/>
          <w:szCs w:val="28"/>
        </w:rPr>
        <w:t>attacker</w:t>
      </w:r>
      <w:r w:rsidRPr="002336E7">
        <w:rPr>
          <w:rFonts w:ascii="Times" w:eastAsia="Times New Roman" w:hAnsi="Times" w:cs="Times New Roman"/>
          <w:sz w:val="28"/>
          <w:szCs w:val="28"/>
        </w:rPr>
        <w:t xml:space="preserve"> will intercept those packets, change their destination addresses to the</w:t>
      </w:r>
      <w:r w:rsidR="009C265D">
        <w:rPr>
          <w:rFonts w:ascii="Times" w:eastAsia="Times New Roman" w:hAnsi="Times" w:cs="Times New Roman"/>
          <w:sz w:val="28"/>
          <w:szCs w:val="28"/>
        </w:rPr>
        <w:t xml:space="preserve"> victim’s IP address and forward them.</w:t>
      </w:r>
    </w:p>
    <w:p w14:paraId="740ACD2F" w14:textId="77777777" w:rsidR="00FF3FCE" w:rsidRPr="000C4DF8" w:rsidRDefault="00FF3FCE" w:rsidP="000C4DF8">
      <w:pPr>
        <w:rPr>
          <w:sz w:val="28"/>
          <w:szCs w:val="28"/>
          <w:u w:val="single"/>
        </w:rPr>
      </w:pPr>
    </w:p>
    <w:p w14:paraId="0050C201" w14:textId="77777777" w:rsidR="00C9517B" w:rsidRDefault="00C9517B" w:rsidP="00F26255">
      <w:pPr>
        <w:ind w:firstLine="720"/>
        <w:rPr>
          <w:sz w:val="28"/>
          <w:szCs w:val="28"/>
        </w:rPr>
      </w:pPr>
    </w:p>
    <w:p w14:paraId="0702E141" w14:textId="2A9FF96E" w:rsidR="00345621" w:rsidRPr="00F73952" w:rsidRDefault="00C13F2C" w:rsidP="00F26255">
      <w:pPr>
        <w:ind w:firstLine="720"/>
        <w:rPr>
          <w:u w:val="single"/>
        </w:rPr>
      </w:pPr>
      <w:r w:rsidRPr="00F73952">
        <w:rPr>
          <w:sz w:val="28"/>
          <w:szCs w:val="28"/>
          <w:u w:val="single"/>
        </w:rPr>
        <w:t>References</w:t>
      </w:r>
    </w:p>
    <w:p w14:paraId="44D63720" w14:textId="77777777" w:rsidR="00345621" w:rsidRDefault="00345621" w:rsidP="00F26255">
      <w:pPr>
        <w:ind w:firstLine="720"/>
      </w:pPr>
    </w:p>
    <w:p w14:paraId="3DB0E555" w14:textId="3B348345" w:rsidR="00D9791A" w:rsidRDefault="00E71C9C" w:rsidP="007F1DF3">
      <w:pPr>
        <w:ind w:left="720"/>
      </w:pPr>
      <w:hyperlink r:id="rId34" w:history="1">
        <w:r w:rsidR="008C64A8" w:rsidRPr="00655FC0">
          <w:rPr>
            <w:rStyle w:val="Hyperlink"/>
          </w:rPr>
          <w:t>http://webstersprodigy.net/2012/07/06/some-practical-arp-poison-attacks-with-scapy-iptables-and-burp/</w:t>
        </w:r>
      </w:hyperlink>
    </w:p>
    <w:p w14:paraId="6936C84D" w14:textId="77777777" w:rsidR="004656E2" w:rsidRDefault="004656E2" w:rsidP="007F1DF3">
      <w:pPr>
        <w:ind w:left="720"/>
      </w:pPr>
    </w:p>
    <w:p w14:paraId="5D750C4F" w14:textId="403C298D" w:rsidR="008C64A8" w:rsidRDefault="00E71C9C" w:rsidP="007F1DF3">
      <w:pPr>
        <w:ind w:left="720"/>
      </w:pPr>
      <w:hyperlink r:id="rId35" w:history="1">
        <w:r w:rsidR="009F3816" w:rsidRPr="00655FC0">
          <w:rPr>
            <w:rStyle w:val="Hyperlink"/>
          </w:rPr>
          <w:t>http://www.control.aau.dk/~jdn/edu/courses/14-2/socket-iptables/littt/Oreilly.Linux.iptables.Pocket.Reference.Aug.2004.pdf</w:t>
        </w:r>
      </w:hyperlink>
    </w:p>
    <w:p w14:paraId="73C8597E" w14:textId="77777777" w:rsidR="009F3816" w:rsidRPr="00880B11" w:rsidRDefault="009F3816" w:rsidP="007F1DF3">
      <w:pPr>
        <w:ind w:left="720"/>
      </w:pPr>
    </w:p>
    <w:sectPr w:rsidR="009F3816" w:rsidRPr="00880B11" w:rsidSect="00CD284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309A7"/>
    <w:multiLevelType w:val="hybridMultilevel"/>
    <w:tmpl w:val="FE2EC0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57411520"/>
    <w:multiLevelType w:val="hybridMultilevel"/>
    <w:tmpl w:val="2AD6B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B07664"/>
    <w:multiLevelType w:val="hybridMultilevel"/>
    <w:tmpl w:val="6E785B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55"/>
    <w:rsid w:val="00003D76"/>
    <w:rsid w:val="00015190"/>
    <w:rsid w:val="00015981"/>
    <w:rsid w:val="000251C5"/>
    <w:rsid w:val="00027985"/>
    <w:rsid w:val="000321A5"/>
    <w:rsid w:val="0006018B"/>
    <w:rsid w:val="000749A3"/>
    <w:rsid w:val="000910EE"/>
    <w:rsid w:val="000A329B"/>
    <w:rsid w:val="000C4DF8"/>
    <w:rsid w:val="000D16AA"/>
    <w:rsid w:val="000F5C32"/>
    <w:rsid w:val="000F6A07"/>
    <w:rsid w:val="00107ECC"/>
    <w:rsid w:val="0012347C"/>
    <w:rsid w:val="00157BB6"/>
    <w:rsid w:val="001765CA"/>
    <w:rsid w:val="001852BE"/>
    <w:rsid w:val="00185E0B"/>
    <w:rsid w:val="00194F78"/>
    <w:rsid w:val="001D74C6"/>
    <w:rsid w:val="001E0567"/>
    <w:rsid w:val="001E06A1"/>
    <w:rsid w:val="00201B2F"/>
    <w:rsid w:val="0021367D"/>
    <w:rsid w:val="00221647"/>
    <w:rsid w:val="002336E7"/>
    <w:rsid w:val="00235099"/>
    <w:rsid w:val="00242BE2"/>
    <w:rsid w:val="00246BD0"/>
    <w:rsid w:val="00254BE4"/>
    <w:rsid w:val="0025617A"/>
    <w:rsid w:val="00267AB1"/>
    <w:rsid w:val="00271C89"/>
    <w:rsid w:val="002A6273"/>
    <w:rsid w:val="002B00A0"/>
    <w:rsid w:val="002B2171"/>
    <w:rsid w:val="002B2F0D"/>
    <w:rsid w:val="002B50C8"/>
    <w:rsid w:val="002D3EF9"/>
    <w:rsid w:val="002D6BAE"/>
    <w:rsid w:val="002F0B98"/>
    <w:rsid w:val="002F48CA"/>
    <w:rsid w:val="00305FAF"/>
    <w:rsid w:val="003348BB"/>
    <w:rsid w:val="00335203"/>
    <w:rsid w:val="00345621"/>
    <w:rsid w:val="00372D70"/>
    <w:rsid w:val="003A7CE7"/>
    <w:rsid w:val="003B11D5"/>
    <w:rsid w:val="003E58C4"/>
    <w:rsid w:val="003F1706"/>
    <w:rsid w:val="00404856"/>
    <w:rsid w:val="00415A28"/>
    <w:rsid w:val="004348B3"/>
    <w:rsid w:val="00445AA6"/>
    <w:rsid w:val="004522DD"/>
    <w:rsid w:val="00456680"/>
    <w:rsid w:val="00456E9F"/>
    <w:rsid w:val="004615F5"/>
    <w:rsid w:val="004656E2"/>
    <w:rsid w:val="00495A57"/>
    <w:rsid w:val="004C7750"/>
    <w:rsid w:val="004D36B2"/>
    <w:rsid w:val="004D6E8B"/>
    <w:rsid w:val="00502D35"/>
    <w:rsid w:val="00511AAD"/>
    <w:rsid w:val="00514324"/>
    <w:rsid w:val="00537CF5"/>
    <w:rsid w:val="00544BDA"/>
    <w:rsid w:val="00567959"/>
    <w:rsid w:val="00572743"/>
    <w:rsid w:val="005A4CAA"/>
    <w:rsid w:val="005B47AD"/>
    <w:rsid w:val="005C47E0"/>
    <w:rsid w:val="005E248F"/>
    <w:rsid w:val="005E625B"/>
    <w:rsid w:val="005F5015"/>
    <w:rsid w:val="00600214"/>
    <w:rsid w:val="006049AF"/>
    <w:rsid w:val="00605475"/>
    <w:rsid w:val="00605DD7"/>
    <w:rsid w:val="006077E4"/>
    <w:rsid w:val="006175A5"/>
    <w:rsid w:val="00622E40"/>
    <w:rsid w:val="00624C74"/>
    <w:rsid w:val="006260BA"/>
    <w:rsid w:val="0063166F"/>
    <w:rsid w:val="00662588"/>
    <w:rsid w:val="00665621"/>
    <w:rsid w:val="0066638D"/>
    <w:rsid w:val="0067534C"/>
    <w:rsid w:val="0068705F"/>
    <w:rsid w:val="0069588B"/>
    <w:rsid w:val="006A3D92"/>
    <w:rsid w:val="006A4346"/>
    <w:rsid w:val="006A4F5B"/>
    <w:rsid w:val="006C1FB0"/>
    <w:rsid w:val="00700302"/>
    <w:rsid w:val="00710910"/>
    <w:rsid w:val="00715428"/>
    <w:rsid w:val="007212BA"/>
    <w:rsid w:val="00723006"/>
    <w:rsid w:val="0073090A"/>
    <w:rsid w:val="00732096"/>
    <w:rsid w:val="00735628"/>
    <w:rsid w:val="007364BB"/>
    <w:rsid w:val="00740125"/>
    <w:rsid w:val="00745052"/>
    <w:rsid w:val="007624F9"/>
    <w:rsid w:val="0077150A"/>
    <w:rsid w:val="0077718B"/>
    <w:rsid w:val="007C6C76"/>
    <w:rsid w:val="007E6DB3"/>
    <w:rsid w:val="007F0EAD"/>
    <w:rsid w:val="007F1123"/>
    <w:rsid w:val="007F1DF3"/>
    <w:rsid w:val="0080205B"/>
    <w:rsid w:val="00825F15"/>
    <w:rsid w:val="00827313"/>
    <w:rsid w:val="00871039"/>
    <w:rsid w:val="008728AB"/>
    <w:rsid w:val="0087644E"/>
    <w:rsid w:val="00880B11"/>
    <w:rsid w:val="008C64A8"/>
    <w:rsid w:val="00901063"/>
    <w:rsid w:val="009017FE"/>
    <w:rsid w:val="00920180"/>
    <w:rsid w:val="00924B0B"/>
    <w:rsid w:val="009657DF"/>
    <w:rsid w:val="00995DDE"/>
    <w:rsid w:val="009A2864"/>
    <w:rsid w:val="009A497C"/>
    <w:rsid w:val="009B0EAD"/>
    <w:rsid w:val="009C265D"/>
    <w:rsid w:val="009D192C"/>
    <w:rsid w:val="009D2C4C"/>
    <w:rsid w:val="009D41CB"/>
    <w:rsid w:val="009E1AA5"/>
    <w:rsid w:val="009E1FD3"/>
    <w:rsid w:val="009F0368"/>
    <w:rsid w:val="009F18D3"/>
    <w:rsid w:val="009F3816"/>
    <w:rsid w:val="009F588C"/>
    <w:rsid w:val="00A1378E"/>
    <w:rsid w:val="00A17FD2"/>
    <w:rsid w:val="00A25D0C"/>
    <w:rsid w:val="00A672E0"/>
    <w:rsid w:val="00A83A9C"/>
    <w:rsid w:val="00AA4E8A"/>
    <w:rsid w:val="00AA5E86"/>
    <w:rsid w:val="00AA6DA4"/>
    <w:rsid w:val="00AD5311"/>
    <w:rsid w:val="00AE6D21"/>
    <w:rsid w:val="00AF6368"/>
    <w:rsid w:val="00AF7BCB"/>
    <w:rsid w:val="00B14113"/>
    <w:rsid w:val="00B17E64"/>
    <w:rsid w:val="00B437E4"/>
    <w:rsid w:val="00B5133E"/>
    <w:rsid w:val="00B51613"/>
    <w:rsid w:val="00B549EF"/>
    <w:rsid w:val="00B6062C"/>
    <w:rsid w:val="00B73012"/>
    <w:rsid w:val="00B74A17"/>
    <w:rsid w:val="00B80CF4"/>
    <w:rsid w:val="00B917E6"/>
    <w:rsid w:val="00BA6168"/>
    <w:rsid w:val="00BC2904"/>
    <w:rsid w:val="00BD6C92"/>
    <w:rsid w:val="00BE556B"/>
    <w:rsid w:val="00BF0124"/>
    <w:rsid w:val="00C04E1B"/>
    <w:rsid w:val="00C12ECB"/>
    <w:rsid w:val="00C13F2C"/>
    <w:rsid w:val="00C27A5C"/>
    <w:rsid w:val="00C42986"/>
    <w:rsid w:val="00C56063"/>
    <w:rsid w:val="00C603A6"/>
    <w:rsid w:val="00C723AB"/>
    <w:rsid w:val="00C73C3E"/>
    <w:rsid w:val="00C9517B"/>
    <w:rsid w:val="00CA036E"/>
    <w:rsid w:val="00CC654A"/>
    <w:rsid w:val="00CD0AF0"/>
    <w:rsid w:val="00CD14A4"/>
    <w:rsid w:val="00CD2843"/>
    <w:rsid w:val="00CD78CD"/>
    <w:rsid w:val="00CE6AD3"/>
    <w:rsid w:val="00CE7FC5"/>
    <w:rsid w:val="00D00927"/>
    <w:rsid w:val="00D05133"/>
    <w:rsid w:val="00D134D8"/>
    <w:rsid w:val="00D2294E"/>
    <w:rsid w:val="00D31990"/>
    <w:rsid w:val="00D35E49"/>
    <w:rsid w:val="00D403BA"/>
    <w:rsid w:val="00D51759"/>
    <w:rsid w:val="00D57FE5"/>
    <w:rsid w:val="00D805B0"/>
    <w:rsid w:val="00D9791A"/>
    <w:rsid w:val="00DA62B8"/>
    <w:rsid w:val="00DC73F7"/>
    <w:rsid w:val="00DD45AF"/>
    <w:rsid w:val="00DE7191"/>
    <w:rsid w:val="00DF085C"/>
    <w:rsid w:val="00E01907"/>
    <w:rsid w:val="00E0231E"/>
    <w:rsid w:val="00E2185B"/>
    <w:rsid w:val="00E32882"/>
    <w:rsid w:val="00E47DB7"/>
    <w:rsid w:val="00E64E1E"/>
    <w:rsid w:val="00E67238"/>
    <w:rsid w:val="00E71C9C"/>
    <w:rsid w:val="00E86F1A"/>
    <w:rsid w:val="00E91D65"/>
    <w:rsid w:val="00E96E5F"/>
    <w:rsid w:val="00E97A49"/>
    <w:rsid w:val="00EA4205"/>
    <w:rsid w:val="00EB549C"/>
    <w:rsid w:val="00EC1AC9"/>
    <w:rsid w:val="00EC1F09"/>
    <w:rsid w:val="00ED553B"/>
    <w:rsid w:val="00EF6B68"/>
    <w:rsid w:val="00F23E6F"/>
    <w:rsid w:val="00F26255"/>
    <w:rsid w:val="00F52843"/>
    <w:rsid w:val="00F5778F"/>
    <w:rsid w:val="00F62A67"/>
    <w:rsid w:val="00F66630"/>
    <w:rsid w:val="00F73952"/>
    <w:rsid w:val="00F91852"/>
    <w:rsid w:val="00FA019D"/>
    <w:rsid w:val="00FA5601"/>
    <w:rsid w:val="00FC4710"/>
    <w:rsid w:val="00FF3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697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5052"/>
  </w:style>
  <w:style w:type="character" w:styleId="Hyperlink">
    <w:name w:val="Hyperlink"/>
    <w:basedOn w:val="DefaultParagraphFont"/>
    <w:uiPriority w:val="99"/>
    <w:unhideWhenUsed/>
    <w:rsid w:val="00745052"/>
    <w:rPr>
      <w:color w:val="0000FF"/>
      <w:u w:val="single"/>
    </w:rPr>
  </w:style>
  <w:style w:type="character" w:styleId="Emphasis">
    <w:name w:val="Emphasis"/>
    <w:basedOn w:val="DefaultParagraphFont"/>
    <w:uiPriority w:val="20"/>
    <w:qFormat/>
    <w:rsid w:val="007F1123"/>
    <w:rPr>
      <w:i/>
      <w:iCs/>
    </w:rPr>
  </w:style>
  <w:style w:type="paragraph" w:styleId="BalloonText">
    <w:name w:val="Balloon Text"/>
    <w:basedOn w:val="Normal"/>
    <w:link w:val="BalloonTextChar"/>
    <w:uiPriority w:val="99"/>
    <w:semiHidden/>
    <w:unhideWhenUsed/>
    <w:rsid w:val="00AD5311"/>
    <w:rPr>
      <w:rFonts w:ascii="Lucida Grande" w:hAnsi="Lucida Grande"/>
      <w:sz w:val="18"/>
      <w:szCs w:val="18"/>
    </w:rPr>
  </w:style>
  <w:style w:type="character" w:customStyle="1" w:styleId="BalloonTextChar">
    <w:name w:val="Balloon Text Char"/>
    <w:basedOn w:val="DefaultParagraphFont"/>
    <w:link w:val="BalloonText"/>
    <w:uiPriority w:val="99"/>
    <w:semiHidden/>
    <w:rsid w:val="00AD5311"/>
    <w:rPr>
      <w:rFonts w:ascii="Lucida Grande" w:hAnsi="Lucida Grande"/>
      <w:sz w:val="18"/>
      <w:szCs w:val="18"/>
    </w:rPr>
  </w:style>
  <w:style w:type="paragraph" w:styleId="ListParagraph">
    <w:name w:val="List Paragraph"/>
    <w:basedOn w:val="Normal"/>
    <w:uiPriority w:val="34"/>
    <w:qFormat/>
    <w:rsid w:val="00735628"/>
    <w:pPr>
      <w:ind w:left="720"/>
      <w:contextualSpacing/>
    </w:pPr>
  </w:style>
  <w:style w:type="character" w:styleId="FollowedHyperlink">
    <w:name w:val="FollowedHyperlink"/>
    <w:basedOn w:val="DefaultParagraphFont"/>
    <w:uiPriority w:val="99"/>
    <w:semiHidden/>
    <w:unhideWhenUsed/>
    <w:rsid w:val="00FC471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5052"/>
  </w:style>
  <w:style w:type="character" w:styleId="Hyperlink">
    <w:name w:val="Hyperlink"/>
    <w:basedOn w:val="DefaultParagraphFont"/>
    <w:uiPriority w:val="99"/>
    <w:unhideWhenUsed/>
    <w:rsid w:val="00745052"/>
    <w:rPr>
      <w:color w:val="0000FF"/>
      <w:u w:val="single"/>
    </w:rPr>
  </w:style>
  <w:style w:type="character" w:styleId="Emphasis">
    <w:name w:val="Emphasis"/>
    <w:basedOn w:val="DefaultParagraphFont"/>
    <w:uiPriority w:val="20"/>
    <w:qFormat/>
    <w:rsid w:val="007F1123"/>
    <w:rPr>
      <w:i/>
      <w:iCs/>
    </w:rPr>
  </w:style>
  <w:style w:type="paragraph" w:styleId="BalloonText">
    <w:name w:val="Balloon Text"/>
    <w:basedOn w:val="Normal"/>
    <w:link w:val="BalloonTextChar"/>
    <w:uiPriority w:val="99"/>
    <w:semiHidden/>
    <w:unhideWhenUsed/>
    <w:rsid w:val="00AD5311"/>
    <w:rPr>
      <w:rFonts w:ascii="Lucida Grande" w:hAnsi="Lucida Grande"/>
      <w:sz w:val="18"/>
      <w:szCs w:val="18"/>
    </w:rPr>
  </w:style>
  <w:style w:type="character" w:customStyle="1" w:styleId="BalloonTextChar">
    <w:name w:val="Balloon Text Char"/>
    <w:basedOn w:val="DefaultParagraphFont"/>
    <w:link w:val="BalloonText"/>
    <w:uiPriority w:val="99"/>
    <w:semiHidden/>
    <w:rsid w:val="00AD5311"/>
    <w:rPr>
      <w:rFonts w:ascii="Lucida Grande" w:hAnsi="Lucida Grande"/>
      <w:sz w:val="18"/>
      <w:szCs w:val="18"/>
    </w:rPr>
  </w:style>
  <w:style w:type="paragraph" w:styleId="ListParagraph">
    <w:name w:val="List Paragraph"/>
    <w:basedOn w:val="Normal"/>
    <w:uiPriority w:val="34"/>
    <w:qFormat/>
    <w:rsid w:val="00735628"/>
    <w:pPr>
      <w:ind w:left="720"/>
      <w:contextualSpacing/>
    </w:pPr>
  </w:style>
  <w:style w:type="character" w:styleId="FollowedHyperlink">
    <w:name w:val="FollowedHyperlink"/>
    <w:basedOn w:val="DefaultParagraphFont"/>
    <w:uiPriority w:val="99"/>
    <w:semiHidden/>
    <w:unhideWhenUsed/>
    <w:rsid w:val="00FC47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76706">
      <w:bodyDiv w:val="1"/>
      <w:marLeft w:val="0"/>
      <w:marRight w:val="0"/>
      <w:marTop w:val="0"/>
      <w:marBottom w:val="0"/>
      <w:divBdr>
        <w:top w:val="none" w:sz="0" w:space="0" w:color="auto"/>
        <w:left w:val="none" w:sz="0" w:space="0" w:color="auto"/>
        <w:bottom w:val="none" w:sz="0" w:space="0" w:color="auto"/>
        <w:right w:val="none" w:sz="0" w:space="0" w:color="auto"/>
      </w:divBdr>
    </w:div>
    <w:div w:id="199589686">
      <w:bodyDiv w:val="1"/>
      <w:marLeft w:val="0"/>
      <w:marRight w:val="0"/>
      <w:marTop w:val="0"/>
      <w:marBottom w:val="0"/>
      <w:divBdr>
        <w:top w:val="none" w:sz="0" w:space="0" w:color="auto"/>
        <w:left w:val="none" w:sz="0" w:space="0" w:color="auto"/>
        <w:bottom w:val="none" w:sz="0" w:space="0" w:color="auto"/>
        <w:right w:val="none" w:sz="0" w:space="0" w:color="auto"/>
      </w:divBdr>
    </w:div>
    <w:div w:id="304504397">
      <w:bodyDiv w:val="1"/>
      <w:marLeft w:val="0"/>
      <w:marRight w:val="0"/>
      <w:marTop w:val="0"/>
      <w:marBottom w:val="0"/>
      <w:divBdr>
        <w:top w:val="none" w:sz="0" w:space="0" w:color="auto"/>
        <w:left w:val="none" w:sz="0" w:space="0" w:color="auto"/>
        <w:bottom w:val="none" w:sz="0" w:space="0" w:color="auto"/>
        <w:right w:val="none" w:sz="0" w:space="0" w:color="auto"/>
      </w:divBdr>
    </w:div>
    <w:div w:id="323629594">
      <w:bodyDiv w:val="1"/>
      <w:marLeft w:val="0"/>
      <w:marRight w:val="0"/>
      <w:marTop w:val="0"/>
      <w:marBottom w:val="0"/>
      <w:divBdr>
        <w:top w:val="none" w:sz="0" w:space="0" w:color="auto"/>
        <w:left w:val="none" w:sz="0" w:space="0" w:color="auto"/>
        <w:bottom w:val="none" w:sz="0" w:space="0" w:color="auto"/>
        <w:right w:val="none" w:sz="0" w:space="0" w:color="auto"/>
      </w:divBdr>
    </w:div>
    <w:div w:id="357396885">
      <w:bodyDiv w:val="1"/>
      <w:marLeft w:val="0"/>
      <w:marRight w:val="0"/>
      <w:marTop w:val="0"/>
      <w:marBottom w:val="0"/>
      <w:divBdr>
        <w:top w:val="none" w:sz="0" w:space="0" w:color="auto"/>
        <w:left w:val="none" w:sz="0" w:space="0" w:color="auto"/>
        <w:bottom w:val="none" w:sz="0" w:space="0" w:color="auto"/>
        <w:right w:val="none" w:sz="0" w:space="0" w:color="auto"/>
      </w:divBdr>
    </w:div>
    <w:div w:id="372000799">
      <w:bodyDiv w:val="1"/>
      <w:marLeft w:val="0"/>
      <w:marRight w:val="0"/>
      <w:marTop w:val="0"/>
      <w:marBottom w:val="0"/>
      <w:divBdr>
        <w:top w:val="none" w:sz="0" w:space="0" w:color="auto"/>
        <w:left w:val="none" w:sz="0" w:space="0" w:color="auto"/>
        <w:bottom w:val="none" w:sz="0" w:space="0" w:color="auto"/>
        <w:right w:val="none" w:sz="0" w:space="0" w:color="auto"/>
      </w:divBdr>
    </w:div>
    <w:div w:id="529420156">
      <w:bodyDiv w:val="1"/>
      <w:marLeft w:val="0"/>
      <w:marRight w:val="0"/>
      <w:marTop w:val="0"/>
      <w:marBottom w:val="0"/>
      <w:divBdr>
        <w:top w:val="none" w:sz="0" w:space="0" w:color="auto"/>
        <w:left w:val="none" w:sz="0" w:space="0" w:color="auto"/>
        <w:bottom w:val="none" w:sz="0" w:space="0" w:color="auto"/>
        <w:right w:val="none" w:sz="0" w:space="0" w:color="auto"/>
      </w:divBdr>
    </w:div>
    <w:div w:id="940525724">
      <w:bodyDiv w:val="1"/>
      <w:marLeft w:val="0"/>
      <w:marRight w:val="0"/>
      <w:marTop w:val="0"/>
      <w:marBottom w:val="0"/>
      <w:divBdr>
        <w:top w:val="none" w:sz="0" w:space="0" w:color="auto"/>
        <w:left w:val="none" w:sz="0" w:space="0" w:color="auto"/>
        <w:bottom w:val="none" w:sz="0" w:space="0" w:color="auto"/>
        <w:right w:val="none" w:sz="0" w:space="0" w:color="auto"/>
      </w:divBdr>
    </w:div>
    <w:div w:id="1279681529">
      <w:bodyDiv w:val="1"/>
      <w:marLeft w:val="0"/>
      <w:marRight w:val="0"/>
      <w:marTop w:val="0"/>
      <w:marBottom w:val="0"/>
      <w:divBdr>
        <w:top w:val="none" w:sz="0" w:space="0" w:color="auto"/>
        <w:left w:val="none" w:sz="0" w:space="0" w:color="auto"/>
        <w:bottom w:val="none" w:sz="0" w:space="0" w:color="auto"/>
        <w:right w:val="none" w:sz="0" w:space="0" w:color="auto"/>
      </w:divBdr>
    </w:div>
    <w:div w:id="1400206389">
      <w:bodyDiv w:val="1"/>
      <w:marLeft w:val="0"/>
      <w:marRight w:val="0"/>
      <w:marTop w:val="0"/>
      <w:marBottom w:val="0"/>
      <w:divBdr>
        <w:top w:val="none" w:sz="0" w:space="0" w:color="auto"/>
        <w:left w:val="none" w:sz="0" w:space="0" w:color="auto"/>
        <w:bottom w:val="none" w:sz="0" w:space="0" w:color="auto"/>
        <w:right w:val="none" w:sz="0" w:space="0" w:color="auto"/>
      </w:divBdr>
    </w:div>
    <w:div w:id="1418282978">
      <w:bodyDiv w:val="1"/>
      <w:marLeft w:val="0"/>
      <w:marRight w:val="0"/>
      <w:marTop w:val="0"/>
      <w:marBottom w:val="0"/>
      <w:divBdr>
        <w:top w:val="none" w:sz="0" w:space="0" w:color="auto"/>
        <w:left w:val="none" w:sz="0" w:space="0" w:color="auto"/>
        <w:bottom w:val="none" w:sz="0" w:space="0" w:color="auto"/>
        <w:right w:val="none" w:sz="0" w:space="0" w:color="auto"/>
      </w:divBdr>
    </w:div>
    <w:div w:id="1717897076">
      <w:bodyDiv w:val="1"/>
      <w:marLeft w:val="0"/>
      <w:marRight w:val="0"/>
      <w:marTop w:val="0"/>
      <w:marBottom w:val="0"/>
      <w:divBdr>
        <w:top w:val="none" w:sz="0" w:space="0" w:color="auto"/>
        <w:left w:val="none" w:sz="0" w:space="0" w:color="auto"/>
        <w:bottom w:val="none" w:sz="0" w:space="0" w:color="auto"/>
        <w:right w:val="none" w:sz="0" w:space="0" w:color="auto"/>
      </w:divBdr>
    </w:div>
    <w:div w:id="1792675137">
      <w:bodyDiv w:val="1"/>
      <w:marLeft w:val="0"/>
      <w:marRight w:val="0"/>
      <w:marTop w:val="0"/>
      <w:marBottom w:val="0"/>
      <w:divBdr>
        <w:top w:val="none" w:sz="0" w:space="0" w:color="auto"/>
        <w:left w:val="none" w:sz="0" w:space="0" w:color="auto"/>
        <w:bottom w:val="none" w:sz="0" w:space="0" w:color="auto"/>
        <w:right w:val="none" w:sz="0" w:space="0" w:color="auto"/>
      </w:divBdr>
    </w:div>
    <w:div w:id="1886260286">
      <w:bodyDiv w:val="1"/>
      <w:marLeft w:val="0"/>
      <w:marRight w:val="0"/>
      <w:marTop w:val="0"/>
      <w:marBottom w:val="0"/>
      <w:divBdr>
        <w:top w:val="none" w:sz="0" w:space="0" w:color="auto"/>
        <w:left w:val="none" w:sz="0" w:space="0" w:color="auto"/>
        <w:bottom w:val="none" w:sz="0" w:space="0" w:color="auto"/>
        <w:right w:val="none" w:sz="0" w:space="0" w:color="auto"/>
      </w:divBdr>
    </w:div>
    <w:div w:id="2083480491">
      <w:bodyDiv w:val="1"/>
      <w:marLeft w:val="0"/>
      <w:marRight w:val="0"/>
      <w:marTop w:val="0"/>
      <w:marBottom w:val="0"/>
      <w:divBdr>
        <w:top w:val="none" w:sz="0" w:space="0" w:color="auto"/>
        <w:left w:val="none" w:sz="0" w:space="0" w:color="auto"/>
        <w:bottom w:val="none" w:sz="0" w:space="0" w:color="auto"/>
        <w:right w:val="none" w:sz="0" w:space="0" w:color="auto"/>
      </w:divBdr>
    </w:div>
    <w:div w:id="2143963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Default_gateway" TargetMode="External"/><Relationship Id="rId21" Type="http://schemas.openxmlformats.org/officeDocument/2006/relationships/hyperlink" Target="http://en.wikipedia.org/wiki/Data_frame" TargetMode="External"/><Relationship Id="rId22" Type="http://schemas.openxmlformats.org/officeDocument/2006/relationships/hyperlink" Target="http://en.wikipedia.org/wiki/Denial_of_service" TargetMode="External"/><Relationship Id="rId23" Type="http://schemas.openxmlformats.org/officeDocument/2006/relationships/hyperlink" Target="http://en.wikipedia.org/wiki/Man-in-the-middle_attack" TargetMode="External"/><Relationship Id="rId24" Type="http://schemas.openxmlformats.org/officeDocument/2006/relationships/hyperlink" Target="http://en.wikipedia.org/wiki/Session_hijacking" TargetMode="External"/><Relationship Id="rId25" Type="http://schemas.openxmlformats.org/officeDocument/2006/relationships/hyperlink" Target="http://en.wikipedia.org/wiki/Communications_protocol" TargetMode="External"/><Relationship Id="rId26" Type="http://schemas.openxmlformats.org/officeDocument/2006/relationships/hyperlink" Target="http://en.wikipedia.org/wiki/Request%E2%80%93response" TargetMode="External"/><Relationship Id="rId27" Type="http://schemas.openxmlformats.org/officeDocument/2006/relationships/hyperlink" Target="http://en.wikipedia.org/wiki/Cache_(computing)" TargetMode="External"/><Relationship Id="rId28" Type="http://schemas.openxmlformats.org/officeDocument/2006/relationships/hyperlink" Target="http://en.wikipedia.org/wiki/Authenticate" TargetMode="External"/><Relationship Id="rId29" Type="http://schemas.openxmlformats.org/officeDocument/2006/relationships/image" Target="media/image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png"/><Relationship Id="rId31" Type="http://schemas.openxmlformats.org/officeDocument/2006/relationships/hyperlink" Target="http://en.wikipedia.org/wiki/System_administrator" TargetMode="External"/><Relationship Id="rId32" Type="http://schemas.openxmlformats.org/officeDocument/2006/relationships/hyperlink" Target="http://en.wikipedia.org/wiki/Netfilter" TargetMode="External"/><Relationship Id="rId9" Type="http://schemas.openxmlformats.org/officeDocument/2006/relationships/hyperlink" Target="http://en.wikipedia.org/wiki/IPv4_address" TargetMode="External"/><Relationship Id="rId6" Type="http://schemas.openxmlformats.org/officeDocument/2006/relationships/hyperlink" Target="http://en.wikipedia.org/wiki/Telecommunication" TargetMode="External"/><Relationship Id="rId7" Type="http://schemas.openxmlformats.org/officeDocument/2006/relationships/hyperlink" Target="http://en.wikipedia.org/wiki/Network_layer" TargetMode="External"/><Relationship Id="rId8" Type="http://schemas.openxmlformats.org/officeDocument/2006/relationships/hyperlink" Target="http://en.wikipedia.org/wiki/Link_layer" TargetMode="External"/><Relationship Id="rId33" Type="http://schemas.openxmlformats.org/officeDocument/2006/relationships/image" Target="media/image3.png"/><Relationship Id="rId34" Type="http://schemas.openxmlformats.org/officeDocument/2006/relationships/hyperlink" Target="http://webstersprodigy.net/2012/07/06/some-practical-arp-poison-attacks-with-scapy-iptables-and-burp/" TargetMode="External"/><Relationship Id="rId35" Type="http://schemas.openxmlformats.org/officeDocument/2006/relationships/hyperlink" Target="http://www.control.aau.dk/~jdn/edu/courses/14-2/socket-iptables/littt/Oreilly.Linux.iptables.Pocket.Reference.Aug.2004.pdf" TargetMode="External"/><Relationship Id="rId36" Type="http://schemas.openxmlformats.org/officeDocument/2006/relationships/fontTable" Target="fontTable.xml"/><Relationship Id="rId10" Type="http://schemas.openxmlformats.org/officeDocument/2006/relationships/hyperlink" Target="http://en.wikipedia.org/wiki/Ethernet_address" TargetMode="External"/><Relationship Id="rId11" Type="http://schemas.openxmlformats.org/officeDocument/2006/relationships/hyperlink" Target="http://en.wikipedia.org/wiki/MAC_address" TargetMode="External"/><Relationship Id="rId12" Type="http://schemas.openxmlformats.org/officeDocument/2006/relationships/hyperlink" Target="http://www.webopedia.com/TERM/H/host.html" TargetMode="External"/><Relationship Id="rId13" Type="http://schemas.openxmlformats.org/officeDocument/2006/relationships/hyperlink" Target="http://www.webopedia.com/TERM/B/broadcast.html" TargetMode="External"/><Relationship Id="rId14" Type="http://schemas.openxmlformats.org/officeDocument/2006/relationships/hyperlink" Target="http://en.wikipedia.org/wiki/Spoofing_attack" TargetMode="External"/><Relationship Id="rId15" Type="http://schemas.openxmlformats.org/officeDocument/2006/relationships/hyperlink" Target="http://en.wikipedia.org/wiki/Address_Resolution_Protocol" TargetMode="External"/><Relationship Id="rId16" Type="http://schemas.openxmlformats.org/officeDocument/2006/relationships/hyperlink" Target="http://en.wikipedia.org/wiki/Local_area_network" TargetMode="External"/><Relationship Id="rId17" Type="http://schemas.openxmlformats.org/officeDocument/2006/relationships/hyperlink" Target="http://en.wikipedia.org/wiki/MAC_address" TargetMode="External"/><Relationship Id="rId18" Type="http://schemas.openxmlformats.org/officeDocument/2006/relationships/hyperlink" Target="http://en.wikipedia.org/wiki/IP_address" TargetMode="External"/><Relationship Id="rId19" Type="http://schemas.openxmlformats.org/officeDocument/2006/relationships/hyperlink" Target="http://en.wikipedia.org/wiki/Host_(network)"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1262</Words>
  <Characters>7197</Characters>
  <Application>Microsoft Macintosh Word</Application>
  <DocSecurity>0</DocSecurity>
  <Lines>59</Lines>
  <Paragraphs>16</Paragraphs>
  <ScaleCrop>false</ScaleCrop>
  <Company/>
  <LinksUpToDate>false</LinksUpToDate>
  <CharactersWithSpaces>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Suri</dc:creator>
  <cp:keywords/>
  <dc:description/>
  <cp:lastModifiedBy>Rohan Suri</cp:lastModifiedBy>
  <cp:revision>233</cp:revision>
  <dcterms:created xsi:type="dcterms:W3CDTF">2015-04-01T14:19:00Z</dcterms:created>
  <dcterms:modified xsi:type="dcterms:W3CDTF">2015-04-21T15:42:00Z</dcterms:modified>
</cp:coreProperties>
</file>