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qytbeoid2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Appian Interview Experience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Engineer (On-Campus Placement)</w:t>
        <w:br w:type="textWrapping"/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i w:val="1"/>
          <w:iCs w:val="1"/>
          <w:rtl w:val="0"/>
        </w:rPr>
        <w:t xml:space="preserve">Rakshitha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qdin7i7x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Appian: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Image" id="1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Appian is a global enterprise software company that provides a </w:t>
      </w:r>
      <w:r w:rsidDel="00000000" w:rsidR="00000000" w:rsidRPr="00000000">
        <w:rPr>
          <w:b w:val="1"/>
          <w:bCs w:val="1"/>
          <w:rtl w:val="0"/>
        </w:rPr>
        <w:t xml:space="preserve">low-code automation platform</w:t>
      </w:r>
      <w:r w:rsidDel="00000000" w:rsidR="00000000" w:rsidRPr="00000000">
        <w:rPr>
          <w:rtl w:val="0"/>
        </w:rPr>
        <w:t xml:space="preserve"> to help organizations design, automate, and optimize business processes.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integrates </w:t>
      </w:r>
      <w:r w:rsidDel="00000000" w:rsidR="00000000" w:rsidRPr="00000000">
        <w:rPr>
          <w:b w:val="1"/>
          <w:bCs w:val="1"/>
          <w:rtl w:val="0"/>
        </w:rPr>
        <w:t xml:space="preserve">workflow automation, data fabric, AI, and case management</w:t>
      </w:r>
      <w:r w:rsidDel="00000000" w:rsidR="00000000" w:rsidRPr="00000000">
        <w:rPr>
          <w:rtl w:val="0"/>
        </w:rPr>
        <w:t xml:space="preserve">, enabling companies to rapidly build scalable enterprise applications.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y4mrnppwa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Selection Process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m0c56psm84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 Technical Online Test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hzepymmrdz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 Technical Interview – Round 1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qaypaf1v7h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 Managerial / Leadership Round (US Head) – Round 2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r2pfjka79q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 HR Round – Round 3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three interview rounds were conducted </w:t>
      </w:r>
      <w:r w:rsidDel="00000000" w:rsidR="00000000" w:rsidRPr="00000000">
        <w:rPr>
          <w:b w:val="1"/>
          <w:bCs w:val="1"/>
          <w:rtl w:val="0"/>
        </w:rPr>
        <w:t xml:space="preserve">on the same day</w:t>
      </w:r>
      <w:r w:rsidDel="00000000" w:rsidR="00000000" w:rsidRPr="00000000">
        <w:rPr>
          <w:rtl w:val="0"/>
        </w:rPr>
        <w:t xml:space="preserve"> after shortlisting from the online test.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nr1u9yq9i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Online Test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Focus: DSA (3–4 Coding Questions)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online assessment was purely technical and DSA-focused.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ohwv5up0p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 Covered: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&amp; Space Complexity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questions were easy - medium level and required clear logic building.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that worked for me: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 with brute-force approach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optimized step-by-step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attention to edge cases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time effectively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Shortlisted candidates moved to interviews.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l0cum3huq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Round 1: Technical Interview (Core + Resume + OOPS)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~40–45 minutes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round was conducted offline.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tarfekxt6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Part 1 – Resume Deep Dive (First 20 Minutes)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interviewer spent significant time discussing my resume: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explanation of my projects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stack used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faced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leadership role as </w:t>
      </w:r>
      <w:r w:rsidDel="00000000" w:rsidR="00000000" w:rsidRPr="00000000">
        <w:rPr>
          <w:b w:val="1"/>
          <w:bCs w:val="1"/>
          <w:rtl w:val="0"/>
        </w:rPr>
        <w:t xml:space="preserve">President of IEEE WIE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wing initiatives under IEEE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were particularly impressed with: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research initiatives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club leadership experience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 balanced technical and organizational responsibilities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evaluated: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Depth of understanding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clarity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contribution vs superficial involvement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ookm9bwcd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Part 2 – OOPS (Python Focus) (Next 20 Minutes)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asked me which language I was comfortable with. I chose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Interestingly: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already had a </w:t>
      </w:r>
      <w:r w:rsidDel="00000000" w:rsidR="00000000" w:rsidRPr="00000000">
        <w:rPr>
          <w:b w:val="1"/>
          <w:bCs w:val="1"/>
          <w:rtl w:val="0"/>
        </w:rPr>
        <w:t xml:space="preserve">printed sheet of OOPS questions in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was asked to </w:t>
      </w:r>
      <w:r w:rsidDel="00000000" w:rsidR="00000000" w:rsidRPr="00000000">
        <w:rPr>
          <w:b w:val="1"/>
          <w:bCs w:val="1"/>
          <w:rtl w:val="0"/>
        </w:rPr>
        <w:t xml:space="preserve">write code on paper</w:t>
      </w:r>
      <w:r w:rsidDel="00000000" w:rsidR="00000000" w:rsidRPr="00000000">
        <w:rPr>
          <w:rtl w:val="0"/>
        </w:rPr>
        <w:t xml:space="preserve"> in front of them.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was a very basic fill in the blanks type of question. There were pre-defined Classes and I was asked to write functions for those classes.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u135vt75c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OOPS Topics Covered: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Overriding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implementation scenarios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checked: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clarity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awareness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structuring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 thinking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round tested </w:t>
      </w:r>
      <w:r w:rsidDel="00000000" w:rsidR="00000000" w:rsidRPr="00000000">
        <w:rPr>
          <w:b w:val="1"/>
          <w:bCs w:val="1"/>
          <w:rtl w:val="0"/>
        </w:rPr>
        <w:t xml:space="preserve">fundamentals more than complexity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948nsd6om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Round 2: Managerial / Leadership Round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(Google Meet with US Head – Conducted at CUIC)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round was more conversational.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asked: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you want to join Appian?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your future career plans?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have any other offers?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motivates you?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clearly explained: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interest in product-building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long-term goal of becoming a </w:t>
      </w:r>
      <w:r w:rsidDel="00000000" w:rsidR="00000000" w:rsidRPr="00000000">
        <w:rPr>
          <w:b w:val="1"/>
          <w:bCs w:val="1"/>
          <w:rtl w:val="0"/>
        </w:rPr>
        <w:t xml:space="preserve">Product Manager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Product Engineering at Appian gives strong product exposure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appreciated: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of vision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communication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alignment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c9w0xzaq2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Round 3: HR Round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round focused on: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explanation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intention confirmation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mentioned that: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aim to transition into Product Management in the future, and starting as a Product Engineer at Appian is the perfect path to build strong technical-product foundations.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HR appreciated the clarity and ambition.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rogtlpkxg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USP (What Made Me Stand Out)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Business Card with QR Code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had a personal student business card that included: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name &amp; role 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QR code linking directly to my resume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43834" cy="23955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834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they scanned it and saw the resume instantly, it created a strong first impression.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reflected: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mindset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to detail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thinking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small detail left a memorable impact.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qk5p73qgr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Takeaways from My Experience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9zylp09ge0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 Be Very Clear About Your Resume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question anything mentioned.</w:t>
        <w:br w:type="textWrapping"/>
        <w:t xml:space="preserve">Never bluff.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2wmtbbr8tb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 Fundamentals &gt; Fancy Knowledge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OOPS clarity mattered more than advanced frameworks.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wgm12e9orv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 Leadership Matters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role as IEEE WIE President and research initiatives added strong weight.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hkqxfyncoy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 Career Clarity Impresses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a long-term goal (PM path) showed maturity.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c2j02dtak0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 Personal Branding Helps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as simple as a QR resume card can differentiate you.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4rcsirrra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Preparation Strategy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wgnhn5to2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DSA: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Solved topic-wise problems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neetcode.io</w:t>
        </w:r>
      </w:hyperlink>
      <w:r w:rsidDel="00000000" w:rsidR="00000000" w:rsidRPr="00000000">
        <w:rPr>
          <w:rtl w:val="0"/>
        </w:rPr>
        <w:t xml:space="preserve"> 150 questions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explaining approach verbally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17wjddjz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OOPS: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Practiced implementing concepts in Python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inheritance, overriding, polymorphism deeply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av1klst6v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Resume: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Prepared explanations for every single bullet point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impact statements for each project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put anything on your resume that you can't vouch for or explain.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6yret1lsg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Advice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preparation early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fundamentals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leadership exposure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authentic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long-term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small differentiators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Preparation + Clarity + Personal Branding = Strong Impact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helps you crack your next interview.</w:t>
        <w:br w:type="textWrapping"/>
        <w:t xml:space="preserve">Feel free to reach out for any queries!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yperlink" Target="http://neetcode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