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Saravana Kumar P - Information Technology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br/>
      </w: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Intern + FTE at NCR Voyix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Company Overview: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NCR Voyix is a leading provider of next-generation technology solutions, specializing in industries such as banking, retail, hospitality, and telecommunications. With a global presence, NCR Voyix offers innovative software and services that help businesses improve operational efficiency and customer engagement. The company is known for its cutting-edge technologies in automation and digital transformation, making it a prominent player in the tech industry.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Online Assessment Round: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Coding Questions:</w:t>
      </w:r>
    </w:p>
    <w:p w:rsidR="00F0475B" w:rsidRPr="00F0475B" w:rsidRDefault="00F0475B" w:rsidP="00F047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3Sum Problem: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The task was to find all unique triplets in an array that sum up to zero. I was required to implement an efficient approach to solve this problem, avoiding duplicate triplets while maintaining optimal time complexity.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MCQs: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There were 30 multiple-choice questions covering topics such as:</w:t>
      </w:r>
    </w:p>
    <w:p w:rsidR="00F0475B" w:rsidRPr="00F0475B" w:rsidRDefault="00F0475B" w:rsidP="00F0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Object-Oriented Programming (OOPS)</w:t>
      </w:r>
    </w:p>
    <w:p w:rsidR="00F0475B" w:rsidRPr="00F0475B" w:rsidRDefault="00F0475B" w:rsidP="00F0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Database Management Systems (DBMS)</w:t>
      </w:r>
    </w:p>
    <w:p w:rsidR="00F0475B" w:rsidRPr="00F0475B" w:rsidRDefault="00F0475B" w:rsidP="00F0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Operating Systems (OS)</w:t>
      </w:r>
    </w:p>
    <w:p w:rsidR="00F0475B" w:rsidRPr="00F0475B" w:rsidRDefault="00F0475B" w:rsidP="00F0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Docker</w:t>
      </w:r>
    </w:p>
    <w:p w:rsidR="00F0475B" w:rsidRPr="00F0475B" w:rsidRDefault="00F0475B" w:rsidP="00F047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Kubernetes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These questions tested my theoretical understanding of core concepts in these subjects. The coding round was conducted on HackerRank.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Technical + Managerial Interview Round: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Discussion: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I was asked to explain my projects in detail. I discussed:</w:t>
      </w:r>
    </w:p>
    <w:p w:rsidR="00F0475B" w:rsidRPr="00F0475B" w:rsidRDefault="00F0475B" w:rsidP="00F0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File Compressor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– A web-based file compression tool using JavaScript that features an intuitive UI and uses the Huffman coding algorithm for compressing and decompressing files, enabling efficient storage and reliable data retrieval.</w:t>
      </w:r>
    </w:p>
    <w:p w:rsidR="00F0475B" w:rsidRPr="00F0475B" w:rsidRDefault="00F0475B" w:rsidP="00F04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Chat Website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– A MERN stack-based project with Socket.io integration, allowing real-time communication through one-to-one and group chats. It also featured secure authentication using bcrypt and JWT.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I explained the goals, challenges, technologies used, and outcomes of these projects. The interviewer showed interest in understanding the real-world application of my work.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Coding Questions:</w:t>
      </w:r>
    </w:p>
    <w:p w:rsidR="00F0475B" w:rsidRPr="00F0475B" w:rsidRDefault="00F0475B" w:rsidP="00F047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3Sum Problem: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The interviewer asked me to walk through both brute-force and optimized approaches to solve the 3Sum problem that I encountered during the online assessment round. I explained the brute-force solution first, discussing its time complexity, followed by the optimized 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approach using two-pointer and sorting techniques to improve efficiency.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SQL Questions: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During the interview, I was given several scenario-based SQL problems. I was asked to:</w:t>
      </w:r>
    </w:p>
    <w:p w:rsidR="00F0475B" w:rsidRPr="00F0475B" w:rsidRDefault="00F0475B" w:rsidP="00F0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Write SQL queries to address given scenarios.</w:t>
      </w:r>
    </w:p>
    <w:p w:rsidR="00F0475B" w:rsidRPr="00F0475B" w:rsidRDefault="00F0475B" w:rsidP="00F0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Explain how normalization works and how it helps reduce redundancy and improve data integrity.</w:t>
      </w:r>
    </w:p>
    <w:p w:rsidR="00F0475B" w:rsidRPr="00F0475B" w:rsidRDefault="00F0475B" w:rsidP="00F0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Discuss the importance of indexing in databases and how it can optimize query performance.</w:t>
      </w:r>
    </w:p>
    <w:p w:rsidR="00F0475B" w:rsidRPr="00F0475B" w:rsidRDefault="00F0475B" w:rsidP="00F047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Solve problems involving joins, set operations, and nested subqueries, which tested my ability to work with complex database operations.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HR Interview Round: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Personal Questions: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In the HR interview, I was asked about my family background and future plans, including whether I plan to pursue a master's degree. There were questions about my interest in NCR Voyix and where I see myself in five years. Additionally, the interviewer asked how I handle conflicts within a team and my involvement in extracurricular activities.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Company-Specific Questions:</w:t>
      </w:r>
    </w:p>
    <w:p w:rsidR="00F0475B" w:rsidRPr="00F0475B" w:rsidRDefault="00F0475B" w:rsidP="00F04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Why did I choose NCR Voyix?</w:t>
      </w:r>
    </w:p>
    <w:p w:rsidR="00F0475B" w:rsidRPr="00F0475B" w:rsidRDefault="00F0475B" w:rsidP="00F047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What attracts me to this role and the company's culture?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I also asked about the roles and responsibilities for the position and the technologies used within the company.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Preparation Strategy &amp; Advice: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Start Early: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Although I started preparing towards the end of my third year, I recommend starting earlier to have more time for practice.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Focus on Fundamentals: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It is crucial to have a strong understanding of DBMS, OOPS, and DSA concepts. I found Striver Sheet useful for practicing DSA.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Problem-Solving Approach:</w:t>
      </w:r>
    </w:p>
    <w:p w:rsidR="00F0475B" w:rsidRPr="00F0475B" w:rsidRDefault="00F0475B" w:rsidP="00F0475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Start with a brute-force solution.</w:t>
      </w:r>
    </w:p>
    <w:p w:rsidR="00F0475B" w:rsidRPr="00F0475B" w:rsidRDefault="00F0475B" w:rsidP="00F0475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>Progress to more optimized approaches with explanations on time and space complexity.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Topics: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Use resources like InterviewBit and GeeksforGeeks for theory preparation on topics like OOPS, DBMS, OS, and Cloud technologies.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Soft Skills: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Communication is key. Practice explaining your problem-solving process and your experiences clearly.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Behavioral Questions: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For behavioral questions, I used examples from my projects, internships, and extracurricular activities to demonstrate my skills and experience.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Learn from Seniors: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Speaking with seniors who’ve gone through the interview process gave me valuable insights into the company’s recruitment patterns.</w:t>
      </w:r>
    </w:p>
    <w:p w:rsidR="00F0475B" w:rsidRPr="00F0475B" w:rsidRDefault="00F0475B" w:rsidP="00F047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Stay Calm:</w:t>
      </w: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It is important to remain calm and methodical throughout the interview process. Keeping a clear head helps in approaching problems effectively.</w:t>
      </w:r>
    </w:p>
    <w:p w:rsidR="00F0475B" w:rsidRPr="00F0475B" w:rsidRDefault="00F0475B" w:rsidP="00F04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</w:rPr>
      </w:pPr>
      <w:r w:rsidRPr="00F0475B">
        <w:rPr>
          <w:rFonts w:ascii="Times New Roman" w:eastAsia="Times New Roman" w:hAnsi="Times New Roman" w:cs="Times New Roman"/>
          <w:kern w:val="0"/>
          <w:sz w:val="36"/>
          <w:szCs w:val="36"/>
        </w:rPr>
        <w:lastRenderedPageBreak/>
        <w:t>Overall, my interview experience at NCR Voyix was highly engaging and tested my technical, problem-solving, and communication skills thoroughly.</w:t>
      </w:r>
    </w:p>
    <w:p w:rsidR="002B6F6F" w:rsidRPr="00F0475B" w:rsidRDefault="00F0475B">
      <w:pPr>
        <w:rPr>
          <w:sz w:val="36"/>
          <w:szCs w:val="36"/>
        </w:rPr>
      </w:pPr>
    </w:p>
    <w:sectPr w:rsidR="002B6F6F" w:rsidRPr="00F0475B" w:rsidSect="005D7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E1355"/>
    <w:multiLevelType w:val="multilevel"/>
    <w:tmpl w:val="A48A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EA0BCB"/>
    <w:multiLevelType w:val="multilevel"/>
    <w:tmpl w:val="4F9A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8D519B"/>
    <w:multiLevelType w:val="multilevel"/>
    <w:tmpl w:val="EF8C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3C414C"/>
    <w:multiLevelType w:val="multilevel"/>
    <w:tmpl w:val="91D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7E65DB"/>
    <w:multiLevelType w:val="multilevel"/>
    <w:tmpl w:val="8F6C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891777"/>
    <w:multiLevelType w:val="multilevel"/>
    <w:tmpl w:val="ED3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0F7323"/>
    <w:multiLevelType w:val="multilevel"/>
    <w:tmpl w:val="CA16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356A33"/>
    <w:multiLevelType w:val="multilevel"/>
    <w:tmpl w:val="EF3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F7120D"/>
    <w:multiLevelType w:val="multilevel"/>
    <w:tmpl w:val="6BA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8563D8"/>
    <w:multiLevelType w:val="multilevel"/>
    <w:tmpl w:val="572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751FF5"/>
    <w:multiLevelType w:val="multilevel"/>
    <w:tmpl w:val="6D22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3C4097"/>
    <w:multiLevelType w:val="multilevel"/>
    <w:tmpl w:val="5F48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410C72"/>
    <w:multiLevelType w:val="multilevel"/>
    <w:tmpl w:val="4E4E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8"/>
  </w:num>
  <w:num w:numId="9">
    <w:abstractNumId w:val="0"/>
  </w:num>
  <w:num w:numId="10">
    <w:abstractNumId w:val="11"/>
  </w:num>
  <w:num w:numId="11">
    <w:abstractNumId w:val="5"/>
  </w:num>
  <w:num w:numId="12">
    <w:abstractNumId w:val="7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0475B"/>
    <w:rsid w:val="00415999"/>
    <w:rsid w:val="005D71CC"/>
    <w:rsid w:val="00704804"/>
    <w:rsid w:val="00F04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75B"/>
    <w:pPr>
      <w:spacing w:after="160" w:line="256" w:lineRule="auto"/>
    </w:pPr>
    <w:rPr>
      <w:kern w:val="2"/>
    </w:rPr>
  </w:style>
  <w:style w:type="paragraph" w:styleId="Heading3">
    <w:name w:val="heading 3"/>
    <w:basedOn w:val="Normal"/>
    <w:link w:val="Heading3Char"/>
    <w:uiPriority w:val="9"/>
    <w:qFormat/>
    <w:rsid w:val="00F04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047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47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47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047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8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695</Words>
  <Characters>3964</Characters>
  <Application>Microsoft Office Word</Application>
  <DocSecurity>0</DocSecurity>
  <Lines>33</Lines>
  <Paragraphs>9</Paragraphs>
  <ScaleCrop>false</ScaleCrop>
  <Company>Grizli777</Company>
  <LinksUpToDate>false</LinksUpToDate>
  <CharactersWithSpaces>4650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2025-02-05T12:27:00Z</dcterms:created>
  <dcterms:modified xsi:type="dcterms:W3CDTF">2025-02-05T12:29:00Z</dcterms:modified>
</cp:coreProperties>
</file>