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b/>
          <w:bCs/>
          <w:sz w:val="44"/>
          <w:szCs w:val="44"/>
          <w:lang w:val="en-IN"/>
        </w:rPr>
        <w:t>EXP 5</w:t>
      </w:r>
    </w:p>
    <w:p>
      <w:r>
        <w:drawing>
          <wp:inline distT="0" distB="0" distL="114300" distR="114300">
            <wp:extent cx="5279390" cy="1730375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rcRect l="29234" t="48628" r="29681" b="2743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73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8755" cy="202946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59258" r="40386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02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1724660"/>
            <wp:effectExtent l="0" t="0" r="1016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65945" r="4154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45430" cy="199009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61123" r="41254"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EXP 9</w:t>
      </w:r>
    </w:p>
    <w:p>
      <w:r>
        <w:drawing>
          <wp:inline distT="0" distB="0" distL="114300" distR="114300">
            <wp:extent cx="5872480" cy="7096760"/>
            <wp:effectExtent l="0" t="0" r="1016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rcRect l="36098" t="24353" r="39243" b="22614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709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35295" cy="7121525"/>
            <wp:effectExtent l="0" t="0" r="1206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rcRect l="34587" t="21560" r="36190" b="11616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712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v=c(30,70,60,80,80)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plot(v,type="o",col="blue",xlab="Rollno",ylab="Attendance in %")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3628390" cy="1917700"/>
            <wp:effectExtent l="0" t="0" r="139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rcRect l="61133" t="6348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a=c(30,70,60,80,90)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b=c(80,40,50,60,80)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plot(a,type="o",col="blue",xlab="Rollno",ylab="Attendance in %")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lines(b,type="o",col="red")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3158490" cy="1727835"/>
            <wp:effectExtent l="0" t="0" r="1143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rcRect l="61543" t="62602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2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age=c(30,70,60,75,80)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barplot(age,col="blue",xlab="Months",ylab='Temperature',main="Monthly Temperature",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border="blue",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)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386455" cy="2141220"/>
            <wp:effectExtent l="0" t="0" r="1206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rcRect l="61543" t="56772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14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par(mfrow=c(1,2))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colors = c("green","orange","brown")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months &lt;- c("A1","A2","A3","A4","A5")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regions &lt;- c("East","West","North")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Values =matrix(c(30,48,10,70,71,72,60,61,62,67,68,69,56,90,98), nrow = 3, ncol = 5)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barplot(Values,names.arg = months,beside=TRUE, xlab = "Rollno", ylab = "Marks", col = colors,main ="Student result (3Sub)")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legend("topleft",cex=0.4,legend=c("DAA","DSR","OS"),fill= c("green","orange","brown"),bg="lightblue")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colors = c("green","orange","brown")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months &lt;- c("A1","A2","A3","A4","A5")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regions &lt;- c("East","West","North")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Values =matrix(c(30,48,10,70,71,72,60,61,62,67,68,69,56,90,98), nrow = 3, ncol = 5)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barplot(Values,names.arg = months, xlab = "Rollno", ylab = "Marks", col = colors,main ="Student result (3Sub)")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legend("topleft",cex=0.4,legend=c("DAA","DSR","OS"),fill= c("green","orange","brown"),bg="lightblue")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056505" cy="315214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rcRect l="61652" t="57501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sz w:val="56"/>
          <w:szCs w:val="56"/>
          <w:lang w:val="en-IN"/>
        </w:rPr>
      </w:pPr>
      <w:r>
        <w:rPr>
          <w:rFonts w:hint="default"/>
          <w:b/>
          <w:bCs/>
          <w:sz w:val="56"/>
          <w:szCs w:val="56"/>
          <w:lang w:val="en-IN"/>
        </w:rPr>
        <w:t>EXP 6</w:t>
      </w:r>
    </w:p>
    <w:p>
      <w:pPr>
        <w:rPr>
          <w:lang w:val="en-IN"/>
        </w:rPr>
      </w:pPr>
    </w:p>
    <w:p>
      <w:r>
        <w:drawing>
          <wp:inline distT="0" distB="0" distL="114300" distR="114300">
            <wp:extent cx="5148580" cy="247777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l="33442" t="24861" r="35769" b="48800"/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2477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04435" cy="175958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rcRect t="66309" r="4610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73345" cy="2386330"/>
            <wp:effectExtent l="0" t="0" r="825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rcRect t="51393" r="40723"/>
                    <a:stretch>
                      <a:fillRect/>
                    </a:stretch>
                  </pic:blipFill>
                  <pic:spPr>
                    <a:xfrm>
                      <a:off x="0" y="0"/>
                      <a:ext cx="5173345" cy="238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A=c(1:4)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B=c(5:10)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C=c(11:15)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D=numeric_version(c(1:10))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E=numeric_version(c(11:20))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x=list(A,B,C)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y=list(D,E)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l3=list(x,y)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print(l3)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703955" cy="2668905"/>
            <wp:effectExtent l="0" t="0" r="1460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t="54908" r="64798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902FBE"/>
    <w:rsid w:val="18902FBE"/>
    <w:rsid w:val="52721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5050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2019-04-11T17:48:00Z</dcterms:created>
  <dc:creator>kajal tumma</dc:creator>
  <cp:lastModifiedBy>rohan</cp:lastModifiedBy>
  <dcterms:modified xsi:type="dcterms:W3CDTF">2019-04-11T18:07:13Z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