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30713" w14:textId="217C521E" w:rsidR="007F7926" w:rsidRPr="007F7926" w:rsidRDefault="007F7926" w:rsidP="007F7926">
      <w:pPr>
        <w:rPr>
          <w:b/>
          <w:bCs/>
        </w:rPr>
      </w:pPr>
      <w:r w:rsidRPr="007F7926">
        <w:rPr>
          <w:b/>
          <w:bCs/>
        </w:rPr>
        <w:t xml:space="preserve">Methodology </w:t>
      </w:r>
    </w:p>
    <w:p w14:paraId="6CA458BD" w14:textId="457A6BF5" w:rsidR="007F7926" w:rsidRPr="007F7926" w:rsidRDefault="007F7926" w:rsidP="007F7926"/>
    <w:p w14:paraId="77ED2B64" w14:textId="62CD5319" w:rsidR="007F7926" w:rsidRPr="007F7926" w:rsidRDefault="00F9483C" w:rsidP="007F7926">
      <w:pPr>
        <w:rPr>
          <w:b/>
          <w:bCs/>
        </w:rPr>
      </w:pPr>
      <w:proofErr w:type="gramStart"/>
      <w:r>
        <w:rPr>
          <w:b/>
          <w:bCs/>
        </w:rPr>
        <w:t xml:space="preserve">A] </w:t>
      </w:r>
      <w:r w:rsidR="007F7926" w:rsidRPr="007F7926">
        <w:rPr>
          <w:b/>
          <w:bCs/>
        </w:rPr>
        <w:t xml:space="preserve"> Dataset</w:t>
      </w:r>
      <w:proofErr w:type="gramEnd"/>
      <w:r w:rsidR="007F7926" w:rsidRPr="007F7926">
        <w:rPr>
          <w:b/>
          <w:bCs/>
        </w:rPr>
        <w:t xml:space="preserve"> Preparation</w:t>
      </w:r>
    </w:p>
    <w:p w14:paraId="60A68859" w14:textId="63FD1F78" w:rsidR="007F7926" w:rsidRDefault="007F7926" w:rsidP="007F7926">
      <w:r w:rsidRPr="007F7926">
        <w:br/>
        <w:t xml:space="preserve">The dataset consists of </w:t>
      </w:r>
      <w:proofErr w:type="spellStart"/>
      <w:r w:rsidRPr="007F7926">
        <w:t>labeled</w:t>
      </w:r>
      <w:proofErr w:type="spellEnd"/>
      <w:r w:rsidRPr="007F7926">
        <w:t xml:space="preserve"> breast cancer images stored in a directory structure (dataset). Each subfolder represents a class label, such as benign and malignant. These images serve as input to the training, validation, and testing processes.</w:t>
      </w:r>
    </w:p>
    <w:p w14:paraId="0B9D8B5A" w14:textId="61265632" w:rsidR="00F9483C" w:rsidRDefault="00F9483C" w:rsidP="007F7926">
      <w:r w:rsidRPr="00F9483C">
        <w:drawing>
          <wp:inline distT="0" distB="0" distL="0" distR="0" wp14:anchorId="16C59A94" wp14:editId="027C813A">
            <wp:extent cx="5731510" cy="2428875"/>
            <wp:effectExtent l="0" t="0" r="2540" b="9525"/>
            <wp:docPr id="659856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56174" name=""/>
                    <pic:cNvPicPr/>
                  </pic:nvPicPr>
                  <pic:blipFill>
                    <a:blip r:embed="rId5"/>
                    <a:stretch>
                      <a:fillRect/>
                    </a:stretch>
                  </pic:blipFill>
                  <pic:spPr>
                    <a:xfrm>
                      <a:off x="0" y="0"/>
                      <a:ext cx="5731510" cy="2428875"/>
                    </a:xfrm>
                    <a:prstGeom prst="rect">
                      <a:avLst/>
                    </a:prstGeom>
                  </pic:spPr>
                </pic:pic>
              </a:graphicData>
            </a:graphic>
          </wp:inline>
        </w:drawing>
      </w:r>
    </w:p>
    <w:p w14:paraId="13E5BF72" w14:textId="09A939B8" w:rsidR="00F55CAF" w:rsidRPr="007F7926" w:rsidRDefault="00F55CAF" w:rsidP="007F7926">
      <w:r w:rsidRPr="00F55CAF">
        <w:drawing>
          <wp:inline distT="0" distB="0" distL="0" distR="0" wp14:anchorId="3C1806B6" wp14:editId="00C636CF">
            <wp:extent cx="3705742" cy="1914792"/>
            <wp:effectExtent l="0" t="0" r="9525" b="9525"/>
            <wp:docPr id="486093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093331" name=""/>
                    <pic:cNvPicPr/>
                  </pic:nvPicPr>
                  <pic:blipFill>
                    <a:blip r:embed="rId6"/>
                    <a:stretch>
                      <a:fillRect/>
                    </a:stretch>
                  </pic:blipFill>
                  <pic:spPr>
                    <a:xfrm>
                      <a:off x="0" y="0"/>
                      <a:ext cx="3705742" cy="1914792"/>
                    </a:xfrm>
                    <a:prstGeom prst="rect">
                      <a:avLst/>
                    </a:prstGeom>
                  </pic:spPr>
                </pic:pic>
              </a:graphicData>
            </a:graphic>
          </wp:inline>
        </w:drawing>
      </w:r>
    </w:p>
    <w:p w14:paraId="6FC9A342" w14:textId="77777777" w:rsidR="007F7926" w:rsidRPr="007F7926" w:rsidRDefault="007F7926" w:rsidP="007F7926">
      <w:r w:rsidRPr="007F7926">
        <w:rPr>
          <w:b/>
          <w:bCs/>
        </w:rPr>
        <w:t>Preprocessing Steps:</w:t>
      </w:r>
    </w:p>
    <w:p w14:paraId="25890E85" w14:textId="038E7E7B" w:rsidR="007F7926" w:rsidRPr="007F7926" w:rsidRDefault="00455432" w:rsidP="00F9483C">
      <w:pPr>
        <w:ind w:left="720"/>
      </w:pPr>
      <w:r>
        <w:rPr>
          <w:b/>
          <w:bCs/>
        </w:rPr>
        <w:t>1]</w:t>
      </w:r>
      <w:r w:rsidR="00F9483C">
        <w:rPr>
          <w:b/>
          <w:bCs/>
        </w:rPr>
        <w:t xml:space="preserve"> </w:t>
      </w:r>
      <w:r w:rsidR="007F7926" w:rsidRPr="007F7926">
        <w:rPr>
          <w:b/>
          <w:bCs/>
        </w:rPr>
        <w:t>Resizing Images:</w:t>
      </w:r>
    </w:p>
    <w:p w14:paraId="15FEBB64" w14:textId="77777777" w:rsidR="007F7926" w:rsidRPr="007F7926" w:rsidRDefault="007F7926" w:rsidP="00455432">
      <w:pPr>
        <w:ind w:left="1440"/>
      </w:pPr>
      <w:r w:rsidRPr="007F7926">
        <w:t xml:space="preserve">All images were resized to 224×224224 \times 224 pixels to match the input size required by the </w:t>
      </w:r>
      <w:proofErr w:type="spellStart"/>
      <w:r w:rsidRPr="007F7926">
        <w:t>MobileNet</w:t>
      </w:r>
      <w:proofErr w:type="spellEnd"/>
      <w:r w:rsidRPr="007F7926">
        <w:t xml:space="preserve"> architecture. This ensures uniformity in the data and compatibility with the model.</w:t>
      </w:r>
    </w:p>
    <w:p w14:paraId="6867B235" w14:textId="5FA9A432" w:rsidR="007F7926" w:rsidRPr="007F7926" w:rsidRDefault="00455432" w:rsidP="00F9483C">
      <w:pPr>
        <w:ind w:left="720"/>
      </w:pPr>
      <w:r>
        <w:rPr>
          <w:b/>
          <w:bCs/>
        </w:rPr>
        <w:t>2]</w:t>
      </w:r>
      <w:r w:rsidR="00F9483C">
        <w:rPr>
          <w:b/>
          <w:bCs/>
        </w:rPr>
        <w:t xml:space="preserve"> </w:t>
      </w:r>
      <w:r w:rsidR="007F7926" w:rsidRPr="007F7926">
        <w:rPr>
          <w:b/>
          <w:bCs/>
        </w:rPr>
        <w:t>Normalization:</w:t>
      </w:r>
    </w:p>
    <w:p w14:paraId="6D2C9503" w14:textId="28B4BFAF" w:rsidR="007F7926" w:rsidRPr="007F7926" w:rsidRDefault="00455432" w:rsidP="00455432">
      <w:pPr>
        <w:ind w:left="1440"/>
      </w:pPr>
      <w:proofErr w:type="spellStart"/>
      <w:r>
        <w:t>i</w:t>
      </w:r>
      <w:proofErr w:type="spellEnd"/>
      <w:r>
        <w:t xml:space="preserve">] </w:t>
      </w:r>
      <w:r w:rsidR="007F7926" w:rsidRPr="007F7926">
        <w:t>Pixel intensity values were normalized to a range of [0,</w:t>
      </w:r>
      <w:proofErr w:type="gramStart"/>
      <w:r w:rsidR="007F7926" w:rsidRPr="007F7926">
        <w:t>1][</w:t>
      </w:r>
      <w:proofErr w:type="gramEnd"/>
      <w:r w:rsidR="007F7926" w:rsidRPr="007F7926">
        <w:t xml:space="preserve">0, 1], ensuring stable model training: </w:t>
      </w:r>
    </w:p>
    <w:p w14:paraId="625D744C" w14:textId="320D9456" w:rsidR="007F7926" w:rsidRPr="007F7926" w:rsidRDefault="00455432" w:rsidP="00455432">
      <w:pPr>
        <w:ind w:left="1440"/>
      </w:pPr>
      <w:r>
        <w:t xml:space="preserve">ii] </w:t>
      </w:r>
      <w:r w:rsidR="007F7926" w:rsidRPr="007F7926">
        <w:t>This step standardizes the input data, reducing potential biases caused by differing image intensities.</w:t>
      </w:r>
    </w:p>
    <w:p w14:paraId="36436A24" w14:textId="342A743B" w:rsidR="007F7926" w:rsidRPr="007F7926" w:rsidRDefault="00455432" w:rsidP="00F9483C">
      <w:pPr>
        <w:ind w:left="720"/>
      </w:pPr>
      <w:r>
        <w:rPr>
          <w:b/>
          <w:bCs/>
        </w:rPr>
        <w:lastRenderedPageBreak/>
        <w:t>3]</w:t>
      </w:r>
      <w:r w:rsidR="00F9483C">
        <w:rPr>
          <w:b/>
          <w:bCs/>
        </w:rPr>
        <w:t xml:space="preserve"> </w:t>
      </w:r>
      <w:r w:rsidR="007F7926" w:rsidRPr="007F7926">
        <w:rPr>
          <w:b/>
          <w:bCs/>
        </w:rPr>
        <w:t>Data Augmentation:</w:t>
      </w:r>
    </w:p>
    <w:p w14:paraId="534BBB72" w14:textId="77777777" w:rsidR="007F7926" w:rsidRPr="007F7926" w:rsidRDefault="007F7926" w:rsidP="00455432">
      <w:pPr>
        <w:ind w:left="1440"/>
      </w:pPr>
      <w:r w:rsidRPr="007F7926">
        <w:t xml:space="preserve">To improve the model's generalization and robustness to variations, augmentation techniques were applied dynamically during training. These included: </w:t>
      </w:r>
    </w:p>
    <w:p w14:paraId="1B62F27C" w14:textId="1E1EEF18" w:rsidR="007F7926" w:rsidRPr="007F7926" w:rsidRDefault="00455432" w:rsidP="00455432">
      <w:pPr>
        <w:ind w:left="2160"/>
      </w:pPr>
      <w:proofErr w:type="spellStart"/>
      <w:r>
        <w:rPr>
          <w:b/>
          <w:bCs/>
        </w:rPr>
        <w:t>i</w:t>
      </w:r>
      <w:proofErr w:type="spellEnd"/>
      <w:r>
        <w:rPr>
          <w:b/>
          <w:bCs/>
        </w:rPr>
        <w:t xml:space="preserve">] </w:t>
      </w:r>
      <w:r w:rsidR="007F7926" w:rsidRPr="007F7926">
        <w:rPr>
          <w:b/>
          <w:bCs/>
        </w:rPr>
        <w:t>Random Horizontal Flipping:</w:t>
      </w:r>
      <w:r w:rsidR="007F7926" w:rsidRPr="007F7926">
        <w:t xml:space="preserve"> Simulating natural variations in image orientation.</w:t>
      </w:r>
    </w:p>
    <w:p w14:paraId="3DFD525E" w14:textId="0EC7BF38" w:rsidR="007F7926" w:rsidRPr="007F7926" w:rsidRDefault="00455432" w:rsidP="00455432">
      <w:pPr>
        <w:ind w:left="2160"/>
      </w:pPr>
      <w:r>
        <w:rPr>
          <w:b/>
          <w:bCs/>
        </w:rPr>
        <w:t xml:space="preserve">ii] </w:t>
      </w:r>
      <w:r w:rsidR="007F7926" w:rsidRPr="007F7926">
        <w:rPr>
          <w:b/>
          <w:bCs/>
        </w:rPr>
        <w:t>Random Cropping:</w:t>
      </w:r>
      <w:r w:rsidR="007F7926" w:rsidRPr="007F7926">
        <w:t xml:space="preserve"> Adjusting margins of the image.</w:t>
      </w:r>
    </w:p>
    <w:p w14:paraId="3A4DB964" w14:textId="76176910" w:rsidR="007F7926" w:rsidRPr="007F7926" w:rsidRDefault="00455432" w:rsidP="00455432">
      <w:pPr>
        <w:ind w:left="2160"/>
      </w:pPr>
      <w:r>
        <w:rPr>
          <w:b/>
          <w:bCs/>
        </w:rPr>
        <w:t xml:space="preserve">iii] </w:t>
      </w:r>
      <w:r w:rsidR="007F7926" w:rsidRPr="007F7926">
        <w:rPr>
          <w:b/>
          <w:bCs/>
        </w:rPr>
        <w:t>Brightness Adjustments:</w:t>
      </w:r>
      <w:r w:rsidR="007F7926" w:rsidRPr="007F7926">
        <w:t xml:space="preserve"> Enhancing or reducing image brightness by ±10%.</w:t>
      </w:r>
    </w:p>
    <w:p w14:paraId="52CDF19E" w14:textId="4AFD4E69" w:rsidR="007F7926" w:rsidRPr="007F7926" w:rsidRDefault="00455432" w:rsidP="00455432">
      <w:pPr>
        <w:ind w:left="2160"/>
      </w:pPr>
      <w:r>
        <w:rPr>
          <w:b/>
          <w:bCs/>
        </w:rPr>
        <w:t xml:space="preserve">iv] </w:t>
      </w:r>
      <w:r w:rsidR="007F7926" w:rsidRPr="007F7926">
        <w:rPr>
          <w:b/>
          <w:bCs/>
        </w:rPr>
        <w:t>Scaling:</w:t>
      </w:r>
      <w:r w:rsidR="007F7926" w:rsidRPr="007F7926">
        <w:t xml:space="preserve"> Randomly enlarging or shrinking the image by ±10%.</w:t>
      </w:r>
    </w:p>
    <w:p w14:paraId="41BB0E65" w14:textId="68804555" w:rsidR="007F7926" w:rsidRPr="007F7926" w:rsidRDefault="00455432" w:rsidP="00F9483C">
      <w:pPr>
        <w:ind w:left="720"/>
      </w:pPr>
      <w:r>
        <w:rPr>
          <w:b/>
          <w:bCs/>
        </w:rPr>
        <w:t xml:space="preserve">4] </w:t>
      </w:r>
      <w:r w:rsidR="007F7926" w:rsidRPr="007F7926">
        <w:rPr>
          <w:b/>
          <w:bCs/>
        </w:rPr>
        <w:t>Dataset Splitting:</w:t>
      </w:r>
    </w:p>
    <w:p w14:paraId="402403EB" w14:textId="77777777" w:rsidR="007F7926" w:rsidRPr="007F7926" w:rsidRDefault="007F7926" w:rsidP="007F7926">
      <w:pPr>
        <w:numPr>
          <w:ilvl w:val="1"/>
          <w:numId w:val="15"/>
        </w:numPr>
      </w:pPr>
      <w:r w:rsidRPr="007F7926">
        <w:t xml:space="preserve">The dataset was split into three subsets: </w:t>
      </w:r>
    </w:p>
    <w:p w14:paraId="40B7364C" w14:textId="77777777" w:rsidR="007F7926" w:rsidRPr="007F7926" w:rsidRDefault="007F7926" w:rsidP="007F7926">
      <w:pPr>
        <w:numPr>
          <w:ilvl w:val="2"/>
          <w:numId w:val="15"/>
        </w:numPr>
      </w:pPr>
      <w:r w:rsidRPr="007F7926">
        <w:rPr>
          <w:b/>
          <w:bCs/>
        </w:rPr>
        <w:t>Training Set (80%)</w:t>
      </w:r>
      <w:r w:rsidRPr="007F7926">
        <w:t>: Used for training the model.</w:t>
      </w:r>
    </w:p>
    <w:p w14:paraId="4FAAD8FA" w14:textId="77777777" w:rsidR="007F7926" w:rsidRPr="007F7926" w:rsidRDefault="007F7926" w:rsidP="007F7926">
      <w:pPr>
        <w:numPr>
          <w:ilvl w:val="2"/>
          <w:numId w:val="15"/>
        </w:numPr>
      </w:pPr>
      <w:r w:rsidRPr="007F7926">
        <w:rPr>
          <w:b/>
          <w:bCs/>
        </w:rPr>
        <w:t>Validation Set (10%)</w:t>
      </w:r>
      <w:r w:rsidRPr="007F7926">
        <w:t>: Used to monitor performance during training and prevent overfitting.</w:t>
      </w:r>
    </w:p>
    <w:p w14:paraId="6852C0B7" w14:textId="77777777" w:rsidR="007F7926" w:rsidRPr="007F7926" w:rsidRDefault="007F7926" w:rsidP="007F7926">
      <w:pPr>
        <w:numPr>
          <w:ilvl w:val="2"/>
          <w:numId w:val="15"/>
        </w:numPr>
      </w:pPr>
      <w:r w:rsidRPr="007F7926">
        <w:rPr>
          <w:b/>
          <w:bCs/>
        </w:rPr>
        <w:t>Test Set (10%)</w:t>
      </w:r>
      <w:r w:rsidRPr="007F7926">
        <w:t>: Used for final evaluation of the model’s performance.</w:t>
      </w:r>
    </w:p>
    <w:p w14:paraId="49B81AC6" w14:textId="17252EE1" w:rsidR="007F7926" w:rsidRPr="007F7926" w:rsidRDefault="00455432" w:rsidP="00F9483C">
      <w:pPr>
        <w:ind w:left="720"/>
      </w:pPr>
      <w:r>
        <w:rPr>
          <w:b/>
          <w:bCs/>
        </w:rPr>
        <w:t>5]</w:t>
      </w:r>
      <w:r w:rsidR="00F9483C">
        <w:rPr>
          <w:b/>
          <w:bCs/>
        </w:rPr>
        <w:t xml:space="preserve"> </w:t>
      </w:r>
      <w:r w:rsidR="007F7926" w:rsidRPr="007F7926">
        <w:rPr>
          <w:b/>
          <w:bCs/>
        </w:rPr>
        <w:t>Class Balancing:</w:t>
      </w:r>
    </w:p>
    <w:p w14:paraId="36E80628" w14:textId="77777777" w:rsidR="007F7926" w:rsidRPr="007F7926" w:rsidRDefault="007F7926" w:rsidP="007F7926">
      <w:pPr>
        <w:numPr>
          <w:ilvl w:val="1"/>
          <w:numId w:val="15"/>
        </w:numPr>
      </w:pPr>
      <w:r w:rsidRPr="007F7926">
        <w:t xml:space="preserve">Breast cancer datasets often have imbalanced class distributions. To address this, underrepresented classes were augmented further to ensure equitable representation during training. This step prevents the model from </w:t>
      </w:r>
      <w:proofErr w:type="spellStart"/>
      <w:r w:rsidRPr="007F7926">
        <w:t>favoring</w:t>
      </w:r>
      <w:proofErr w:type="spellEnd"/>
      <w:r w:rsidRPr="007F7926">
        <w:t xml:space="preserve"> overrepresented classes.</w:t>
      </w:r>
    </w:p>
    <w:p w14:paraId="7E40F967" w14:textId="77777777" w:rsidR="007F7926" w:rsidRPr="007F7926" w:rsidRDefault="007F7926" w:rsidP="007F7926">
      <w:r w:rsidRPr="007F7926">
        <w:pict w14:anchorId="229A6B45">
          <v:rect id="_x0000_i1177" style="width:0;height:1.5pt" o:hralign="center" o:hrstd="t" o:hr="t" fillcolor="#a0a0a0" stroked="f"/>
        </w:pict>
      </w:r>
    </w:p>
    <w:p w14:paraId="1DACF28F" w14:textId="0548C0BA" w:rsidR="007F7926" w:rsidRPr="007F7926" w:rsidRDefault="00F9483C" w:rsidP="007F7926">
      <w:pPr>
        <w:rPr>
          <w:b/>
          <w:bCs/>
        </w:rPr>
      </w:pPr>
      <w:proofErr w:type="gramStart"/>
      <w:r>
        <w:rPr>
          <w:b/>
          <w:bCs/>
        </w:rPr>
        <w:t xml:space="preserve">B] </w:t>
      </w:r>
      <w:r w:rsidR="007F7926" w:rsidRPr="007F7926">
        <w:rPr>
          <w:b/>
          <w:bCs/>
        </w:rPr>
        <w:t xml:space="preserve"> Model</w:t>
      </w:r>
      <w:proofErr w:type="gramEnd"/>
      <w:r w:rsidR="007F7926" w:rsidRPr="007F7926">
        <w:rPr>
          <w:b/>
          <w:bCs/>
        </w:rPr>
        <w:t xml:space="preserve"> Training Workflow</w:t>
      </w:r>
    </w:p>
    <w:p w14:paraId="0EE22175" w14:textId="531662A1" w:rsidR="007F7926" w:rsidRPr="007F7926" w:rsidRDefault="007F7926" w:rsidP="007F7926">
      <w:r w:rsidRPr="007F7926">
        <w:rPr>
          <w:b/>
          <w:bCs/>
        </w:rPr>
        <w:t>Architecture Selection:</w:t>
      </w:r>
      <w:r w:rsidRPr="007F7926">
        <w:br/>
        <w:t xml:space="preserve">The </w:t>
      </w:r>
      <w:proofErr w:type="spellStart"/>
      <w:r w:rsidRPr="007F7926">
        <w:t>MobileNet</w:t>
      </w:r>
      <w:proofErr w:type="spellEnd"/>
      <w:r w:rsidRPr="007F7926">
        <w:t xml:space="preserve"> model pre-trained on ImageNet, was chosen for its balance of computational efficiency and accuracy. This makes it suitable for resource-constrained environments and deployment scenarios.</w:t>
      </w:r>
    </w:p>
    <w:p w14:paraId="142A4040" w14:textId="77777777" w:rsidR="007F7926" w:rsidRPr="007F7926" w:rsidRDefault="007F7926" w:rsidP="007F7926">
      <w:r w:rsidRPr="007F7926">
        <w:rPr>
          <w:b/>
          <w:bCs/>
        </w:rPr>
        <w:t>Steps in Training Workflow:</w:t>
      </w:r>
    </w:p>
    <w:p w14:paraId="33EF9A50" w14:textId="63BC14F0" w:rsidR="007F7926" w:rsidRPr="007F7926" w:rsidRDefault="00F9483C" w:rsidP="00F9483C">
      <w:r>
        <w:rPr>
          <w:b/>
          <w:bCs/>
        </w:rPr>
        <w:t xml:space="preserve">            </w:t>
      </w:r>
      <w:r w:rsidR="00455432">
        <w:rPr>
          <w:b/>
          <w:bCs/>
        </w:rPr>
        <w:t xml:space="preserve">1] </w:t>
      </w:r>
      <w:r>
        <w:rPr>
          <w:b/>
          <w:bCs/>
        </w:rPr>
        <w:t xml:space="preserve"> </w:t>
      </w:r>
      <w:r w:rsidR="007F7926" w:rsidRPr="007F7926">
        <w:rPr>
          <w:b/>
          <w:bCs/>
        </w:rPr>
        <w:t>Feature Extraction (Bottleneck Caching):</w:t>
      </w:r>
    </w:p>
    <w:p w14:paraId="09FFB859" w14:textId="12B63216" w:rsidR="007F7926" w:rsidRPr="007F7926" w:rsidRDefault="00455432" w:rsidP="00455432">
      <w:pPr>
        <w:ind w:left="1440"/>
      </w:pPr>
      <w:proofErr w:type="spellStart"/>
      <w:r>
        <w:t>i</w:t>
      </w:r>
      <w:proofErr w:type="spellEnd"/>
      <w:r>
        <w:t xml:space="preserve">] </w:t>
      </w:r>
      <w:r w:rsidR="007F7926" w:rsidRPr="007F7926">
        <w:t xml:space="preserve">Bottleneck features, which are outputs from the penultimate layer of </w:t>
      </w:r>
      <w:proofErr w:type="spellStart"/>
      <w:r w:rsidR="007F7926" w:rsidRPr="007F7926">
        <w:t>MobileNet</w:t>
      </w:r>
      <w:proofErr w:type="spellEnd"/>
      <w:r w:rsidR="007F7926" w:rsidRPr="007F7926">
        <w:t>, were extracted and cached for each image. These features represent high-level information about the images and significantly reduce computational overhead during retraining.</w:t>
      </w:r>
    </w:p>
    <w:p w14:paraId="324FD42C" w14:textId="6E7AE265" w:rsidR="007F7926" w:rsidRPr="007F7926" w:rsidRDefault="00455432" w:rsidP="00455432">
      <w:pPr>
        <w:ind w:left="1440"/>
      </w:pPr>
      <w:r>
        <w:t>ii]</w:t>
      </w:r>
      <w:r w:rsidR="007F7926" w:rsidRPr="007F7926">
        <w:t>Caching these features also ensures that subsequent training iterations are faster and more efficient.</w:t>
      </w:r>
    </w:p>
    <w:p w14:paraId="3B8B6B69" w14:textId="50E52BD6" w:rsidR="007F7926" w:rsidRPr="007F7926" w:rsidRDefault="00455432" w:rsidP="00F9483C">
      <w:pPr>
        <w:ind w:left="720"/>
      </w:pPr>
      <w:r>
        <w:rPr>
          <w:b/>
          <w:bCs/>
        </w:rPr>
        <w:t xml:space="preserve">2] </w:t>
      </w:r>
      <w:r w:rsidR="00F9483C">
        <w:rPr>
          <w:b/>
          <w:bCs/>
        </w:rPr>
        <w:t xml:space="preserve"> </w:t>
      </w:r>
      <w:r w:rsidR="007F7926" w:rsidRPr="007F7926">
        <w:rPr>
          <w:b/>
          <w:bCs/>
        </w:rPr>
        <w:t>Adding a Fully Connected Layer:</w:t>
      </w:r>
      <w:r w:rsidR="007F7926" w:rsidRPr="007F7926">
        <w:br/>
        <w:t xml:space="preserve">A fully connected </w:t>
      </w:r>
      <w:proofErr w:type="spellStart"/>
      <w:r w:rsidR="007F7926" w:rsidRPr="007F7926">
        <w:t>softmax</w:t>
      </w:r>
      <w:proofErr w:type="spellEnd"/>
      <w:r w:rsidR="007F7926" w:rsidRPr="007F7926">
        <w:t xml:space="preserve"> layer was added to adapt the pre-trained model to the specific task of breast cancer classification.</w:t>
      </w:r>
    </w:p>
    <w:p w14:paraId="6EA4634C" w14:textId="77777777" w:rsidR="007F7926" w:rsidRPr="007F7926" w:rsidRDefault="007F7926" w:rsidP="007F7926">
      <w:pPr>
        <w:numPr>
          <w:ilvl w:val="1"/>
          <w:numId w:val="16"/>
        </w:numPr>
      </w:pPr>
      <w:r w:rsidRPr="007F7926">
        <w:rPr>
          <w:b/>
          <w:bCs/>
        </w:rPr>
        <w:lastRenderedPageBreak/>
        <w:t>Weights:</w:t>
      </w:r>
      <w:r w:rsidRPr="007F7926">
        <w:t xml:space="preserve"> Initialized with a truncated normal distribution to ensure convergence.</w:t>
      </w:r>
    </w:p>
    <w:p w14:paraId="338257BE" w14:textId="77777777" w:rsidR="007F7926" w:rsidRPr="007F7926" w:rsidRDefault="007F7926" w:rsidP="007F7926">
      <w:pPr>
        <w:numPr>
          <w:ilvl w:val="1"/>
          <w:numId w:val="16"/>
        </w:numPr>
      </w:pPr>
      <w:r w:rsidRPr="007F7926">
        <w:rPr>
          <w:b/>
          <w:bCs/>
        </w:rPr>
        <w:t>Biases:</w:t>
      </w:r>
      <w:r w:rsidRPr="007F7926">
        <w:t xml:space="preserve"> Initialized to zero.</w:t>
      </w:r>
    </w:p>
    <w:p w14:paraId="5F17E95E" w14:textId="77777777" w:rsidR="00F9483C" w:rsidRPr="00F9483C" w:rsidRDefault="007F7926" w:rsidP="007F7926">
      <w:pPr>
        <w:numPr>
          <w:ilvl w:val="1"/>
          <w:numId w:val="16"/>
        </w:numPr>
      </w:pPr>
      <w:proofErr w:type="spellStart"/>
      <w:r w:rsidRPr="007F7926">
        <w:rPr>
          <w:b/>
          <w:bCs/>
        </w:rPr>
        <w:t>Softmax</w:t>
      </w:r>
      <w:proofErr w:type="spellEnd"/>
      <w:r w:rsidRPr="007F7926">
        <w:rPr>
          <w:b/>
          <w:bCs/>
        </w:rPr>
        <w:t xml:space="preserve"> Activation:</w:t>
      </w:r>
    </w:p>
    <w:p w14:paraId="1AE483B9" w14:textId="77777777" w:rsidR="00F9483C" w:rsidRDefault="007F7926" w:rsidP="00F9483C">
      <w:pPr>
        <w:ind w:left="1440"/>
      </w:pPr>
      <w:r w:rsidRPr="007F7926">
        <w:t xml:space="preserve"> </w:t>
      </w:r>
      <w:r w:rsidR="00F9483C" w:rsidRPr="00F9483C">
        <w:drawing>
          <wp:inline distT="0" distB="0" distL="0" distR="0" wp14:anchorId="79AD4EFA" wp14:editId="08BBD75E">
            <wp:extent cx="1905266" cy="666843"/>
            <wp:effectExtent l="0" t="0" r="0" b="0"/>
            <wp:docPr id="771939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39002" name=""/>
                    <pic:cNvPicPr/>
                  </pic:nvPicPr>
                  <pic:blipFill>
                    <a:blip r:embed="rId7"/>
                    <a:stretch>
                      <a:fillRect/>
                    </a:stretch>
                  </pic:blipFill>
                  <pic:spPr>
                    <a:xfrm>
                      <a:off x="0" y="0"/>
                      <a:ext cx="1905266" cy="666843"/>
                    </a:xfrm>
                    <a:prstGeom prst="rect">
                      <a:avLst/>
                    </a:prstGeom>
                  </pic:spPr>
                </pic:pic>
              </a:graphicData>
            </a:graphic>
          </wp:inline>
        </w:drawing>
      </w:r>
    </w:p>
    <w:p w14:paraId="2A6CD4B0" w14:textId="33609297" w:rsidR="007F7926" w:rsidRPr="007F7926" w:rsidRDefault="007F7926" w:rsidP="00F9483C">
      <w:pPr>
        <w:ind w:left="1440"/>
      </w:pPr>
      <w:r w:rsidRPr="007F7926">
        <w:t xml:space="preserve">where </w:t>
      </w:r>
      <w:proofErr w:type="spellStart"/>
      <w:r w:rsidRPr="007F7926">
        <w:t>ziz_i</w:t>
      </w:r>
      <w:proofErr w:type="spellEnd"/>
      <w:r w:rsidRPr="007F7926">
        <w:t xml:space="preserve"> is the logit for class ii, and CC is the total number of classes (2 in this case: benign and malignant).</w:t>
      </w:r>
    </w:p>
    <w:p w14:paraId="2C283469" w14:textId="19334C60" w:rsidR="007F7926" w:rsidRPr="007F7926" w:rsidRDefault="00455432" w:rsidP="00F55CAF">
      <w:pPr>
        <w:ind w:left="720"/>
      </w:pPr>
      <w:r>
        <w:rPr>
          <w:b/>
          <w:bCs/>
        </w:rPr>
        <w:t>3]</w:t>
      </w:r>
      <w:r w:rsidR="00F55CAF">
        <w:rPr>
          <w:b/>
          <w:bCs/>
        </w:rPr>
        <w:t xml:space="preserve"> </w:t>
      </w:r>
      <w:r w:rsidR="007F7926" w:rsidRPr="007F7926">
        <w:rPr>
          <w:b/>
          <w:bCs/>
        </w:rPr>
        <w:t>Optimization and Loss Function:</w:t>
      </w:r>
    </w:p>
    <w:p w14:paraId="1D6F7D22" w14:textId="77777777" w:rsidR="007F7926" w:rsidRDefault="007F7926" w:rsidP="007F7926">
      <w:pPr>
        <w:numPr>
          <w:ilvl w:val="1"/>
          <w:numId w:val="16"/>
        </w:numPr>
      </w:pPr>
      <w:r w:rsidRPr="007F7926">
        <w:rPr>
          <w:b/>
          <w:bCs/>
        </w:rPr>
        <w:t>Cross-Entropy Loss:</w:t>
      </w:r>
      <w:r w:rsidRPr="007F7926">
        <w:br/>
        <w:t>The model was trained to minimize cross-entropy loss, which is defined as:</w:t>
      </w:r>
    </w:p>
    <w:p w14:paraId="0A72C60E" w14:textId="6B5B95BF" w:rsidR="00F9483C" w:rsidRPr="007F7926" w:rsidRDefault="00F9483C" w:rsidP="00F9483C">
      <w:pPr>
        <w:ind w:left="1440"/>
      </w:pPr>
      <w:r w:rsidRPr="00F9483C">
        <w:drawing>
          <wp:inline distT="0" distB="0" distL="0" distR="0" wp14:anchorId="338CA145" wp14:editId="3513A8A9">
            <wp:extent cx="2267266" cy="809738"/>
            <wp:effectExtent l="0" t="0" r="0" b="9525"/>
            <wp:docPr id="877342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42282" name=""/>
                    <pic:cNvPicPr/>
                  </pic:nvPicPr>
                  <pic:blipFill>
                    <a:blip r:embed="rId8"/>
                    <a:stretch>
                      <a:fillRect/>
                    </a:stretch>
                  </pic:blipFill>
                  <pic:spPr>
                    <a:xfrm>
                      <a:off x="0" y="0"/>
                      <a:ext cx="2267266" cy="809738"/>
                    </a:xfrm>
                    <a:prstGeom prst="rect">
                      <a:avLst/>
                    </a:prstGeom>
                  </pic:spPr>
                </pic:pic>
              </a:graphicData>
            </a:graphic>
          </wp:inline>
        </w:drawing>
      </w:r>
    </w:p>
    <w:p w14:paraId="4133ED5F" w14:textId="77777777" w:rsidR="007F7926" w:rsidRPr="007F7926" w:rsidRDefault="007F7926" w:rsidP="007F7926">
      <w:pPr>
        <w:numPr>
          <w:ilvl w:val="1"/>
          <w:numId w:val="16"/>
        </w:numPr>
      </w:pPr>
      <w:r w:rsidRPr="007F7926">
        <w:rPr>
          <w:b/>
          <w:bCs/>
        </w:rPr>
        <w:t>Optimizer:</w:t>
      </w:r>
      <w:r w:rsidRPr="007F7926">
        <w:br/>
        <w:t>Stochastic Gradient Descent (SGD) was used to update weights iteratively based on the loss gradient. The learning rate was set to 0.010.01 to balance convergence speed and stability.</w:t>
      </w:r>
    </w:p>
    <w:p w14:paraId="00263859" w14:textId="6D27D025" w:rsidR="007F7926" w:rsidRPr="007F7926" w:rsidRDefault="00455432" w:rsidP="00F55CAF">
      <w:pPr>
        <w:ind w:left="720"/>
      </w:pPr>
      <w:r>
        <w:rPr>
          <w:b/>
          <w:bCs/>
        </w:rPr>
        <w:t>4]</w:t>
      </w:r>
      <w:r w:rsidR="00F55CAF">
        <w:rPr>
          <w:b/>
          <w:bCs/>
        </w:rPr>
        <w:t xml:space="preserve"> </w:t>
      </w:r>
      <w:r w:rsidR="007F7926" w:rsidRPr="007F7926">
        <w:rPr>
          <w:b/>
          <w:bCs/>
        </w:rPr>
        <w:t>Training Configuration:</w:t>
      </w:r>
    </w:p>
    <w:p w14:paraId="554C51D9" w14:textId="171D7071" w:rsidR="007F7926" w:rsidRPr="007F7926" w:rsidRDefault="007F7926" w:rsidP="007F7926">
      <w:pPr>
        <w:numPr>
          <w:ilvl w:val="1"/>
          <w:numId w:val="16"/>
        </w:numPr>
      </w:pPr>
      <w:r w:rsidRPr="007F7926">
        <w:rPr>
          <w:b/>
          <w:bCs/>
        </w:rPr>
        <w:t>Batch Size:</w:t>
      </w:r>
      <w:r w:rsidRPr="007F7926">
        <w:t xml:space="preserve"> 100 images per batch.</w:t>
      </w:r>
    </w:p>
    <w:p w14:paraId="6BECCF6B" w14:textId="5F653587" w:rsidR="007F7926" w:rsidRPr="007F7926" w:rsidRDefault="007F7926" w:rsidP="007F7926">
      <w:pPr>
        <w:numPr>
          <w:ilvl w:val="1"/>
          <w:numId w:val="16"/>
        </w:numPr>
      </w:pPr>
      <w:r w:rsidRPr="007F7926">
        <w:rPr>
          <w:b/>
          <w:bCs/>
        </w:rPr>
        <w:t>Training Steps:</w:t>
      </w:r>
      <w:r w:rsidRPr="007F7926">
        <w:t xml:space="preserve"> 6000, sufficient for convergence.</w:t>
      </w:r>
    </w:p>
    <w:p w14:paraId="76DE1F13" w14:textId="34778868" w:rsidR="007F7926" w:rsidRPr="007F7926" w:rsidRDefault="007F7926" w:rsidP="007F7926">
      <w:pPr>
        <w:numPr>
          <w:ilvl w:val="1"/>
          <w:numId w:val="16"/>
        </w:numPr>
      </w:pPr>
      <w:r w:rsidRPr="007F7926">
        <w:rPr>
          <w:b/>
          <w:bCs/>
        </w:rPr>
        <w:t>Validation Frequency:</w:t>
      </w:r>
      <w:r w:rsidRPr="007F7926">
        <w:t xml:space="preserve"> The model was evaluated on the validation set every 10</w:t>
      </w:r>
      <w:r w:rsidR="00F55CAF">
        <w:t xml:space="preserve"> </w:t>
      </w:r>
      <w:r w:rsidRPr="007F7926">
        <w:t>steps to monitor performance and detect potential overfitting.</w:t>
      </w:r>
    </w:p>
    <w:p w14:paraId="52EFD54C" w14:textId="77777777" w:rsidR="007F7926" w:rsidRPr="007F7926" w:rsidRDefault="007F7926" w:rsidP="007F7926">
      <w:r w:rsidRPr="007F7926">
        <w:pict w14:anchorId="191208B7">
          <v:rect id="_x0000_i1178" style="width:0;height:1.5pt" o:hralign="center" o:hrstd="t" o:hr="t" fillcolor="#a0a0a0" stroked="f"/>
        </w:pict>
      </w:r>
    </w:p>
    <w:p w14:paraId="55D6B201" w14:textId="2158EC41" w:rsidR="007F7926" w:rsidRPr="007F7926" w:rsidRDefault="00F55CAF" w:rsidP="007F7926">
      <w:pPr>
        <w:rPr>
          <w:b/>
          <w:bCs/>
        </w:rPr>
      </w:pPr>
      <w:r>
        <w:rPr>
          <w:b/>
          <w:bCs/>
        </w:rPr>
        <w:t xml:space="preserve">C] </w:t>
      </w:r>
      <w:r w:rsidR="007F7926" w:rsidRPr="007F7926">
        <w:rPr>
          <w:b/>
          <w:bCs/>
        </w:rPr>
        <w:t xml:space="preserve"> Evaluation Metrics and Results</w:t>
      </w:r>
    </w:p>
    <w:p w14:paraId="2877B1B2" w14:textId="77777777" w:rsidR="007F7926" w:rsidRPr="007F7926" w:rsidRDefault="007F7926" w:rsidP="007F7926">
      <w:r w:rsidRPr="007F7926">
        <w:t>The model’s performance was evaluated using several metrics on the test set:</w:t>
      </w:r>
    </w:p>
    <w:p w14:paraId="12E8D1A2" w14:textId="77777777" w:rsidR="007F7926" w:rsidRPr="007F7926" w:rsidRDefault="007F7926" w:rsidP="007F7926">
      <w:pPr>
        <w:numPr>
          <w:ilvl w:val="0"/>
          <w:numId w:val="17"/>
        </w:numPr>
      </w:pPr>
      <w:r w:rsidRPr="007F7926">
        <w:rPr>
          <w:b/>
          <w:bCs/>
        </w:rPr>
        <w:t>Accuracy:</w:t>
      </w:r>
      <w:r w:rsidRPr="007F7926">
        <w:br/>
        <w:t>Measures the overall percentage of correctly classified images:</w:t>
      </w:r>
    </w:p>
    <w:p w14:paraId="202782E5" w14:textId="2709EAEB" w:rsidR="007F7926" w:rsidRPr="007F7926" w:rsidRDefault="007F7926" w:rsidP="007F7926">
      <w:pPr>
        <w:numPr>
          <w:ilvl w:val="1"/>
          <w:numId w:val="17"/>
        </w:numPr>
      </w:pPr>
      <w:r w:rsidRPr="007F7926">
        <w:rPr>
          <w:b/>
          <w:bCs/>
        </w:rPr>
        <w:t>Training Accuracy:</w:t>
      </w:r>
      <w:r w:rsidRPr="007F7926">
        <w:t xml:space="preserve"> 95.1%</w:t>
      </w:r>
    </w:p>
    <w:p w14:paraId="26D5500D" w14:textId="53B012C7" w:rsidR="007F7926" w:rsidRPr="007F7926" w:rsidRDefault="007F7926" w:rsidP="007F7926">
      <w:pPr>
        <w:numPr>
          <w:ilvl w:val="1"/>
          <w:numId w:val="17"/>
        </w:numPr>
      </w:pPr>
      <w:r w:rsidRPr="007F7926">
        <w:rPr>
          <w:b/>
          <w:bCs/>
        </w:rPr>
        <w:t>Validation Accuracy:</w:t>
      </w:r>
      <w:r w:rsidRPr="007F7926">
        <w:t xml:space="preserve"> 94.5%</w:t>
      </w:r>
    </w:p>
    <w:p w14:paraId="606CD9CA" w14:textId="27FE6284" w:rsidR="007F7926" w:rsidRPr="007F7926" w:rsidRDefault="007F7926" w:rsidP="007F7926">
      <w:pPr>
        <w:numPr>
          <w:ilvl w:val="1"/>
          <w:numId w:val="17"/>
        </w:numPr>
      </w:pPr>
      <w:r w:rsidRPr="007F7926">
        <w:rPr>
          <w:b/>
          <w:bCs/>
        </w:rPr>
        <w:t>Test Accuracy:</w:t>
      </w:r>
      <w:r w:rsidRPr="007F7926">
        <w:t xml:space="preserve"> 94.9%</w:t>
      </w:r>
    </w:p>
    <w:p w14:paraId="4AEBF6C5" w14:textId="77777777" w:rsidR="007F7926" w:rsidRPr="007F7926" w:rsidRDefault="007F7926" w:rsidP="007F7926">
      <w:pPr>
        <w:numPr>
          <w:ilvl w:val="0"/>
          <w:numId w:val="17"/>
        </w:numPr>
      </w:pPr>
      <w:r w:rsidRPr="007F7926">
        <w:rPr>
          <w:b/>
          <w:bCs/>
        </w:rPr>
        <w:t>Precision, Recall, and F1-Score:</w:t>
      </w:r>
    </w:p>
    <w:p w14:paraId="5966BBFB" w14:textId="77777777" w:rsidR="007F7926" w:rsidRPr="007F7926" w:rsidRDefault="007F7926" w:rsidP="007F7926">
      <w:pPr>
        <w:numPr>
          <w:ilvl w:val="1"/>
          <w:numId w:val="17"/>
        </w:numPr>
      </w:pPr>
      <w:r w:rsidRPr="007F7926">
        <w:rPr>
          <w:b/>
          <w:bCs/>
        </w:rPr>
        <w:t>Precision:</w:t>
      </w:r>
      <w:r w:rsidRPr="007F7926">
        <w:t xml:space="preserve"> Proportion of true positive predictions among all positive predictions:</w:t>
      </w:r>
    </w:p>
    <w:p w14:paraId="0AB32F9C" w14:textId="175848BD" w:rsidR="007F7926" w:rsidRPr="007F7926" w:rsidRDefault="007F7926" w:rsidP="007F7926">
      <w:pPr>
        <w:numPr>
          <w:ilvl w:val="2"/>
          <w:numId w:val="17"/>
        </w:numPr>
      </w:pPr>
      <w:r w:rsidRPr="007F7926">
        <w:lastRenderedPageBreak/>
        <w:t>Result: 97.04%</w:t>
      </w:r>
    </w:p>
    <w:p w14:paraId="17363AC8" w14:textId="77777777" w:rsidR="007F7926" w:rsidRPr="007F7926" w:rsidRDefault="007F7926" w:rsidP="007F7926">
      <w:pPr>
        <w:numPr>
          <w:ilvl w:val="1"/>
          <w:numId w:val="17"/>
        </w:numPr>
      </w:pPr>
      <w:r w:rsidRPr="007F7926">
        <w:rPr>
          <w:b/>
          <w:bCs/>
        </w:rPr>
        <w:t>Recall:</w:t>
      </w:r>
      <w:r w:rsidRPr="007F7926">
        <w:t xml:space="preserve"> Proportion of true positive predictions among all actual positives:</w:t>
      </w:r>
    </w:p>
    <w:p w14:paraId="59AAB710" w14:textId="5572B0DD" w:rsidR="007F7926" w:rsidRPr="007F7926" w:rsidRDefault="007F7926" w:rsidP="007F7926">
      <w:pPr>
        <w:numPr>
          <w:ilvl w:val="2"/>
          <w:numId w:val="17"/>
        </w:numPr>
      </w:pPr>
      <w:r w:rsidRPr="007F7926">
        <w:t>Result: 97.62%</w:t>
      </w:r>
    </w:p>
    <w:p w14:paraId="053DC479" w14:textId="77777777" w:rsidR="007F7926" w:rsidRPr="007F7926" w:rsidRDefault="007F7926" w:rsidP="007F7926">
      <w:pPr>
        <w:numPr>
          <w:ilvl w:val="1"/>
          <w:numId w:val="17"/>
        </w:numPr>
      </w:pPr>
      <w:r w:rsidRPr="007F7926">
        <w:rPr>
          <w:b/>
          <w:bCs/>
        </w:rPr>
        <w:t>F1-Score:</w:t>
      </w:r>
      <w:r w:rsidRPr="007F7926">
        <w:t xml:space="preserve"> Harmonic mean of precision and recall:</w:t>
      </w:r>
    </w:p>
    <w:p w14:paraId="79BA94AB" w14:textId="147046CF" w:rsidR="007F7926" w:rsidRPr="007F7926" w:rsidRDefault="007F7926" w:rsidP="007F7926">
      <w:pPr>
        <w:numPr>
          <w:ilvl w:val="2"/>
          <w:numId w:val="17"/>
        </w:numPr>
      </w:pPr>
      <w:r w:rsidRPr="007F7926">
        <w:t>Result: 97.33%</w:t>
      </w:r>
    </w:p>
    <w:p w14:paraId="05E6636E" w14:textId="77777777" w:rsidR="007F7926" w:rsidRPr="007F7926" w:rsidRDefault="007F7926" w:rsidP="007F7926">
      <w:pPr>
        <w:numPr>
          <w:ilvl w:val="0"/>
          <w:numId w:val="17"/>
        </w:numPr>
      </w:pPr>
      <w:r w:rsidRPr="007F7926">
        <w:rPr>
          <w:b/>
          <w:bCs/>
        </w:rPr>
        <w:t>ROC-AUC Score:</w:t>
      </w:r>
      <w:r w:rsidRPr="007F7926">
        <w:br/>
        <w:t>The area under the ROC curve indicates the model’s ability to discriminate between classes:</w:t>
      </w:r>
    </w:p>
    <w:p w14:paraId="72811773" w14:textId="77777777" w:rsidR="007F7926" w:rsidRDefault="007F7926" w:rsidP="007F7926">
      <w:pPr>
        <w:numPr>
          <w:ilvl w:val="1"/>
          <w:numId w:val="17"/>
        </w:numPr>
      </w:pPr>
      <w:r w:rsidRPr="007F7926">
        <w:t>Result: 98.2%98.2\%.</w:t>
      </w:r>
    </w:p>
    <w:p w14:paraId="15E4BC6C" w14:textId="31227477" w:rsidR="00F55CAF" w:rsidRPr="00F55CAF" w:rsidRDefault="00F55CAF" w:rsidP="00F55CAF">
      <w:pPr>
        <w:pStyle w:val="NormalWeb"/>
        <w:ind w:left="720"/>
        <w:rPr>
          <w:rFonts w:asciiTheme="majorHAnsi" w:hAnsiTheme="majorHAnsi" w:cstheme="majorHAnsi"/>
          <w:b/>
          <w:bCs/>
          <w:sz w:val="22"/>
          <w:szCs w:val="22"/>
        </w:rPr>
      </w:pPr>
      <w:r>
        <w:rPr>
          <w:rFonts w:asciiTheme="majorHAnsi" w:hAnsiTheme="majorHAnsi" w:cstheme="majorHAnsi"/>
          <w:b/>
          <w:bCs/>
          <w:sz w:val="22"/>
          <w:szCs w:val="22"/>
        </w:rPr>
        <w:t xml:space="preserve">D] </w:t>
      </w:r>
      <w:r w:rsidRPr="00F55CAF">
        <w:rPr>
          <w:rFonts w:asciiTheme="majorHAnsi" w:hAnsiTheme="majorHAnsi" w:cstheme="majorHAnsi"/>
          <w:b/>
          <w:bCs/>
          <w:sz w:val="22"/>
          <w:szCs w:val="22"/>
        </w:rPr>
        <w:t>DEPLOYMENT</w:t>
      </w:r>
    </w:p>
    <w:p w14:paraId="1F4176A9" w14:textId="68DD892F" w:rsidR="00F55CAF" w:rsidRDefault="00F55CAF" w:rsidP="00F55CAF">
      <w:pPr>
        <w:pStyle w:val="NormalWeb"/>
        <w:ind w:left="720"/>
        <w:rPr>
          <w:rFonts w:asciiTheme="majorHAnsi" w:hAnsiTheme="majorHAnsi" w:cstheme="majorHAnsi"/>
          <w:sz w:val="22"/>
          <w:szCs w:val="22"/>
        </w:rPr>
      </w:pPr>
      <w:r w:rsidRPr="00F55CAF">
        <w:rPr>
          <w:rFonts w:asciiTheme="majorHAnsi" w:hAnsiTheme="majorHAnsi" w:cstheme="majorHAnsi"/>
          <w:sz w:val="22"/>
          <w:szCs w:val="22"/>
        </w:rPr>
        <w:t xml:space="preserve">The web application was developed using Flask to facilitate the upload of images for breast cancer classification. HTML templates were utilized to create user-friendly interfaces for image uploads and the display of predictions. The backend of the application loads the trained machine learning model, processes the uploaded images by resizing and normalizing pixel values, and performs inference through the model. The system includes routes for the home page and the image upload page. For production deployment, the application is hosted using </w:t>
      </w:r>
      <w:proofErr w:type="spellStart"/>
      <w:r w:rsidRPr="00F55CAF">
        <w:rPr>
          <w:rFonts w:asciiTheme="majorHAnsi" w:hAnsiTheme="majorHAnsi" w:cstheme="majorHAnsi"/>
          <w:sz w:val="22"/>
          <w:szCs w:val="22"/>
        </w:rPr>
        <w:t>Gunicorn</w:t>
      </w:r>
      <w:proofErr w:type="spellEnd"/>
      <w:r w:rsidRPr="00F55CAF">
        <w:rPr>
          <w:rFonts w:asciiTheme="majorHAnsi" w:hAnsiTheme="majorHAnsi" w:cstheme="majorHAnsi"/>
          <w:sz w:val="22"/>
          <w:szCs w:val="22"/>
        </w:rPr>
        <w:t>. The model was evaluated to achieve an accuracy of 94.9%, maintaining its performance during deployment and successfully classifying images. Misclassified instances are logged for ongoing model refinement, particularly in handling challenging scenarios such as low-quality images.</w:t>
      </w:r>
    </w:p>
    <w:p w14:paraId="76BE8412" w14:textId="77777777" w:rsidR="00455432" w:rsidRDefault="00455432" w:rsidP="00F55CAF">
      <w:pPr>
        <w:pStyle w:val="NormalWeb"/>
        <w:ind w:left="720"/>
        <w:rPr>
          <w:rFonts w:asciiTheme="majorHAnsi" w:hAnsiTheme="majorHAnsi" w:cstheme="majorHAnsi"/>
          <w:sz w:val="22"/>
          <w:szCs w:val="22"/>
        </w:rPr>
      </w:pPr>
    </w:p>
    <w:p w14:paraId="20B4D6FB" w14:textId="77777777" w:rsidR="00455432" w:rsidRPr="00F55CAF" w:rsidRDefault="00455432" w:rsidP="00F55CAF">
      <w:pPr>
        <w:pStyle w:val="NormalWeb"/>
        <w:ind w:left="720"/>
        <w:rPr>
          <w:rFonts w:asciiTheme="majorHAnsi" w:hAnsiTheme="majorHAnsi" w:cstheme="majorHAnsi"/>
          <w:sz w:val="22"/>
          <w:szCs w:val="22"/>
        </w:rPr>
      </w:pPr>
    </w:p>
    <w:p w14:paraId="78E10ABC" w14:textId="77287E8C" w:rsidR="00F55CAF" w:rsidRPr="00F55CAF" w:rsidRDefault="00F55CAF" w:rsidP="00F55CAF">
      <w:pPr>
        <w:pStyle w:val="NormalWeb"/>
        <w:ind w:left="720"/>
        <w:rPr>
          <w:rFonts w:asciiTheme="majorHAnsi" w:hAnsiTheme="majorHAnsi" w:cstheme="majorHAnsi"/>
          <w:sz w:val="22"/>
          <w:szCs w:val="22"/>
        </w:rPr>
      </w:pPr>
    </w:p>
    <w:p w14:paraId="7DA6F33A" w14:textId="77777777" w:rsidR="00F55CAF" w:rsidRPr="007F7926" w:rsidRDefault="00F55CAF" w:rsidP="00F55CAF">
      <w:pPr>
        <w:ind w:left="1440"/>
      </w:pPr>
    </w:p>
    <w:p w14:paraId="600888E2" w14:textId="77777777" w:rsidR="00044E19" w:rsidRPr="007F7926" w:rsidRDefault="00044E19" w:rsidP="007F7926"/>
    <w:sectPr w:rsidR="00044E19" w:rsidRPr="007F79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57FC"/>
    <w:multiLevelType w:val="multilevel"/>
    <w:tmpl w:val="34EEE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46E7D"/>
    <w:multiLevelType w:val="multilevel"/>
    <w:tmpl w:val="EFCA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57F78"/>
    <w:multiLevelType w:val="multilevel"/>
    <w:tmpl w:val="DE9C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633EB"/>
    <w:multiLevelType w:val="multilevel"/>
    <w:tmpl w:val="F210D6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D33E2E"/>
    <w:multiLevelType w:val="multilevel"/>
    <w:tmpl w:val="7B8E89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87293C"/>
    <w:multiLevelType w:val="multilevel"/>
    <w:tmpl w:val="45BA6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0710C3"/>
    <w:multiLevelType w:val="multilevel"/>
    <w:tmpl w:val="9DA2BF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141922"/>
    <w:multiLevelType w:val="multilevel"/>
    <w:tmpl w:val="E2E0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52054F"/>
    <w:multiLevelType w:val="multilevel"/>
    <w:tmpl w:val="AC3C0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204B30"/>
    <w:multiLevelType w:val="multilevel"/>
    <w:tmpl w:val="5476C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452D4B"/>
    <w:multiLevelType w:val="multilevel"/>
    <w:tmpl w:val="A0E6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A1176D"/>
    <w:multiLevelType w:val="multilevel"/>
    <w:tmpl w:val="E2FA54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396C88"/>
    <w:multiLevelType w:val="multilevel"/>
    <w:tmpl w:val="DA4C1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A10FEA"/>
    <w:multiLevelType w:val="multilevel"/>
    <w:tmpl w:val="4DCCEC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F32031"/>
    <w:multiLevelType w:val="multilevel"/>
    <w:tmpl w:val="6F86CE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0D00E5"/>
    <w:multiLevelType w:val="multilevel"/>
    <w:tmpl w:val="1514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4E2C93"/>
    <w:multiLevelType w:val="multilevel"/>
    <w:tmpl w:val="8C0081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FE6BBE"/>
    <w:multiLevelType w:val="multilevel"/>
    <w:tmpl w:val="2FFEA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15070D"/>
    <w:multiLevelType w:val="multilevel"/>
    <w:tmpl w:val="5ACA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2139918">
    <w:abstractNumId w:val="0"/>
  </w:num>
  <w:num w:numId="2" w16cid:durableId="888692080">
    <w:abstractNumId w:val="8"/>
  </w:num>
  <w:num w:numId="3" w16cid:durableId="1329478526">
    <w:abstractNumId w:val="17"/>
  </w:num>
  <w:num w:numId="4" w16cid:durableId="618530244">
    <w:abstractNumId w:val="5"/>
  </w:num>
  <w:num w:numId="5" w16cid:durableId="1930310802">
    <w:abstractNumId w:val="15"/>
  </w:num>
  <w:num w:numId="6" w16cid:durableId="709231045">
    <w:abstractNumId w:val="1"/>
  </w:num>
  <w:num w:numId="7" w16cid:durableId="826432782">
    <w:abstractNumId w:val="2"/>
  </w:num>
  <w:num w:numId="8" w16cid:durableId="774056745">
    <w:abstractNumId w:val="12"/>
  </w:num>
  <w:num w:numId="9" w16cid:durableId="662666546">
    <w:abstractNumId w:val="18"/>
  </w:num>
  <w:num w:numId="10" w16cid:durableId="774638796">
    <w:abstractNumId w:val="6"/>
  </w:num>
  <w:num w:numId="11" w16cid:durableId="980772583">
    <w:abstractNumId w:val="9"/>
  </w:num>
  <w:num w:numId="12" w16cid:durableId="1121538712">
    <w:abstractNumId w:val="16"/>
  </w:num>
  <w:num w:numId="13" w16cid:durableId="389307752">
    <w:abstractNumId w:val="14"/>
  </w:num>
  <w:num w:numId="14" w16cid:durableId="1895845234">
    <w:abstractNumId w:val="7"/>
  </w:num>
  <w:num w:numId="15" w16cid:durableId="1792286378">
    <w:abstractNumId w:val="11"/>
  </w:num>
  <w:num w:numId="16" w16cid:durableId="14041166">
    <w:abstractNumId w:val="4"/>
  </w:num>
  <w:num w:numId="17" w16cid:durableId="279536996">
    <w:abstractNumId w:val="13"/>
  </w:num>
  <w:num w:numId="18" w16cid:durableId="2028630414">
    <w:abstractNumId w:val="3"/>
  </w:num>
  <w:num w:numId="19" w16cid:durableId="10793254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DEE"/>
    <w:rsid w:val="00044E19"/>
    <w:rsid w:val="00455432"/>
    <w:rsid w:val="007E345E"/>
    <w:rsid w:val="007F7926"/>
    <w:rsid w:val="009F6841"/>
    <w:rsid w:val="00BA1DA7"/>
    <w:rsid w:val="00E57DEE"/>
    <w:rsid w:val="00F55CAF"/>
    <w:rsid w:val="00F9483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8DE49"/>
  <w15:chartTrackingRefBased/>
  <w15:docId w15:val="{D57E6B3E-271F-457F-ADCF-08A735AE0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55CAF"/>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230129">
      <w:bodyDiv w:val="1"/>
      <w:marLeft w:val="0"/>
      <w:marRight w:val="0"/>
      <w:marTop w:val="0"/>
      <w:marBottom w:val="0"/>
      <w:divBdr>
        <w:top w:val="none" w:sz="0" w:space="0" w:color="auto"/>
        <w:left w:val="none" w:sz="0" w:space="0" w:color="auto"/>
        <w:bottom w:val="none" w:sz="0" w:space="0" w:color="auto"/>
        <w:right w:val="none" w:sz="0" w:space="0" w:color="auto"/>
      </w:divBdr>
    </w:div>
    <w:div w:id="760176992">
      <w:bodyDiv w:val="1"/>
      <w:marLeft w:val="0"/>
      <w:marRight w:val="0"/>
      <w:marTop w:val="0"/>
      <w:marBottom w:val="0"/>
      <w:divBdr>
        <w:top w:val="none" w:sz="0" w:space="0" w:color="auto"/>
        <w:left w:val="none" w:sz="0" w:space="0" w:color="auto"/>
        <w:bottom w:val="none" w:sz="0" w:space="0" w:color="auto"/>
        <w:right w:val="none" w:sz="0" w:space="0" w:color="auto"/>
      </w:divBdr>
    </w:div>
    <w:div w:id="938412665">
      <w:bodyDiv w:val="1"/>
      <w:marLeft w:val="0"/>
      <w:marRight w:val="0"/>
      <w:marTop w:val="0"/>
      <w:marBottom w:val="0"/>
      <w:divBdr>
        <w:top w:val="none" w:sz="0" w:space="0" w:color="auto"/>
        <w:left w:val="none" w:sz="0" w:space="0" w:color="auto"/>
        <w:bottom w:val="none" w:sz="0" w:space="0" w:color="auto"/>
        <w:right w:val="none" w:sz="0" w:space="0" w:color="auto"/>
      </w:divBdr>
    </w:div>
    <w:div w:id="1136335614">
      <w:bodyDiv w:val="1"/>
      <w:marLeft w:val="0"/>
      <w:marRight w:val="0"/>
      <w:marTop w:val="0"/>
      <w:marBottom w:val="0"/>
      <w:divBdr>
        <w:top w:val="none" w:sz="0" w:space="0" w:color="auto"/>
        <w:left w:val="none" w:sz="0" w:space="0" w:color="auto"/>
        <w:bottom w:val="none" w:sz="0" w:space="0" w:color="auto"/>
        <w:right w:val="none" w:sz="0" w:space="0" w:color="auto"/>
      </w:divBdr>
    </w:div>
    <w:div w:id="1284264382">
      <w:bodyDiv w:val="1"/>
      <w:marLeft w:val="0"/>
      <w:marRight w:val="0"/>
      <w:marTop w:val="0"/>
      <w:marBottom w:val="0"/>
      <w:divBdr>
        <w:top w:val="none" w:sz="0" w:space="0" w:color="auto"/>
        <w:left w:val="none" w:sz="0" w:space="0" w:color="auto"/>
        <w:bottom w:val="none" w:sz="0" w:space="0" w:color="auto"/>
        <w:right w:val="none" w:sz="0" w:space="0" w:color="auto"/>
      </w:divBdr>
    </w:div>
    <w:div w:id="1546796765">
      <w:bodyDiv w:val="1"/>
      <w:marLeft w:val="0"/>
      <w:marRight w:val="0"/>
      <w:marTop w:val="0"/>
      <w:marBottom w:val="0"/>
      <w:divBdr>
        <w:top w:val="none" w:sz="0" w:space="0" w:color="auto"/>
        <w:left w:val="none" w:sz="0" w:space="0" w:color="auto"/>
        <w:bottom w:val="none" w:sz="0" w:space="0" w:color="auto"/>
        <w:right w:val="none" w:sz="0" w:space="0" w:color="auto"/>
      </w:divBdr>
    </w:div>
    <w:div w:id="1643927550">
      <w:bodyDiv w:val="1"/>
      <w:marLeft w:val="0"/>
      <w:marRight w:val="0"/>
      <w:marTop w:val="0"/>
      <w:marBottom w:val="0"/>
      <w:divBdr>
        <w:top w:val="none" w:sz="0" w:space="0" w:color="auto"/>
        <w:left w:val="none" w:sz="0" w:space="0" w:color="auto"/>
        <w:bottom w:val="none" w:sz="0" w:space="0" w:color="auto"/>
        <w:right w:val="none" w:sz="0" w:space="0" w:color="auto"/>
      </w:divBdr>
    </w:div>
    <w:div w:id="1841775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4</Pages>
  <Words>741</Words>
  <Characters>4228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Shrihari Suryawanshi</dc:creator>
  <cp:keywords/>
  <dc:description/>
  <cp:lastModifiedBy>Shrihari Suryawanshi</cp:lastModifiedBy>
  <cp:revision>1</cp:revision>
  <dcterms:created xsi:type="dcterms:W3CDTF">2025-01-25T16:39:00Z</dcterms:created>
  <dcterms:modified xsi:type="dcterms:W3CDTF">2025-01-25T17:25:00Z</dcterms:modified>
</cp:coreProperties>
</file>