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1505"/>
        <w:gridCol w:w="1205"/>
        <w:gridCol w:w="1439"/>
        <w:gridCol w:w="266"/>
        <w:gridCol w:w="989"/>
        <w:gridCol w:w="283"/>
        <w:gridCol w:w="3889"/>
      </w:tblGrid>
      <w:tr w:rsidR="00B90492" w:rsidRPr="00B90492" w:rsidTr="00466147">
        <w:trPr>
          <w:trHeight w:val="268"/>
        </w:trPr>
        <w:tc>
          <w:tcPr>
            <w:tcW w:w="5000" w:type="pct"/>
            <w:gridSpan w:val="7"/>
          </w:tcPr>
          <w:p w:rsidR="00B90492" w:rsidRPr="00B90492" w:rsidRDefault="00077C8D" w:rsidP="00B90492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9.</w:t>
            </w:r>
            <w:r w:rsidR="00B90492"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 xml:space="preserve"> DISPLAY MESSAGES FIRE AND HELP ALTERNATELY WITH FLICKERING EFFECTS ON A 7-SEGMENT DISPLAY INTERFACE FOR A SUITABLE PERIOD OF TIME. ENSURE A FLASHING RATE THAT MAKES IT EASY TO READ BOTH THE MESSAGES (EXAMINER DOES NOT SPECIFY THESE DELAY VALUES NOR IS IT NECESSARY FOR THE STUDENT TO COMPUTE THESE VALUES).</w:t>
            </w:r>
          </w:p>
        </w:tc>
      </w:tr>
      <w:tr w:rsidR="00B90492" w:rsidRPr="00B90492" w:rsidTr="00466147">
        <w:trPr>
          <w:trHeight w:val="298"/>
        </w:trPr>
        <w:tc>
          <w:tcPr>
            <w:tcW w:w="666" w:type="pct"/>
            <w:shd w:val="clear" w:color="auto" w:fill="CCC0D9" w:themeFill="accent4" w:themeFillTint="66"/>
          </w:tcPr>
          <w:p w:rsidR="00B90492" w:rsidRPr="00B90492" w:rsidRDefault="00B90492" w:rsidP="00B90492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LABEL</w:t>
            </w:r>
          </w:p>
        </w:tc>
        <w:tc>
          <w:tcPr>
            <w:tcW w:w="563" w:type="pct"/>
            <w:shd w:val="clear" w:color="auto" w:fill="CCC0D9" w:themeFill="accent4" w:themeFillTint="66"/>
          </w:tcPr>
          <w:p w:rsidR="00B90492" w:rsidRPr="00B90492" w:rsidRDefault="00B90492" w:rsidP="00B90492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NEMONIC</w:t>
            </w:r>
          </w:p>
        </w:tc>
        <w:tc>
          <w:tcPr>
            <w:tcW w:w="1550" w:type="pct"/>
            <w:gridSpan w:val="3"/>
            <w:shd w:val="clear" w:color="auto" w:fill="CCC0D9" w:themeFill="accent4" w:themeFillTint="66"/>
          </w:tcPr>
          <w:p w:rsidR="00B90492" w:rsidRPr="00B90492" w:rsidRDefault="00B90492" w:rsidP="00B90492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OPERAND (MEMORY/REGISTER)</w:t>
            </w:r>
          </w:p>
        </w:tc>
        <w:tc>
          <w:tcPr>
            <w:tcW w:w="143" w:type="pct"/>
            <w:shd w:val="clear" w:color="auto" w:fill="CCC0D9" w:themeFill="accent4" w:themeFillTint="66"/>
          </w:tcPr>
          <w:p w:rsidR="00B90492" w:rsidRPr="00B90492" w:rsidRDefault="00B90492" w:rsidP="00B90492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077" w:type="pct"/>
            <w:shd w:val="clear" w:color="auto" w:fill="CCC0D9" w:themeFill="accent4" w:themeFillTint="66"/>
          </w:tcPr>
          <w:p w:rsidR="00B90492" w:rsidRPr="00B90492" w:rsidRDefault="00B90492" w:rsidP="00B90492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COMMENTS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.MODEL</w:t>
            </w:r>
          </w:p>
        </w:tc>
        <w:tc>
          <w:tcPr>
            <w:tcW w:w="1550" w:type="pct"/>
            <w:gridSpan w:val="3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SMALL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.DATA</w:t>
            </w:r>
          </w:p>
        </w:tc>
        <w:tc>
          <w:tcPr>
            <w:tcW w:w="1550" w:type="pct"/>
            <w:gridSpan w:val="3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32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PA</w:t>
            </w: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EQU</w:t>
            </w:r>
          </w:p>
        </w:tc>
        <w:tc>
          <w:tcPr>
            <w:tcW w:w="1550" w:type="pct"/>
            <w:gridSpan w:val="3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0XXXXH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ADDRESS OF PORT A</w:t>
            </w:r>
          </w:p>
        </w:tc>
      </w:tr>
      <w:tr w:rsidR="00B90492" w:rsidRPr="00B90492" w:rsidTr="00466147">
        <w:trPr>
          <w:trHeight w:val="232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PB</w:t>
            </w: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EQU</w:t>
            </w:r>
          </w:p>
        </w:tc>
        <w:tc>
          <w:tcPr>
            <w:tcW w:w="1550" w:type="pct"/>
            <w:gridSpan w:val="3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0XXXXH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ADDRESS OF PORT B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PC</w:t>
            </w: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EQU</w:t>
            </w:r>
          </w:p>
        </w:tc>
        <w:tc>
          <w:tcPr>
            <w:tcW w:w="1550" w:type="pct"/>
            <w:gridSpan w:val="3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0XXXXH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ADDRESS OF PORT C</w:t>
            </w:r>
          </w:p>
        </w:tc>
      </w:tr>
      <w:tr w:rsidR="00B90492" w:rsidRPr="00B90492" w:rsidTr="00466147">
        <w:trPr>
          <w:trHeight w:val="232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CTRL</w:t>
            </w: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EQU</w:t>
            </w:r>
          </w:p>
        </w:tc>
        <w:tc>
          <w:tcPr>
            <w:tcW w:w="1550" w:type="pct"/>
            <w:gridSpan w:val="3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0XXXXH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ADDRESS OF CONTROL WORD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FIRE</w:t>
            </w: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DB</w:t>
            </w:r>
          </w:p>
        </w:tc>
        <w:tc>
          <w:tcPr>
            <w:tcW w:w="1550" w:type="pct"/>
            <w:gridSpan w:val="3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 xml:space="preserve"> 79H,77H,06H,71H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DISPLAY STRING IN 7-SEG HEX CODE</w:t>
            </w:r>
          </w:p>
        </w:tc>
      </w:tr>
      <w:tr w:rsidR="00B90492" w:rsidRPr="00B90492" w:rsidTr="00466147">
        <w:trPr>
          <w:trHeight w:val="232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HELP</w:t>
            </w: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DB</w:t>
            </w:r>
          </w:p>
        </w:tc>
        <w:tc>
          <w:tcPr>
            <w:tcW w:w="1550" w:type="pct"/>
            <w:gridSpan w:val="3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 xml:space="preserve"> 73H,38H,79H,76H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DISPLAY STRING IN 7-SEG HEX CODE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.CODE</w:t>
            </w:r>
          </w:p>
        </w:tc>
        <w:tc>
          <w:tcPr>
            <w:tcW w:w="1550" w:type="pct"/>
            <w:gridSpan w:val="3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@DATA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INITIALIZATION OF DATA SEGMENT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DS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AX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AL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80H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INITIALIZATION OF 8255 CONTROL WORD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CTRL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 xml:space="preserve">  OUT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AL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10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SET NUMBER OF FLASHS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NXTROUND:</w:t>
            </w: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PUSH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0FFH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SET NUMBER OF REFRESH RATE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NXTCYCLE1:</w:t>
            </w: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PUSH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38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LEA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SI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HELP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 xml:space="preserve">POINT SI TO HELP STRING 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04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SET NUMBER OF DIGITS TO DISPLAY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AL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00H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TO SELECT D0 DISPLAY UNIT ON INTERFACE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32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NXTDIGIT1:</w:t>
            </w: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PC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SELECT A  DISPLAY UNIT ON INTERFACE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OUT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AL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PUSH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AL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[ SI ]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DISPLAY DIGIT OF SELECTED  DISPLAY UNIT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PA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23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OUT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AL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POP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INC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AL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UPDATE TO SELECT NEXT DISPLAY UNIT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INC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SI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UPDATE  TO SELECT NEXT CODE IN THE HELP</w:t>
            </w:r>
          </w:p>
        </w:tc>
      </w:tr>
      <w:tr w:rsidR="00B90492" w:rsidRPr="00B90492" w:rsidTr="00466147">
        <w:trPr>
          <w:trHeight w:val="20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CALL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DELAY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RETAIN THE DISPLAY FOR SOME TIME(MSEC)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LOOP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NXTDIGIT1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GOTO NEXT DIGIT CODE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POP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LOOP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NXTCYCLE1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GOTO NEXT REFRESH CYCLE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0FFH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SET NUMBER OF REFRESH RATE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NXTCYCLE2:</w:t>
            </w: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PUSH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LEA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SI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FIRE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 xml:space="preserve">POINT SI TO FIRE STRING 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04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SET NUMBER OF DIGITS TO DISPLAY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AL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00H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TO SELECT D0 DISPLAY UNIT ON INTERFACE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NXTDIGIT2:</w:t>
            </w: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PC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SELECT A  DISPLAY UNIT ON INTERFACE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OUT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AL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PUSH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AL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[ SI ]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DISPLAY DIGIT ON SELECTED  DISPLAY UNIT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PA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OUT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AL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POP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INC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AL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UPDATE TO SELECT NEXT DISPLAY UNIT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INC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SI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UPDATE  TO SELECT NEXT CODE IN THE FIRE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CALL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DELAY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RETAIN THE DISPLAY FOR SOME TIME(MSECS)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LOOP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NXTDIGIT2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GOTO NEXT DIGIT CODE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POP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LOOP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NXTCYCLE2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GOTO NEXT REFRESH CYCLE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POP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LOOP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NXTROUND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GOTO NEXT FLASH EFFECT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INT 3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DELAY</w:t>
            </w: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PROC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DELAY PROCEDURE TO ELAPSE TIME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PUSH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SAVE THE CONTENTS OF CX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0FH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SET OUTER LOOP COUNT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OUTER:</w:t>
            </w: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PUSH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0FFFFH</w:t>
            </w: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SET INNER LOOP COUNT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INNER:</w:t>
            </w: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NOP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NO OPERATION INSTRUCTIONS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NOP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NOP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LOOP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INNER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GOTO  INNER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POP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LOOP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OUTER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GOTO OUTER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POP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RESTORE THE CONTENTS OF CX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RET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RETUREN TO CALLING PROCEDURE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DELAY</w:t>
            </w: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ENDP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END OF PROCEDURE</w:t>
            </w: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B90492" w:rsidRPr="00B90492" w:rsidTr="00466147">
        <w:trPr>
          <w:trHeight w:val="245"/>
        </w:trPr>
        <w:tc>
          <w:tcPr>
            <w:tcW w:w="666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63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END</w:t>
            </w:r>
          </w:p>
        </w:tc>
        <w:tc>
          <w:tcPr>
            <w:tcW w:w="767" w:type="pct"/>
          </w:tcPr>
          <w:p w:rsidR="00B90492" w:rsidRPr="00B90492" w:rsidRDefault="00B90492" w:rsidP="00B90492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1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42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3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2077" w:type="pct"/>
          </w:tcPr>
          <w:p w:rsidR="00B90492" w:rsidRPr="00B90492" w:rsidRDefault="00B90492" w:rsidP="00B90492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B90492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END OF PROGRAM</w:t>
            </w:r>
          </w:p>
        </w:tc>
      </w:tr>
    </w:tbl>
    <w:p w:rsidR="008122F6" w:rsidRPr="00B90492" w:rsidRDefault="008122F6" w:rsidP="00B90492">
      <w:pPr>
        <w:spacing w:after="0" w:line="240" w:lineRule="auto"/>
        <w:rPr>
          <w:sz w:val="20"/>
          <w:szCs w:val="20"/>
        </w:rPr>
      </w:pPr>
    </w:p>
    <w:p w:rsidR="00B90492" w:rsidRDefault="009304B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26" style="position:absolute;margin-left:-15pt;margin-top:8.3pt;width:471.75pt;height:409.5pt;z-index:251658240">
            <v:textbox style="mso-next-textbox:#_x0000_s1026">
              <w:txbxContent>
                <w:p w:rsidR="009304B0" w:rsidRDefault="009304B0" w:rsidP="009304B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9F227D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OUTPUT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</w:p>
                <w:p w:rsidR="009304B0" w:rsidRPr="009F227D" w:rsidRDefault="009304B0" w:rsidP="009304B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Edit filename.asm</w:t>
                  </w:r>
                </w:p>
                <w:p w:rsidR="009304B0" w:rsidRPr="009F227D" w:rsidRDefault="009304B0" w:rsidP="009304B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Masm filename.asm;</w:t>
                  </w:r>
                </w:p>
                <w:p w:rsidR="009304B0" w:rsidRPr="000C183E" w:rsidRDefault="009304B0" w:rsidP="009304B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Link filename;</w:t>
                  </w:r>
                </w:p>
                <w:p w:rsidR="009304B0" w:rsidRPr="009F227D" w:rsidRDefault="009304B0" w:rsidP="009304B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allowio 0x1080H</w:t>
                  </w:r>
                </w:p>
                <w:p w:rsidR="009304B0" w:rsidRDefault="009304B0" w:rsidP="009304B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Debug filename.exe</w:t>
                  </w:r>
                </w:p>
                <w:p w:rsidR="009304B0" w:rsidRDefault="009304B0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9304B0" w:rsidRDefault="009304B0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-g</w:t>
                  </w:r>
                </w:p>
                <w:p w:rsidR="009304B0" w:rsidRDefault="009304B0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On Seven Segment Display</w:t>
                  </w:r>
                </w:p>
                <w:p w:rsidR="009304B0" w:rsidRDefault="009304B0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FIRE</w:t>
                  </w:r>
                </w:p>
                <w:p w:rsidR="009304B0" w:rsidRDefault="009304B0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HELP</w:t>
                  </w:r>
                </w:p>
                <w:p w:rsidR="009304B0" w:rsidRDefault="009304B0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9304B0" w:rsidRDefault="009304B0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FIRE</w:t>
                  </w:r>
                </w:p>
                <w:p w:rsidR="009304B0" w:rsidRDefault="009304B0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HELP</w:t>
                  </w:r>
                </w:p>
                <w:p w:rsidR="009304B0" w:rsidRDefault="009304B0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9304B0" w:rsidRDefault="009304B0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FIRE</w:t>
                  </w:r>
                </w:p>
                <w:p w:rsidR="009304B0" w:rsidRDefault="009304B0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HELP</w:t>
                  </w:r>
                </w:p>
                <w:p w:rsidR="009304B0" w:rsidRDefault="009304B0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9304B0" w:rsidRDefault="009304B0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FIRE</w:t>
                  </w:r>
                </w:p>
                <w:p w:rsidR="009304B0" w:rsidRDefault="009304B0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HELP</w:t>
                  </w:r>
                </w:p>
                <w:p w:rsidR="009304B0" w:rsidRDefault="009304B0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9304B0" w:rsidRDefault="009304B0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FIRE</w:t>
                  </w:r>
                </w:p>
                <w:p w:rsidR="009304B0" w:rsidRDefault="009304B0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HELP</w:t>
                  </w:r>
                </w:p>
                <w:p w:rsidR="009304B0" w:rsidRDefault="009304B0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9304B0" w:rsidRDefault="009304B0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Write output as displayed in segments .</w:t>
                  </w:r>
                </w:p>
                <w:p w:rsidR="009304B0" w:rsidRPr="009F227D" w:rsidRDefault="009304B0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</w:p>
                <w:p w:rsidR="009304B0" w:rsidRDefault="009304B0" w:rsidP="009304B0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9304B0" w:rsidRPr="00A75813" w:rsidRDefault="009304B0" w:rsidP="009304B0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9304B0" w:rsidRDefault="009304B0" w:rsidP="009304B0">
                  <w:pPr>
                    <w:pStyle w:val="ListParagraph"/>
                    <w:spacing w:line="240" w:lineRule="auto"/>
                  </w:pPr>
                </w:p>
                <w:p w:rsidR="009304B0" w:rsidRDefault="009304B0" w:rsidP="009304B0"/>
              </w:txbxContent>
            </v:textbox>
          </v:rect>
        </w:pict>
      </w:r>
    </w:p>
    <w:p w:rsidR="009304B0" w:rsidRPr="00B90492" w:rsidRDefault="009304B0">
      <w:pPr>
        <w:spacing w:after="0" w:line="240" w:lineRule="auto"/>
        <w:rPr>
          <w:sz w:val="20"/>
          <w:szCs w:val="20"/>
        </w:rPr>
      </w:pPr>
    </w:p>
    <w:sectPr w:rsidR="009304B0" w:rsidRPr="00B90492" w:rsidSect="0081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01CEF"/>
    <w:multiLevelType w:val="hybridMultilevel"/>
    <w:tmpl w:val="6562E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90492"/>
    <w:rsid w:val="00041222"/>
    <w:rsid w:val="00062324"/>
    <w:rsid w:val="00077C8D"/>
    <w:rsid w:val="00492C0F"/>
    <w:rsid w:val="008122F6"/>
    <w:rsid w:val="009304B0"/>
    <w:rsid w:val="00B90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04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049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B90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904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04B0"/>
    <w:pPr>
      <w:spacing w:after="0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S</dc:creator>
  <cp:keywords/>
  <dc:description/>
  <cp:lastModifiedBy>VIJAY KUMAR S</cp:lastModifiedBy>
  <cp:revision>4</cp:revision>
  <dcterms:created xsi:type="dcterms:W3CDTF">2017-03-23T07:59:00Z</dcterms:created>
  <dcterms:modified xsi:type="dcterms:W3CDTF">2017-03-27T10:58:00Z</dcterms:modified>
</cp:coreProperties>
</file>