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DCA0" w14:textId="77777777" w:rsidR="001D0DEF" w:rsidRPr="001D0DEF" w:rsidRDefault="001D0DEF" w:rsidP="001D0DE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1D0DEF">
        <w:rPr>
          <w:rFonts w:ascii="Times New Roman" w:eastAsia="Times New Roman" w:hAnsi="Times New Roman" w:cs="Times New Roman"/>
          <w:b/>
          <w:bCs/>
          <w:color w:val="000000"/>
          <w:kern w:val="36"/>
          <w:sz w:val="48"/>
          <w:szCs w:val="48"/>
          <w:lang w:eastAsia="zh-CN"/>
          <w14:ligatures w14:val="none"/>
        </w:rPr>
        <w:t>Case Study: Dementia of the Alzheimer's Type</w:t>
      </w:r>
    </w:p>
    <w:p w14:paraId="76EEA849"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History and Physical</w:t>
      </w:r>
    </w:p>
    <w:p w14:paraId="3CBAE145"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Max, a 76-year-old male, presented to a neurologist on consult from his primary physician as an outpatient. The patient was brought in by his wife who reported problems with simple calculations, telling time, and home repair tasks, which were normally simple and routine for him to do.</w:t>
      </w:r>
    </w:p>
    <w:p w14:paraId="6860EB5B"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Past Medical History:</w:t>
      </w:r>
      <w:r w:rsidRPr="001D0DEF">
        <w:rPr>
          <w:rFonts w:ascii="Times New Roman" w:eastAsia="Times New Roman" w:hAnsi="Times New Roman" w:cs="Times New Roman"/>
          <w:color w:val="000000"/>
          <w:kern w:val="0"/>
          <w:lang w:eastAsia="zh-CN"/>
          <w14:ligatures w14:val="none"/>
        </w:rPr>
        <w:t> Cardiomyopathy; cortical atrophy noted on last magnetic resonance imaging (MRI) with enlarged sulci; hypercholesterolemia; family reported difficulty with numbers and time for approximately 6 months prior to this admission.</w:t>
      </w:r>
    </w:p>
    <w:p w14:paraId="6931F359"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Social History:</w:t>
      </w:r>
      <w:r w:rsidRPr="001D0DEF">
        <w:rPr>
          <w:rFonts w:ascii="Times New Roman" w:eastAsia="Times New Roman" w:hAnsi="Times New Roman" w:cs="Times New Roman"/>
          <w:color w:val="000000"/>
          <w:kern w:val="0"/>
          <w:lang w:eastAsia="zh-CN"/>
          <w14:ligatures w14:val="none"/>
        </w:rPr>
        <w:t> Self-employed in a trucking business; married with two grown children in the area. Some postsecondary education (associate's degree); naval officer during WWII. Family reported that patient is "less moody" over the past few months.</w:t>
      </w:r>
    </w:p>
    <w:p w14:paraId="3C518FC0"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Surgical History:</w:t>
      </w:r>
      <w:r w:rsidRPr="001D0DEF">
        <w:rPr>
          <w:rFonts w:ascii="Times New Roman" w:eastAsia="Times New Roman" w:hAnsi="Times New Roman" w:cs="Times New Roman"/>
          <w:color w:val="000000"/>
          <w:kern w:val="0"/>
          <w:lang w:eastAsia="zh-CN"/>
          <w14:ligatures w14:val="none"/>
        </w:rPr>
        <w:t> Hernia repair.</w:t>
      </w:r>
    </w:p>
    <w:p w14:paraId="20047A3D"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Assessment Results</w:t>
      </w:r>
    </w:p>
    <w:p w14:paraId="66D2468E"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Expression</w:t>
      </w:r>
    </w:p>
    <w:p w14:paraId="2BE9B1F8"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Automatic Speech:</w:t>
      </w:r>
      <w:r w:rsidRPr="001D0DEF">
        <w:rPr>
          <w:rFonts w:ascii="Times New Roman" w:eastAsia="Times New Roman" w:hAnsi="Times New Roman" w:cs="Times New Roman"/>
          <w:color w:val="000000"/>
          <w:kern w:val="0"/>
          <w:lang w:eastAsia="zh-CN"/>
          <w14:ligatures w14:val="none"/>
        </w:rPr>
        <w:t> WFL</w:t>
      </w:r>
    </w:p>
    <w:p w14:paraId="3F5D3EA7"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Repetition Ability:</w:t>
      </w:r>
      <w:r w:rsidRPr="001D0DEF">
        <w:rPr>
          <w:rFonts w:ascii="Times New Roman" w:eastAsia="Times New Roman" w:hAnsi="Times New Roman" w:cs="Times New Roman"/>
          <w:color w:val="000000"/>
          <w:kern w:val="0"/>
          <w:lang w:eastAsia="zh-CN"/>
          <w14:ligatures w14:val="none"/>
        </w:rPr>
        <w:t> WFL</w:t>
      </w:r>
    </w:p>
    <w:p w14:paraId="7739520C"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Lexical Retrieval-Naming:</w:t>
      </w:r>
      <w:r w:rsidRPr="001D0DEF">
        <w:rPr>
          <w:rFonts w:ascii="Times New Roman" w:eastAsia="Times New Roman" w:hAnsi="Times New Roman" w:cs="Times New Roman"/>
          <w:color w:val="000000"/>
          <w:kern w:val="0"/>
          <w:lang w:eastAsia="zh-CN"/>
          <w14:ligatures w14:val="none"/>
        </w:rPr>
        <w:t xml:space="preserve"> Naming difficulties noted; </w:t>
      </w:r>
      <w:proofErr w:type="gramStart"/>
      <w:r w:rsidRPr="001D0DEF">
        <w:rPr>
          <w:rFonts w:ascii="Times New Roman" w:eastAsia="Times New Roman" w:hAnsi="Times New Roman" w:cs="Times New Roman"/>
          <w:color w:val="000000"/>
          <w:kern w:val="0"/>
          <w:lang w:eastAsia="zh-CN"/>
          <w14:ligatures w14:val="none"/>
        </w:rPr>
        <w:t>specifically</w:t>
      </w:r>
      <w:proofErr w:type="gramEnd"/>
      <w:r w:rsidRPr="001D0DEF">
        <w:rPr>
          <w:rFonts w:ascii="Times New Roman" w:eastAsia="Times New Roman" w:hAnsi="Times New Roman" w:cs="Times New Roman"/>
          <w:color w:val="000000"/>
          <w:kern w:val="0"/>
          <w:lang w:eastAsia="zh-CN"/>
          <w14:ligatures w14:val="none"/>
        </w:rPr>
        <w:t xml:space="preserve"> names of people and locations; poor confrontation naming.</w:t>
      </w:r>
    </w:p>
    <w:p w14:paraId="6D0D9E34"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Conversational Ability:</w:t>
      </w:r>
      <w:r w:rsidRPr="001D0DEF">
        <w:rPr>
          <w:rFonts w:ascii="Times New Roman" w:eastAsia="Times New Roman" w:hAnsi="Times New Roman" w:cs="Times New Roman"/>
          <w:color w:val="000000"/>
          <w:kern w:val="0"/>
          <w:lang w:eastAsia="zh-CN"/>
          <w14:ligatures w14:val="none"/>
        </w:rPr>
        <w:t> Common social phrases were used appropriately; able to express his wants and needs at the sentence level; able to engage in a one-on-one dialogue that was concrete, and context driven (contextualized language); narrative discourse focused on two topics: lack of income and returning to work; patient could be redirected with verbal cue.</w:t>
      </w:r>
    </w:p>
    <w:p w14:paraId="3E7B16DE"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Pragmatic Skills:</w:t>
      </w:r>
      <w:r w:rsidRPr="001D0DEF">
        <w:rPr>
          <w:rFonts w:ascii="Times New Roman" w:eastAsia="Times New Roman" w:hAnsi="Times New Roman" w:cs="Times New Roman"/>
          <w:color w:val="000000"/>
          <w:kern w:val="0"/>
          <w:lang w:eastAsia="zh-CN"/>
          <w14:ligatures w14:val="none"/>
        </w:rPr>
        <w:t> WFL</w:t>
      </w:r>
    </w:p>
    <w:p w14:paraId="132924BC"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Paraphasias:</w:t>
      </w:r>
      <w:r w:rsidRPr="001D0DEF">
        <w:rPr>
          <w:rFonts w:ascii="Times New Roman" w:eastAsia="Times New Roman" w:hAnsi="Times New Roman" w:cs="Times New Roman"/>
          <w:color w:val="000000"/>
          <w:kern w:val="0"/>
          <w:lang w:eastAsia="zh-CN"/>
          <w14:ligatures w14:val="none"/>
        </w:rPr>
        <w:t> Semantic paraphasias noted in conversation.</w:t>
      </w:r>
    </w:p>
    <w:p w14:paraId="2C72EADC"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Rate:</w:t>
      </w:r>
      <w:r w:rsidRPr="001D0DEF">
        <w:rPr>
          <w:rFonts w:ascii="Times New Roman" w:eastAsia="Times New Roman" w:hAnsi="Times New Roman" w:cs="Times New Roman"/>
          <w:color w:val="000000"/>
          <w:kern w:val="0"/>
          <w:lang w:eastAsia="zh-CN"/>
          <w14:ligatures w14:val="none"/>
        </w:rPr>
        <w:t> WFL</w:t>
      </w:r>
    </w:p>
    <w:p w14:paraId="4FA8B3FE"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Intelligibility:</w:t>
      </w:r>
      <w:r w:rsidRPr="001D0DEF">
        <w:rPr>
          <w:rFonts w:ascii="Times New Roman" w:eastAsia="Times New Roman" w:hAnsi="Times New Roman" w:cs="Times New Roman"/>
          <w:color w:val="000000"/>
          <w:kern w:val="0"/>
          <w:lang w:eastAsia="zh-CN"/>
          <w14:ligatures w14:val="none"/>
        </w:rPr>
        <w:t> WFL</w:t>
      </w:r>
    </w:p>
    <w:p w14:paraId="160DE859"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Prosody:</w:t>
      </w:r>
      <w:r w:rsidRPr="001D0DEF">
        <w:rPr>
          <w:rFonts w:ascii="Times New Roman" w:eastAsia="Times New Roman" w:hAnsi="Times New Roman" w:cs="Times New Roman"/>
          <w:color w:val="000000"/>
          <w:kern w:val="0"/>
          <w:lang w:eastAsia="zh-CN"/>
          <w14:ligatures w14:val="none"/>
        </w:rPr>
        <w:t> WFL</w:t>
      </w:r>
    </w:p>
    <w:p w14:paraId="2E976657"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Articulation:</w:t>
      </w:r>
      <w:r w:rsidRPr="001D0DEF">
        <w:rPr>
          <w:rFonts w:ascii="Times New Roman" w:eastAsia="Times New Roman" w:hAnsi="Times New Roman" w:cs="Times New Roman"/>
          <w:color w:val="000000"/>
          <w:kern w:val="0"/>
          <w:lang w:eastAsia="zh-CN"/>
          <w14:ligatures w14:val="none"/>
        </w:rPr>
        <w:t> WFL</w:t>
      </w:r>
    </w:p>
    <w:p w14:paraId="013DE071" w14:textId="77777777" w:rsidR="001D0DEF" w:rsidRPr="001D0DEF" w:rsidRDefault="001D0DEF" w:rsidP="001D0DE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Fluency:</w:t>
      </w:r>
      <w:r w:rsidRPr="001D0DEF">
        <w:rPr>
          <w:rFonts w:ascii="Times New Roman" w:eastAsia="Times New Roman" w:hAnsi="Times New Roman" w:cs="Times New Roman"/>
          <w:color w:val="000000"/>
          <w:kern w:val="0"/>
          <w:lang w:eastAsia="zh-CN"/>
          <w14:ligatures w14:val="none"/>
        </w:rPr>
        <w:t> WFL</w:t>
      </w:r>
    </w:p>
    <w:p w14:paraId="3DD7F171"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Auditory Comprehension</w:t>
      </w:r>
    </w:p>
    <w:p w14:paraId="20566434"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lastRenderedPageBreak/>
        <w:t>Answering Yes/No Questions:</w:t>
      </w:r>
      <w:r w:rsidRPr="001D0DEF">
        <w:rPr>
          <w:rFonts w:ascii="Times New Roman" w:eastAsia="Times New Roman" w:hAnsi="Times New Roman" w:cs="Times New Roman"/>
          <w:color w:val="000000"/>
          <w:kern w:val="0"/>
          <w:lang w:eastAsia="zh-CN"/>
          <w14:ligatures w14:val="none"/>
        </w:rPr>
        <w:t> Answers to abstract yes/no questions were mildly impaired.</w:t>
      </w:r>
    </w:p>
    <w:p w14:paraId="2D4EF044"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Executing Commands:</w:t>
      </w:r>
      <w:r w:rsidRPr="001D0DEF">
        <w:rPr>
          <w:rFonts w:ascii="Times New Roman" w:eastAsia="Times New Roman" w:hAnsi="Times New Roman" w:cs="Times New Roman"/>
          <w:color w:val="000000"/>
          <w:kern w:val="0"/>
          <w:lang w:eastAsia="zh-CN"/>
          <w14:ligatures w14:val="none"/>
        </w:rPr>
        <w:t> WFL executing one-step commands; following complex multistep commands was mild-moderately impaired.</w:t>
      </w:r>
    </w:p>
    <w:p w14:paraId="48641E38"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Understanding Stories &amp; Paragraphs:</w:t>
      </w:r>
      <w:r w:rsidRPr="001D0DEF">
        <w:rPr>
          <w:rFonts w:ascii="Times New Roman" w:eastAsia="Times New Roman" w:hAnsi="Times New Roman" w:cs="Times New Roman"/>
          <w:color w:val="000000"/>
          <w:kern w:val="0"/>
          <w:lang w:eastAsia="zh-CN"/>
          <w14:ligatures w14:val="none"/>
        </w:rPr>
        <w:t> WFL for short paragraphs up to 5 sentences in length. Errors increase as paragraph length increases.</w:t>
      </w:r>
    </w:p>
    <w:p w14:paraId="43E8290E"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Understanding Conversational Speech:</w:t>
      </w:r>
      <w:r w:rsidRPr="001D0DEF">
        <w:rPr>
          <w:rFonts w:ascii="Times New Roman" w:eastAsia="Times New Roman" w:hAnsi="Times New Roman" w:cs="Times New Roman"/>
          <w:color w:val="000000"/>
          <w:kern w:val="0"/>
          <w:lang w:eastAsia="zh-CN"/>
          <w14:ligatures w14:val="none"/>
        </w:rPr>
        <w:t> Sentence comprehension was WFL; comprehension at the conversational level was variable depending on the number of people involved and the complexity of the information.</w:t>
      </w:r>
    </w:p>
    <w:p w14:paraId="3C7BC857"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Identifying Objects &amp; Their Functions:</w:t>
      </w:r>
      <w:r w:rsidRPr="001D0DEF">
        <w:rPr>
          <w:rFonts w:ascii="Times New Roman" w:eastAsia="Times New Roman" w:hAnsi="Times New Roman" w:cs="Times New Roman"/>
          <w:color w:val="000000"/>
          <w:kern w:val="0"/>
          <w:lang w:eastAsia="zh-CN"/>
          <w14:ligatures w14:val="none"/>
        </w:rPr>
        <w:t> WFL</w:t>
      </w:r>
    </w:p>
    <w:p w14:paraId="73C18BAB"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Word-level Comprehension:</w:t>
      </w:r>
      <w:r w:rsidRPr="001D0DEF">
        <w:rPr>
          <w:rFonts w:ascii="Times New Roman" w:eastAsia="Times New Roman" w:hAnsi="Times New Roman" w:cs="Times New Roman"/>
          <w:color w:val="000000"/>
          <w:kern w:val="0"/>
          <w:lang w:eastAsia="zh-CN"/>
          <w14:ligatures w14:val="none"/>
        </w:rPr>
        <w:t> WFL</w:t>
      </w:r>
    </w:p>
    <w:p w14:paraId="631805B2" w14:textId="77777777" w:rsidR="001D0DEF" w:rsidRPr="001D0DEF" w:rsidRDefault="001D0DEF" w:rsidP="001D0DE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Sentence-level Comprehension:</w:t>
      </w:r>
      <w:r w:rsidRPr="001D0DEF">
        <w:rPr>
          <w:rFonts w:ascii="Times New Roman" w:eastAsia="Times New Roman" w:hAnsi="Times New Roman" w:cs="Times New Roman"/>
          <w:color w:val="000000"/>
          <w:kern w:val="0"/>
          <w:lang w:eastAsia="zh-CN"/>
          <w14:ligatures w14:val="none"/>
        </w:rPr>
        <w:t> Good for simple declarative sentences; moderately impaired as the semantic and syntactic complexity increased, e.g., connectives and clausal relationships.</w:t>
      </w:r>
    </w:p>
    <w:p w14:paraId="2B9F7121"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Reading</w:t>
      </w:r>
    </w:p>
    <w:p w14:paraId="1EC3D54F" w14:textId="77777777" w:rsidR="001D0DEF" w:rsidRPr="001D0DEF" w:rsidRDefault="001D0DEF" w:rsidP="001D0DE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Oral Reading:</w:t>
      </w:r>
      <w:r w:rsidRPr="001D0DEF">
        <w:rPr>
          <w:rFonts w:ascii="Times New Roman" w:eastAsia="Times New Roman" w:hAnsi="Times New Roman" w:cs="Times New Roman"/>
          <w:color w:val="000000"/>
          <w:kern w:val="0"/>
          <w:lang w:eastAsia="zh-CN"/>
          <w14:ligatures w14:val="none"/>
        </w:rPr>
        <w:t> WFL for simple, commonly used high frequency words and simple declarative sentences.</w:t>
      </w:r>
    </w:p>
    <w:p w14:paraId="59DAF4C4" w14:textId="77777777" w:rsidR="001D0DEF" w:rsidRPr="001D0DEF" w:rsidRDefault="001D0DEF" w:rsidP="001D0DE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Reading Comprehension:</w:t>
      </w:r>
      <w:r w:rsidRPr="001D0DEF">
        <w:rPr>
          <w:rFonts w:ascii="Times New Roman" w:eastAsia="Times New Roman" w:hAnsi="Times New Roman" w:cs="Times New Roman"/>
          <w:color w:val="000000"/>
          <w:kern w:val="0"/>
          <w:lang w:eastAsia="zh-CN"/>
          <w14:ligatures w14:val="none"/>
        </w:rPr>
        <w:t> Good for simple sentences but moderately impaired at the more complex paragraph level.</w:t>
      </w:r>
    </w:p>
    <w:p w14:paraId="3FECDE77" w14:textId="77777777" w:rsidR="001D0DEF" w:rsidRPr="001D0DEF" w:rsidRDefault="001D0DEF" w:rsidP="001D0DE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Oral Spelling:</w:t>
      </w:r>
      <w:r w:rsidRPr="001D0DEF">
        <w:rPr>
          <w:rFonts w:ascii="Times New Roman" w:eastAsia="Times New Roman" w:hAnsi="Times New Roman" w:cs="Times New Roman"/>
          <w:color w:val="000000"/>
          <w:kern w:val="0"/>
          <w:lang w:eastAsia="zh-CN"/>
          <w14:ligatures w14:val="none"/>
        </w:rPr>
        <w:t> Moderately impaired for irregularly spelled words and polysyllabic words.</w:t>
      </w:r>
    </w:p>
    <w:p w14:paraId="7D1F5E35"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Written Expression</w:t>
      </w:r>
    </w:p>
    <w:p w14:paraId="376E156F" w14:textId="77777777" w:rsidR="001D0DEF" w:rsidRPr="001D0DEF" w:rsidRDefault="001D0DEF" w:rsidP="001D0DE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Copying:</w:t>
      </w:r>
      <w:r w:rsidRPr="001D0DEF">
        <w:rPr>
          <w:rFonts w:ascii="Times New Roman" w:eastAsia="Times New Roman" w:hAnsi="Times New Roman" w:cs="Times New Roman"/>
          <w:color w:val="000000"/>
          <w:kern w:val="0"/>
          <w:lang w:eastAsia="zh-CN"/>
          <w14:ligatures w14:val="none"/>
        </w:rPr>
        <w:t> Able to copy words and sentences.</w:t>
      </w:r>
    </w:p>
    <w:p w14:paraId="153918AC" w14:textId="77777777" w:rsidR="001D0DEF" w:rsidRPr="001D0DEF" w:rsidRDefault="001D0DEF" w:rsidP="001D0DE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Writing to Dictation:</w:t>
      </w:r>
      <w:r w:rsidRPr="001D0DEF">
        <w:rPr>
          <w:rFonts w:ascii="Times New Roman" w:eastAsia="Times New Roman" w:hAnsi="Times New Roman" w:cs="Times New Roman"/>
          <w:color w:val="000000"/>
          <w:kern w:val="0"/>
          <w:lang w:eastAsia="zh-CN"/>
          <w14:ligatures w14:val="none"/>
        </w:rPr>
        <w:t> Able to write sentences to dictation.</w:t>
      </w:r>
    </w:p>
    <w:p w14:paraId="4A742DB0" w14:textId="77777777" w:rsidR="001D0DEF" w:rsidRPr="001D0DEF" w:rsidRDefault="001D0DEF" w:rsidP="001D0DE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Self-generated:</w:t>
      </w:r>
      <w:r w:rsidRPr="001D0DEF">
        <w:rPr>
          <w:rFonts w:ascii="Times New Roman" w:eastAsia="Times New Roman" w:hAnsi="Times New Roman" w:cs="Times New Roman"/>
          <w:color w:val="000000"/>
          <w:kern w:val="0"/>
          <w:lang w:eastAsia="zh-CN"/>
          <w14:ligatures w14:val="none"/>
        </w:rPr>
        <w:t> Writes functionally at the phrase level to express his needs if necessary.</w:t>
      </w:r>
    </w:p>
    <w:p w14:paraId="6609A369" w14:textId="77777777" w:rsidR="001D0DEF" w:rsidRPr="001D0DEF" w:rsidRDefault="001D0DEF" w:rsidP="001D0DE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Written Spelling:</w:t>
      </w:r>
      <w:r w:rsidRPr="001D0DEF">
        <w:rPr>
          <w:rFonts w:ascii="Times New Roman" w:eastAsia="Times New Roman" w:hAnsi="Times New Roman" w:cs="Times New Roman"/>
          <w:color w:val="000000"/>
          <w:kern w:val="0"/>
          <w:lang w:eastAsia="zh-CN"/>
          <w14:ligatures w14:val="none"/>
        </w:rPr>
        <w:t> Moderately impaired for irregularly spelled words and polysyllabic words characterized by missing letters.</w:t>
      </w:r>
    </w:p>
    <w:p w14:paraId="1ACED142" w14:textId="77777777" w:rsidR="001D0DEF" w:rsidRPr="001D0DEF" w:rsidRDefault="001D0DEF" w:rsidP="001D0DE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Drawing:</w:t>
      </w:r>
      <w:r w:rsidRPr="001D0DEF">
        <w:rPr>
          <w:rFonts w:ascii="Times New Roman" w:eastAsia="Times New Roman" w:hAnsi="Times New Roman" w:cs="Times New Roman"/>
          <w:color w:val="000000"/>
          <w:kern w:val="0"/>
          <w:lang w:eastAsia="zh-CN"/>
          <w14:ligatures w14:val="none"/>
        </w:rPr>
        <w:t> Not functional for communication purposes and often ended up in perseverative "doodles."</w:t>
      </w:r>
    </w:p>
    <w:p w14:paraId="0B3E89DA"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Cognition</w:t>
      </w:r>
    </w:p>
    <w:p w14:paraId="793B1E7F" w14:textId="77777777" w:rsidR="001D0DEF" w:rsidRPr="001D0DEF" w:rsidRDefault="001D0DEF" w:rsidP="001D0DE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Alertness:</w:t>
      </w:r>
      <w:r w:rsidRPr="001D0DEF">
        <w:rPr>
          <w:rFonts w:ascii="Times New Roman" w:eastAsia="Times New Roman" w:hAnsi="Times New Roman" w:cs="Times New Roman"/>
          <w:color w:val="000000"/>
          <w:kern w:val="0"/>
          <w:lang w:eastAsia="zh-CN"/>
          <w14:ligatures w14:val="none"/>
        </w:rPr>
        <w:t> Level of alertness during daytime hours was WFL; sometimes awakens fully alert and agitated in the middle of the night asking to go to his adult day-care program.</w:t>
      </w:r>
    </w:p>
    <w:p w14:paraId="6C0DF814" w14:textId="77777777" w:rsidR="001D0DEF" w:rsidRPr="001D0DEF" w:rsidRDefault="001D0DEF" w:rsidP="001D0DE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Attention/Concentration:</w:t>
      </w:r>
      <w:r w:rsidRPr="001D0DEF">
        <w:rPr>
          <w:rFonts w:ascii="Times New Roman" w:eastAsia="Times New Roman" w:hAnsi="Times New Roman" w:cs="Times New Roman"/>
          <w:color w:val="000000"/>
          <w:kern w:val="0"/>
          <w:lang w:eastAsia="zh-CN"/>
          <w14:ligatures w14:val="none"/>
        </w:rPr>
        <w:t> Mild-moderately impaired raising the issue of safety at home and in public.</w:t>
      </w:r>
    </w:p>
    <w:p w14:paraId="6EF3008A" w14:textId="77777777" w:rsidR="001D0DEF" w:rsidRPr="001D0DEF" w:rsidRDefault="001D0DEF" w:rsidP="001D0DE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Visuospatial Skills:</w:t>
      </w:r>
      <w:r w:rsidRPr="001D0DEF">
        <w:rPr>
          <w:rFonts w:ascii="Times New Roman" w:eastAsia="Times New Roman" w:hAnsi="Times New Roman" w:cs="Times New Roman"/>
          <w:color w:val="000000"/>
          <w:kern w:val="0"/>
          <w:lang w:eastAsia="zh-CN"/>
          <w14:ligatures w14:val="none"/>
        </w:rPr>
        <w:t> Patient was unable to consistently recognize family members and thought they were impostors.</w:t>
      </w:r>
    </w:p>
    <w:p w14:paraId="7B688FE9" w14:textId="77777777" w:rsidR="001D0DEF" w:rsidRPr="001D0DEF" w:rsidRDefault="001D0DEF" w:rsidP="001D0DE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Memory:</w:t>
      </w:r>
      <w:r w:rsidRPr="001D0DEF">
        <w:rPr>
          <w:rFonts w:ascii="Times New Roman" w:eastAsia="Times New Roman" w:hAnsi="Times New Roman" w:cs="Times New Roman"/>
          <w:color w:val="000000"/>
          <w:kern w:val="0"/>
          <w:lang w:eastAsia="zh-CN"/>
          <w14:ligatures w14:val="none"/>
        </w:rPr>
        <w:t> Semantic memory is moderately impaired; moderately-severely impaired episodic memory for recent events; procedural memory is functional for overlearned tasks, e.g., gardening, minor home repairs, meal preparation.</w:t>
      </w:r>
    </w:p>
    <w:p w14:paraId="7565DF7E" w14:textId="77777777" w:rsidR="001D0DEF" w:rsidRPr="001D0DEF" w:rsidRDefault="001D0DEF" w:rsidP="001D0DE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lastRenderedPageBreak/>
        <w:t>Executive Functions:</w:t>
      </w:r>
      <w:r w:rsidRPr="001D0DEF">
        <w:rPr>
          <w:rFonts w:ascii="Times New Roman" w:eastAsia="Times New Roman" w:hAnsi="Times New Roman" w:cs="Times New Roman"/>
          <w:color w:val="000000"/>
          <w:kern w:val="0"/>
          <w:lang w:eastAsia="zh-CN"/>
          <w14:ligatures w14:val="none"/>
        </w:rPr>
        <w:t> Relied on family members to make appointments; unable to plan and organize a daily task independently; poor judgment for home safety scenarios.</w:t>
      </w:r>
    </w:p>
    <w:p w14:paraId="603BDCBB"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Behavioral Symptoms</w:t>
      </w:r>
    </w:p>
    <w:p w14:paraId="738FEACA" w14:textId="77777777" w:rsidR="001D0DEF" w:rsidRPr="001D0DEF" w:rsidRDefault="001D0DEF" w:rsidP="001D0DE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Deficit Awareness:</w:t>
      </w:r>
      <w:r w:rsidRPr="001D0DEF">
        <w:rPr>
          <w:rFonts w:ascii="Times New Roman" w:eastAsia="Times New Roman" w:hAnsi="Times New Roman" w:cs="Times New Roman"/>
          <w:color w:val="000000"/>
          <w:kern w:val="0"/>
          <w:lang w:eastAsia="zh-CN"/>
          <w14:ligatures w14:val="none"/>
        </w:rPr>
        <w:t> "There is something wrong with my brain. It's like there's a hole in it."</w:t>
      </w:r>
    </w:p>
    <w:p w14:paraId="732F470F" w14:textId="77777777" w:rsidR="001D0DEF" w:rsidRPr="001D0DEF" w:rsidRDefault="001D0DEF" w:rsidP="001D0DE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Frustration:</w:t>
      </w:r>
      <w:r w:rsidRPr="001D0DEF">
        <w:rPr>
          <w:rFonts w:ascii="Times New Roman" w:eastAsia="Times New Roman" w:hAnsi="Times New Roman" w:cs="Times New Roman"/>
          <w:color w:val="000000"/>
          <w:kern w:val="0"/>
          <w:lang w:eastAsia="zh-CN"/>
          <w14:ligatures w14:val="none"/>
        </w:rPr>
        <w:t> Agitation and anxiety noted; more agitated at night.</w:t>
      </w:r>
    </w:p>
    <w:p w14:paraId="77C5F811" w14:textId="77777777" w:rsidR="001D0DEF" w:rsidRPr="001D0DEF" w:rsidRDefault="001D0DEF" w:rsidP="001D0DE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Emotional Lability:</w:t>
      </w:r>
      <w:r w:rsidRPr="001D0DEF">
        <w:rPr>
          <w:rFonts w:ascii="Times New Roman" w:eastAsia="Times New Roman" w:hAnsi="Times New Roman" w:cs="Times New Roman"/>
          <w:color w:val="000000"/>
          <w:kern w:val="0"/>
          <w:lang w:eastAsia="zh-CN"/>
          <w14:ligatures w14:val="none"/>
        </w:rPr>
        <w:t> Not noted.</w:t>
      </w:r>
    </w:p>
    <w:p w14:paraId="00CA9A7E" w14:textId="77777777" w:rsidR="001D0DEF" w:rsidRPr="001D0DEF" w:rsidRDefault="001D0DEF" w:rsidP="001D0DE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Current Personality Characteristics:</w:t>
      </w:r>
      <w:r w:rsidRPr="001D0DEF">
        <w:rPr>
          <w:rFonts w:ascii="Times New Roman" w:eastAsia="Times New Roman" w:hAnsi="Times New Roman" w:cs="Times New Roman"/>
          <w:color w:val="000000"/>
          <w:kern w:val="0"/>
          <w:lang w:eastAsia="zh-CN"/>
          <w14:ligatures w14:val="none"/>
        </w:rPr>
        <w:t> Premorbidly rigid, confident, assertive and rule-bound (ex-military officer); currently, more flexible.</w:t>
      </w:r>
    </w:p>
    <w:p w14:paraId="7795800E"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Functional Communication Profile</w:t>
      </w:r>
    </w:p>
    <w:p w14:paraId="3D5E8057"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Max was diagnosed with Dementia of the Alzheimer's Type (DAT). His ability to understand and use language is intact for his ADL needs. However, he has difficulty formulating language to discuss recent events and facts, dates and time, facts of general knowledge related to his personal history, and political and social history of the times. His semantic memory is also beginning to show signs of decline, manifested by semantic paraphasias. There are concomitant word-finding problems.</w:t>
      </w:r>
    </w:p>
    <w:p w14:paraId="6D6E542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 xml:space="preserve">Max's procedural memory is still intact, so he can perform basic meal preparation, gardening, and minor home repairs. However, due to his attentional deficits, his safety at home and in public can be compromised. This can lead to dangerous errors while executing ADLs. He tries to participate in conversations but demonstrates frustration when he is unable to do so effectively. </w:t>
      </w:r>
      <w:proofErr w:type="gramStart"/>
      <w:r w:rsidRPr="001D0DEF">
        <w:rPr>
          <w:rFonts w:ascii="Times New Roman" w:eastAsia="Times New Roman" w:hAnsi="Times New Roman" w:cs="Times New Roman"/>
          <w:color w:val="000000"/>
          <w:kern w:val="0"/>
          <w:lang w:eastAsia="zh-CN"/>
          <w14:ligatures w14:val="none"/>
        </w:rPr>
        <w:t>As a consequence</w:t>
      </w:r>
      <w:proofErr w:type="gramEnd"/>
      <w:r w:rsidRPr="001D0DEF">
        <w:rPr>
          <w:rFonts w:ascii="Times New Roman" w:eastAsia="Times New Roman" w:hAnsi="Times New Roman" w:cs="Times New Roman"/>
          <w:color w:val="000000"/>
          <w:kern w:val="0"/>
          <w:lang w:eastAsia="zh-CN"/>
          <w14:ligatures w14:val="none"/>
        </w:rPr>
        <w:t>, he withdraws into silence. His language is composed primarily of idioms, common social phrases, and stereotypic utterances.</w:t>
      </w:r>
    </w:p>
    <w:p w14:paraId="3C9F787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Max presents with Capgras syndrome (also known as "impostor syndrome") (Josephs, 2007), which is beginning to affect his relationship with his wife because he thinks she is an impostor, not the woman he married. This creates significant stress for his primary caregiver and impacts the quality of their interactions. Despite this challenge, his wife remains engaged in his care and is interested in helping him.</w:t>
      </w:r>
    </w:p>
    <w:p w14:paraId="4CDD69B0"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Because of his memory impairments and inability to drive safely, Max is very dependent on his wife for transportation to appointments. He often wakes his wife during the night thinking that it is "time to leave." When out in the community, he often becomes impatient and has difficulty staying in one place for more than 15 minutes.</w:t>
      </w:r>
    </w:p>
    <w:p w14:paraId="652C5376"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Max has some awareness of his deficits and told his daughter, "There's something wrong in my head." However, this limited awareness is insufficient to support independent problem-solving or safety judgment. His cognitive deficits, rather than linguistic problems, are the primary barrier to his functional independence.</w:t>
      </w:r>
    </w:p>
    <w:p w14:paraId="708ABD7E"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Goal Setting</w:t>
      </w:r>
    </w:p>
    <w:p w14:paraId="15946CA2"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lastRenderedPageBreak/>
        <w:t xml:space="preserve">Initial </w:t>
      </w:r>
      <w:proofErr w:type="gramStart"/>
      <w:r w:rsidRPr="001D0DEF">
        <w:rPr>
          <w:rFonts w:ascii="Times New Roman" w:eastAsia="Times New Roman" w:hAnsi="Times New Roman" w:cs="Times New Roman"/>
          <w:b/>
          <w:bCs/>
          <w:color w:val="000000"/>
          <w:kern w:val="0"/>
          <w:sz w:val="27"/>
          <w:szCs w:val="27"/>
          <w:lang w:eastAsia="zh-CN"/>
          <w14:ligatures w14:val="none"/>
        </w:rPr>
        <w:t>Goal-Setting Session</w:t>
      </w:r>
      <w:proofErr w:type="gramEnd"/>
    </w:p>
    <w:p w14:paraId="7A183EDE"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During the collaborative goal-setting session, Max, his wife (primary caregiver), and the speech-language pathologist discussed priorities. Max expressed desire to "get back to work" and frustration about "not being able to fix things like I used to." His wife emphasized concerns about his safety when attempting home repairs, his night-time confusion, and the emotional toll of the Capgras syndrome. She also noted that their social isolation has increased as Max becomes uncomfortable in group settings.</w:t>
      </w:r>
    </w:p>
    <w:p w14:paraId="0F30B773"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Patient-Identified Priorities</w:t>
      </w:r>
    </w:p>
    <w:p w14:paraId="5AFA605C" w14:textId="77777777" w:rsidR="001D0DEF" w:rsidRPr="001D0DEF" w:rsidRDefault="001D0DEF" w:rsidP="001D0DE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Continue doing home repairs and gardening</w:t>
      </w:r>
    </w:p>
    <w:p w14:paraId="524FA25B" w14:textId="77777777" w:rsidR="001D0DEF" w:rsidRPr="001D0DEF" w:rsidRDefault="001D0DEF" w:rsidP="001D0DE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Remember important information and appointments</w:t>
      </w:r>
    </w:p>
    <w:p w14:paraId="54145D57" w14:textId="77777777" w:rsidR="001D0DEF" w:rsidRPr="001D0DEF" w:rsidRDefault="001D0DEF" w:rsidP="001D0DE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Be able to talk with friends at the senior center</w:t>
      </w:r>
    </w:p>
    <w:p w14:paraId="2C4DBC1B" w14:textId="77777777" w:rsidR="001D0DEF" w:rsidRPr="001D0DEF" w:rsidRDefault="001D0DEF" w:rsidP="001D0DE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Stay in his own home</w:t>
      </w:r>
    </w:p>
    <w:p w14:paraId="3D36280F"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Family-Identified Priorities</w:t>
      </w:r>
    </w:p>
    <w:p w14:paraId="61AB8F87" w14:textId="77777777" w:rsidR="001D0DEF" w:rsidRPr="001D0DEF" w:rsidRDefault="001D0DEF" w:rsidP="001D0DE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Ensure safety during daily activities</w:t>
      </w:r>
    </w:p>
    <w:p w14:paraId="0DAE2435" w14:textId="77777777" w:rsidR="001D0DEF" w:rsidRPr="001D0DEF" w:rsidRDefault="001D0DEF" w:rsidP="001D0DE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Reduce night-time confusion and wandering</w:t>
      </w:r>
    </w:p>
    <w:p w14:paraId="6CAFC9E3" w14:textId="77777777" w:rsidR="001D0DEF" w:rsidRPr="001D0DEF" w:rsidRDefault="001D0DEF" w:rsidP="001D0DE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Manage Capgras syndrome episodes</w:t>
      </w:r>
    </w:p>
    <w:p w14:paraId="2EE0F1FE" w14:textId="77777777" w:rsidR="001D0DEF" w:rsidRPr="001D0DEF" w:rsidRDefault="001D0DEF" w:rsidP="001D0DE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Maintain meaningful communication despite cognitive decline</w:t>
      </w:r>
    </w:p>
    <w:p w14:paraId="06B05FBD" w14:textId="77777777" w:rsidR="001D0DEF" w:rsidRPr="001D0DEF" w:rsidRDefault="001D0DEF" w:rsidP="001D0DE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Access respite and support services</w:t>
      </w:r>
    </w:p>
    <w:p w14:paraId="37558D8F"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Long-Term Goals with Clinical Reasoning</w:t>
      </w:r>
    </w:p>
    <w:p w14:paraId="68246DC1"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Goal 1: Functional Safety Awareness</w:t>
      </w:r>
    </w:p>
    <w:p w14:paraId="589377E7"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demonstrate the ability to select the correct written solution when given home safety scenarios with 80% accuracy.</w:t>
      </w:r>
    </w:p>
    <w:p w14:paraId="2C6BBD40"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Clinical Reasoning:</w:t>
      </w:r>
      <w:r w:rsidRPr="001D0DEF">
        <w:rPr>
          <w:rFonts w:ascii="Times New Roman" w:eastAsia="Times New Roman" w:hAnsi="Times New Roman" w:cs="Times New Roman"/>
          <w:color w:val="000000"/>
          <w:kern w:val="0"/>
          <w:lang w:eastAsia="zh-CN"/>
          <w14:ligatures w14:val="none"/>
        </w:rPr>
        <w:t> Max's impaired executive function and attention create significant safety risks during previously routine tasks. His desire to maintain independence through home repairs conflicts with his reduced safety judgment. This goal addresses both his need for autonomy and family's safety concerns by using his intact reading comprehension for simple text to support decision-making.</w:t>
      </w:r>
    </w:p>
    <w:p w14:paraId="3C47FC0B"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Goal 2: Supported Communication Participation</w:t>
      </w:r>
    </w:p>
    <w:p w14:paraId="309D09E3"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participate in structured conversations using a memory book and environmental supports for 10-minute interactions.</w:t>
      </w:r>
    </w:p>
    <w:p w14:paraId="139125C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Clinical Reasoning:</w:t>
      </w:r>
      <w:r w:rsidRPr="001D0DEF">
        <w:rPr>
          <w:rFonts w:ascii="Times New Roman" w:eastAsia="Times New Roman" w:hAnsi="Times New Roman" w:cs="Times New Roman"/>
          <w:color w:val="000000"/>
          <w:kern w:val="0"/>
          <w:lang w:eastAsia="zh-CN"/>
          <w14:ligatures w14:val="none"/>
        </w:rPr>
        <w:t xml:space="preserve"> Max's episodic memory impairment and word-finding difficulties cause him to withdraw from social interactions. His preserved procedural memory and ability to use </w:t>
      </w:r>
      <w:r w:rsidRPr="001D0DEF">
        <w:rPr>
          <w:rFonts w:ascii="Times New Roman" w:eastAsia="Times New Roman" w:hAnsi="Times New Roman" w:cs="Times New Roman"/>
          <w:color w:val="000000"/>
          <w:kern w:val="0"/>
          <w:lang w:eastAsia="zh-CN"/>
          <w14:ligatures w14:val="none"/>
        </w:rPr>
        <w:lastRenderedPageBreak/>
        <w:t>contextualized language can be leveraged through external supports. This goal maintains his social connections while accommodating his cognitive limitations.</w:t>
      </w:r>
    </w:p>
    <w:p w14:paraId="426314BD"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Goal 3: Structured ADL Completion</w:t>
      </w:r>
    </w:p>
    <w:p w14:paraId="6E1F8181"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follow written and pictorial instructions for familiar tasks (home repairs, landscaping) with 75% accuracy.</w:t>
      </w:r>
    </w:p>
    <w:p w14:paraId="49B832D1"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Clinical Reasoning:</w:t>
      </w:r>
      <w:r w:rsidRPr="001D0DEF">
        <w:rPr>
          <w:rFonts w:ascii="Times New Roman" w:eastAsia="Times New Roman" w:hAnsi="Times New Roman" w:cs="Times New Roman"/>
          <w:color w:val="000000"/>
          <w:kern w:val="0"/>
          <w:lang w:eastAsia="zh-CN"/>
          <w14:ligatures w14:val="none"/>
        </w:rPr>
        <w:t> Max's intact procedural memory for overlearned tasks can be supported through external cues. His military background makes him responsive to structured instructions. This goal allows continued engagement in meaningful activities while ensuring safety through step-by-step guidance.</w:t>
      </w:r>
    </w:p>
    <w:p w14:paraId="3A8246A1"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Goal 4: Environmental Navigation</w:t>
      </w:r>
    </w:p>
    <w:p w14:paraId="32DC6C00"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use visual and written cues to orient to time, place, and daily routine with 70% accuracy.</w:t>
      </w:r>
    </w:p>
    <w:p w14:paraId="4D2809DA"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Clinical Reasoning:</w:t>
      </w:r>
      <w:r w:rsidRPr="001D0DEF">
        <w:rPr>
          <w:rFonts w:ascii="Times New Roman" w:eastAsia="Times New Roman" w:hAnsi="Times New Roman" w:cs="Times New Roman"/>
          <w:color w:val="000000"/>
          <w:kern w:val="0"/>
          <w:lang w:eastAsia="zh-CN"/>
          <w14:ligatures w14:val="none"/>
        </w:rPr>
        <w:t> Night-time confusion and daytime disorientation create stress for both Max and his wife. His ability to read simple text and respond to visual cues can be used to reduce confusion. This goal targets both safety and caregiver burden while maintaining Max's dignity.</w:t>
      </w:r>
    </w:p>
    <w:p w14:paraId="140EBF79"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Goal 5: Family-Centered Care Optimization</w:t>
      </w:r>
    </w:p>
    <w:p w14:paraId="14D43F2E"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Family members will demonstrate use of communication strategies from the FOCUSED program in 80% of observed interactions.</w:t>
      </w:r>
    </w:p>
    <w:p w14:paraId="2D88805C"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Clinical Reasoning:</w:t>
      </w:r>
      <w:r w:rsidRPr="001D0DEF">
        <w:rPr>
          <w:rFonts w:ascii="Times New Roman" w:eastAsia="Times New Roman" w:hAnsi="Times New Roman" w:cs="Times New Roman"/>
          <w:color w:val="000000"/>
          <w:kern w:val="0"/>
          <w:lang w:eastAsia="zh-CN"/>
          <w14:ligatures w14:val="none"/>
        </w:rPr>
        <w:t> As Max's primary support system, family members need evidence-based strategies to facilitate his participation. The progressive nature of DAT requires family education for long-term management. This goal ensures sustainable care while reducing caregiver stress.</w:t>
      </w:r>
    </w:p>
    <w:p w14:paraId="68B1092F"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6ABA4004"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STG 1: Safety Recognition (Supports LTG 1)</w:t>
      </w:r>
    </w:p>
    <w:p w14:paraId="0636C18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identify unsafe situations in picture cards with 85% accuracy given verbal cues.</w:t>
      </w:r>
    </w:p>
    <w:p w14:paraId="7DAB3D58" w14:textId="77777777" w:rsidR="001D0DEF" w:rsidRPr="001D0DEF" w:rsidRDefault="001D0DEF" w:rsidP="001D0DE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Timeline:</w:t>
      </w:r>
      <w:r w:rsidRPr="001D0DEF">
        <w:rPr>
          <w:rFonts w:ascii="Times New Roman" w:eastAsia="Times New Roman" w:hAnsi="Times New Roman" w:cs="Times New Roman"/>
          <w:color w:val="000000"/>
          <w:kern w:val="0"/>
          <w:lang w:eastAsia="zh-CN"/>
          <w14:ligatures w14:val="none"/>
        </w:rPr>
        <w:t> Weeks 1-4 of safety awareness training</w:t>
      </w:r>
    </w:p>
    <w:p w14:paraId="2D5D48FD" w14:textId="77777777" w:rsidR="001D0DEF" w:rsidRPr="001D0DEF" w:rsidRDefault="001D0DEF" w:rsidP="001D0DE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Measurement:</w:t>
      </w:r>
      <w:r w:rsidRPr="001D0DEF">
        <w:rPr>
          <w:rFonts w:ascii="Times New Roman" w:eastAsia="Times New Roman" w:hAnsi="Times New Roman" w:cs="Times New Roman"/>
          <w:color w:val="000000"/>
          <w:kern w:val="0"/>
          <w:lang w:eastAsia="zh-CN"/>
          <w14:ligatures w14:val="none"/>
        </w:rPr>
        <w:t> Percentage correct on 10-item safety scenarios</w:t>
      </w:r>
    </w:p>
    <w:p w14:paraId="6EC5DAAA" w14:textId="77777777" w:rsidR="001D0DEF" w:rsidRPr="001D0DEF" w:rsidRDefault="001D0DEF" w:rsidP="001D0DE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Corresponds to:</w:t>
      </w:r>
      <w:r w:rsidRPr="001D0DEF">
        <w:rPr>
          <w:rFonts w:ascii="Times New Roman" w:eastAsia="Times New Roman" w:hAnsi="Times New Roman" w:cs="Times New Roman"/>
          <w:color w:val="000000"/>
          <w:kern w:val="0"/>
          <w:lang w:eastAsia="zh-CN"/>
          <w14:ligatures w14:val="none"/>
        </w:rPr>
        <w:t> Treatment Target 1, Recognition Phase</w:t>
      </w:r>
    </w:p>
    <w:p w14:paraId="376293E9"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Goal Attainment Scale (GAS):</w:t>
      </w:r>
    </w:p>
    <w:p w14:paraId="5BD1178D" w14:textId="77777777" w:rsidR="001D0DEF" w:rsidRPr="001D0DEF" w:rsidRDefault="001D0DEF" w:rsidP="001D0DE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lastRenderedPageBreak/>
        <w:t>-2 (Much less than expected):</w:t>
      </w:r>
      <w:r w:rsidRPr="001D0DEF">
        <w:rPr>
          <w:rFonts w:ascii="Times New Roman" w:eastAsia="Times New Roman" w:hAnsi="Times New Roman" w:cs="Times New Roman"/>
          <w:color w:val="000000"/>
          <w:kern w:val="0"/>
          <w:lang w:eastAsia="zh-CN"/>
          <w14:ligatures w14:val="none"/>
        </w:rPr>
        <w:t> Identifies &lt;40% of unsafe situations even with maximum cues</w:t>
      </w:r>
    </w:p>
    <w:p w14:paraId="7F81681E" w14:textId="77777777" w:rsidR="001D0DEF" w:rsidRPr="001D0DEF" w:rsidRDefault="001D0DEF" w:rsidP="001D0DE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(Less than expected):</w:t>
      </w:r>
      <w:r w:rsidRPr="001D0DEF">
        <w:rPr>
          <w:rFonts w:ascii="Times New Roman" w:eastAsia="Times New Roman" w:hAnsi="Times New Roman" w:cs="Times New Roman"/>
          <w:color w:val="000000"/>
          <w:kern w:val="0"/>
          <w:lang w:eastAsia="zh-CN"/>
          <w14:ligatures w14:val="none"/>
        </w:rPr>
        <w:t> Identifies 40-60% of unsafe situations with moderate support</w:t>
      </w:r>
    </w:p>
    <w:p w14:paraId="22843652" w14:textId="77777777" w:rsidR="001D0DEF" w:rsidRPr="001D0DEF" w:rsidRDefault="001D0DEF" w:rsidP="001D0DE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0 (Expected outcome):</w:t>
      </w:r>
      <w:r w:rsidRPr="001D0DEF">
        <w:rPr>
          <w:rFonts w:ascii="Times New Roman" w:eastAsia="Times New Roman" w:hAnsi="Times New Roman" w:cs="Times New Roman"/>
          <w:color w:val="000000"/>
          <w:kern w:val="0"/>
          <w:lang w:eastAsia="zh-CN"/>
          <w14:ligatures w14:val="none"/>
        </w:rPr>
        <w:t> Identifies unsafe situations with 85% accuracy with verbal cues</w:t>
      </w:r>
    </w:p>
    <w:p w14:paraId="45249F29" w14:textId="77777777" w:rsidR="001D0DEF" w:rsidRPr="001D0DEF" w:rsidRDefault="001D0DEF" w:rsidP="001D0DE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(More than expected):</w:t>
      </w:r>
      <w:r w:rsidRPr="001D0DEF">
        <w:rPr>
          <w:rFonts w:ascii="Times New Roman" w:eastAsia="Times New Roman" w:hAnsi="Times New Roman" w:cs="Times New Roman"/>
          <w:color w:val="000000"/>
          <w:kern w:val="0"/>
          <w:lang w:eastAsia="zh-CN"/>
          <w14:ligatures w14:val="none"/>
        </w:rPr>
        <w:t> Independently identifies 90% of unsafe situations</w:t>
      </w:r>
    </w:p>
    <w:p w14:paraId="28FACAA7" w14:textId="77777777" w:rsidR="001D0DEF" w:rsidRPr="001D0DEF" w:rsidRDefault="001D0DEF" w:rsidP="001D0DE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more than expected):</w:t>
      </w:r>
      <w:r w:rsidRPr="001D0DEF">
        <w:rPr>
          <w:rFonts w:ascii="Times New Roman" w:eastAsia="Times New Roman" w:hAnsi="Times New Roman" w:cs="Times New Roman"/>
          <w:color w:val="000000"/>
          <w:kern w:val="0"/>
          <w:lang w:eastAsia="zh-CN"/>
          <w14:ligatures w14:val="none"/>
        </w:rPr>
        <w:t> Generalizes safety awareness to novel situations &gt;85%</w:t>
      </w:r>
    </w:p>
    <w:p w14:paraId="383D2B94"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STG 2: Memory Book Use (Supports LTG 2)</w:t>
      </w:r>
    </w:p>
    <w:p w14:paraId="1DBDAE79"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refer to memory book during conversations with 75% consistency when cued.</w:t>
      </w:r>
    </w:p>
    <w:p w14:paraId="10DB2C68" w14:textId="77777777" w:rsidR="001D0DEF" w:rsidRPr="001D0DEF" w:rsidRDefault="001D0DEF" w:rsidP="001D0DE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Timeline:</w:t>
      </w:r>
      <w:r w:rsidRPr="001D0DEF">
        <w:rPr>
          <w:rFonts w:ascii="Times New Roman" w:eastAsia="Times New Roman" w:hAnsi="Times New Roman" w:cs="Times New Roman"/>
          <w:color w:val="000000"/>
          <w:kern w:val="0"/>
          <w:lang w:eastAsia="zh-CN"/>
          <w14:ligatures w14:val="none"/>
        </w:rPr>
        <w:t> Weeks 1-3 of communication intervention</w:t>
      </w:r>
    </w:p>
    <w:p w14:paraId="43433A18" w14:textId="77777777" w:rsidR="001D0DEF" w:rsidRPr="001D0DEF" w:rsidRDefault="001D0DEF" w:rsidP="001D0DE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Measurement:</w:t>
      </w:r>
      <w:r w:rsidRPr="001D0DEF">
        <w:rPr>
          <w:rFonts w:ascii="Times New Roman" w:eastAsia="Times New Roman" w:hAnsi="Times New Roman" w:cs="Times New Roman"/>
          <w:color w:val="000000"/>
          <w:kern w:val="0"/>
          <w:lang w:eastAsia="zh-CN"/>
          <w14:ligatures w14:val="none"/>
        </w:rPr>
        <w:t> Frequency of memory book reference during 5-minute conversations</w:t>
      </w:r>
    </w:p>
    <w:p w14:paraId="051879EC" w14:textId="77777777" w:rsidR="001D0DEF" w:rsidRPr="001D0DEF" w:rsidRDefault="001D0DEF" w:rsidP="001D0DE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Corresponds to:</w:t>
      </w:r>
      <w:r w:rsidRPr="001D0DEF">
        <w:rPr>
          <w:rFonts w:ascii="Times New Roman" w:eastAsia="Times New Roman" w:hAnsi="Times New Roman" w:cs="Times New Roman"/>
          <w:color w:val="000000"/>
          <w:kern w:val="0"/>
          <w:lang w:eastAsia="zh-CN"/>
          <w14:ligatures w14:val="none"/>
        </w:rPr>
        <w:t> Treatment Target 2, Training Phase</w:t>
      </w:r>
    </w:p>
    <w:p w14:paraId="170A05FD"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Goal Attainment Scale (GAS):</w:t>
      </w:r>
    </w:p>
    <w:p w14:paraId="769477AD" w14:textId="77777777" w:rsidR="001D0DEF" w:rsidRPr="001D0DEF" w:rsidRDefault="001D0DEF" w:rsidP="001D0DE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less than expected):</w:t>
      </w:r>
      <w:r w:rsidRPr="001D0DEF">
        <w:rPr>
          <w:rFonts w:ascii="Times New Roman" w:eastAsia="Times New Roman" w:hAnsi="Times New Roman" w:cs="Times New Roman"/>
          <w:color w:val="000000"/>
          <w:kern w:val="0"/>
          <w:lang w:eastAsia="zh-CN"/>
          <w14:ligatures w14:val="none"/>
        </w:rPr>
        <w:t> References book &lt;25% with maximal cueing</w:t>
      </w:r>
    </w:p>
    <w:p w14:paraId="38C00D9A" w14:textId="77777777" w:rsidR="001D0DEF" w:rsidRPr="001D0DEF" w:rsidRDefault="001D0DEF" w:rsidP="001D0DE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(Less than expected):</w:t>
      </w:r>
      <w:r w:rsidRPr="001D0DEF">
        <w:rPr>
          <w:rFonts w:ascii="Times New Roman" w:eastAsia="Times New Roman" w:hAnsi="Times New Roman" w:cs="Times New Roman"/>
          <w:color w:val="000000"/>
          <w:kern w:val="0"/>
          <w:lang w:eastAsia="zh-CN"/>
          <w14:ligatures w14:val="none"/>
        </w:rPr>
        <w:t> Uses book 25-50% with frequent verbal prompts</w:t>
      </w:r>
    </w:p>
    <w:p w14:paraId="3AD69A0C" w14:textId="77777777" w:rsidR="001D0DEF" w:rsidRPr="001D0DEF" w:rsidRDefault="001D0DEF" w:rsidP="001D0DE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0 (Expected outcome):</w:t>
      </w:r>
      <w:r w:rsidRPr="001D0DEF">
        <w:rPr>
          <w:rFonts w:ascii="Times New Roman" w:eastAsia="Times New Roman" w:hAnsi="Times New Roman" w:cs="Times New Roman"/>
          <w:color w:val="000000"/>
          <w:kern w:val="0"/>
          <w:lang w:eastAsia="zh-CN"/>
          <w14:ligatures w14:val="none"/>
        </w:rPr>
        <w:t> References memory book 75% when cued</w:t>
      </w:r>
    </w:p>
    <w:p w14:paraId="55E094AD" w14:textId="77777777" w:rsidR="001D0DEF" w:rsidRPr="001D0DEF" w:rsidRDefault="001D0DEF" w:rsidP="001D0DE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(More than expected):</w:t>
      </w:r>
      <w:r w:rsidRPr="001D0DEF">
        <w:rPr>
          <w:rFonts w:ascii="Times New Roman" w:eastAsia="Times New Roman" w:hAnsi="Times New Roman" w:cs="Times New Roman"/>
          <w:color w:val="000000"/>
          <w:kern w:val="0"/>
          <w:lang w:eastAsia="zh-CN"/>
          <w14:ligatures w14:val="none"/>
        </w:rPr>
        <w:t> Spontaneously uses book 60% of opportunities</w:t>
      </w:r>
    </w:p>
    <w:p w14:paraId="23B49448" w14:textId="77777777" w:rsidR="001D0DEF" w:rsidRPr="001D0DEF" w:rsidRDefault="001D0DEF" w:rsidP="001D0DE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more than expected):</w:t>
      </w:r>
      <w:r w:rsidRPr="001D0DEF">
        <w:rPr>
          <w:rFonts w:ascii="Times New Roman" w:eastAsia="Times New Roman" w:hAnsi="Times New Roman" w:cs="Times New Roman"/>
          <w:color w:val="000000"/>
          <w:kern w:val="0"/>
          <w:lang w:eastAsia="zh-CN"/>
          <w14:ligatures w14:val="none"/>
        </w:rPr>
        <w:t> Independently uses book throughout day &gt;70%</w:t>
      </w:r>
    </w:p>
    <w:p w14:paraId="61A9430E"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STG 3: Instruction Following (Supports LTG 3)</w:t>
      </w:r>
    </w:p>
    <w:p w14:paraId="357E5311"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complete 3-step familiar tasks using written/pictorial guides with 80% accuracy.</w:t>
      </w:r>
    </w:p>
    <w:p w14:paraId="4A458AFE" w14:textId="77777777" w:rsidR="001D0DEF" w:rsidRPr="001D0DEF" w:rsidRDefault="001D0DEF" w:rsidP="001D0DE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Timeline:</w:t>
      </w:r>
      <w:r w:rsidRPr="001D0DEF">
        <w:rPr>
          <w:rFonts w:ascii="Times New Roman" w:eastAsia="Times New Roman" w:hAnsi="Times New Roman" w:cs="Times New Roman"/>
          <w:color w:val="000000"/>
          <w:kern w:val="0"/>
          <w:lang w:eastAsia="zh-CN"/>
          <w14:ligatures w14:val="none"/>
        </w:rPr>
        <w:t> Weeks 1-4 of procedural memory support training</w:t>
      </w:r>
    </w:p>
    <w:p w14:paraId="68F2079D" w14:textId="77777777" w:rsidR="001D0DEF" w:rsidRPr="001D0DEF" w:rsidRDefault="001D0DEF" w:rsidP="001D0DE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Measurement:</w:t>
      </w:r>
      <w:r w:rsidRPr="001D0DEF">
        <w:rPr>
          <w:rFonts w:ascii="Times New Roman" w:eastAsia="Times New Roman" w:hAnsi="Times New Roman" w:cs="Times New Roman"/>
          <w:color w:val="000000"/>
          <w:kern w:val="0"/>
          <w:lang w:eastAsia="zh-CN"/>
          <w14:ligatures w14:val="none"/>
        </w:rPr>
        <w:t> Steps completed correctly during gardening/repair tasks</w:t>
      </w:r>
    </w:p>
    <w:p w14:paraId="281B0DF8" w14:textId="77777777" w:rsidR="001D0DEF" w:rsidRPr="001D0DEF" w:rsidRDefault="001D0DEF" w:rsidP="001D0DE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Corresponds to:</w:t>
      </w:r>
      <w:r w:rsidRPr="001D0DEF">
        <w:rPr>
          <w:rFonts w:ascii="Times New Roman" w:eastAsia="Times New Roman" w:hAnsi="Times New Roman" w:cs="Times New Roman"/>
          <w:color w:val="000000"/>
          <w:kern w:val="0"/>
          <w:lang w:eastAsia="zh-CN"/>
          <w14:ligatures w14:val="none"/>
        </w:rPr>
        <w:t> Treatment Target 3, Structured Practice Phase</w:t>
      </w:r>
    </w:p>
    <w:p w14:paraId="30F3A734"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Goal Attainment Scale (GAS):</w:t>
      </w:r>
    </w:p>
    <w:p w14:paraId="0E625401" w14:textId="77777777" w:rsidR="001D0DEF" w:rsidRPr="001D0DEF" w:rsidRDefault="001D0DEF" w:rsidP="001D0DE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less than expected):</w:t>
      </w:r>
      <w:r w:rsidRPr="001D0DEF">
        <w:rPr>
          <w:rFonts w:ascii="Times New Roman" w:eastAsia="Times New Roman" w:hAnsi="Times New Roman" w:cs="Times New Roman"/>
          <w:color w:val="000000"/>
          <w:kern w:val="0"/>
          <w:lang w:eastAsia="zh-CN"/>
          <w14:ligatures w14:val="none"/>
        </w:rPr>
        <w:t> Completes &lt;40% of steps even with physical assistance</w:t>
      </w:r>
    </w:p>
    <w:p w14:paraId="6D3D633B" w14:textId="77777777" w:rsidR="001D0DEF" w:rsidRPr="001D0DEF" w:rsidRDefault="001D0DEF" w:rsidP="001D0DE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(Less than expected):</w:t>
      </w:r>
      <w:r w:rsidRPr="001D0DEF">
        <w:rPr>
          <w:rFonts w:ascii="Times New Roman" w:eastAsia="Times New Roman" w:hAnsi="Times New Roman" w:cs="Times New Roman"/>
          <w:color w:val="000000"/>
          <w:kern w:val="0"/>
          <w:lang w:eastAsia="zh-CN"/>
          <w14:ligatures w14:val="none"/>
        </w:rPr>
        <w:t> Completes 40-60% of steps with verbal and visual support</w:t>
      </w:r>
    </w:p>
    <w:p w14:paraId="6714C977" w14:textId="77777777" w:rsidR="001D0DEF" w:rsidRPr="001D0DEF" w:rsidRDefault="001D0DEF" w:rsidP="001D0DE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0 (Expected outcome):</w:t>
      </w:r>
      <w:r w:rsidRPr="001D0DEF">
        <w:rPr>
          <w:rFonts w:ascii="Times New Roman" w:eastAsia="Times New Roman" w:hAnsi="Times New Roman" w:cs="Times New Roman"/>
          <w:color w:val="000000"/>
          <w:kern w:val="0"/>
          <w:lang w:eastAsia="zh-CN"/>
          <w14:ligatures w14:val="none"/>
        </w:rPr>
        <w:t> Completes 3-step tasks with 80% accuracy using guides</w:t>
      </w:r>
    </w:p>
    <w:p w14:paraId="2381BDD0" w14:textId="77777777" w:rsidR="001D0DEF" w:rsidRPr="001D0DEF" w:rsidRDefault="001D0DEF" w:rsidP="001D0DE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(More than expected):</w:t>
      </w:r>
      <w:r w:rsidRPr="001D0DEF">
        <w:rPr>
          <w:rFonts w:ascii="Times New Roman" w:eastAsia="Times New Roman" w:hAnsi="Times New Roman" w:cs="Times New Roman"/>
          <w:color w:val="000000"/>
          <w:kern w:val="0"/>
          <w:lang w:eastAsia="zh-CN"/>
          <w14:ligatures w14:val="none"/>
        </w:rPr>
        <w:t> Completes 4-step tasks with 75% accuracy</w:t>
      </w:r>
    </w:p>
    <w:p w14:paraId="435B9766" w14:textId="77777777" w:rsidR="001D0DEF" w:rsidRPr="001D0DEF" w:rsidRDefault="001D0DEF" w:rsidP="001D0DE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more than expected):</w:t>
      </w:r>
      <w:r w:rsidRPr="001D0DEF">
        <w:rPr>
          <w:rFonts w:ascii="Times New Roman" w:eastAsia="Times New Roman" w:hAnsi="Times New Roman" w:cs="Times New Roman"/>
          <w:color w:val="000000"/>
          <w:kern w:val="0"/>
          <w:lang w:eastAsia="zh-CN"/>
          <w14:ligatures w14:val="none"/>
        </w:rPr>
        <w:t> Generalizes guide use to unfamiliar tasks &gt;70%</w:t>
      </w:r>
    </w:p>
    <w:p w14:paraId="2BCBFECB"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STG 4: Temporal Orientation (Supports LTG 4)</w:t>
      </w:r>
    </w:p>
    <w:p w14:paraId="4BFA8A50"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Max will correctly identify time of day and next scheduled activity using visual schedule with 70% accuracy.</w:t>
      </w:r>
    </w:p>
    <w:p w14:paraId="6598ED5C" w14:textId="77777777" w:rsidR="001D0DEF" w:rsidRPr="001D0DEF" w:rsidRDefault="001D0DEF" w:rsidP="001D0DEF">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Timeline:</w:t>
      </w:r>
      <w:r w:rsidRPr="001D0DEF">
        <w:rPr>
          <w:rFonts w:ascii="Times New Roman" w:eastAsia="Times New Roman" w:hAnsi="Times New Roman" w:cs="Times New Roman"/>
          <w:color w:val="000000"/>
          <w:kern w:val="0"/>
          <w:lang w:eastAsia="zh-CN"/>
          <w14:ligatures w14:val="none"/>
        </w:rPr>
        <w:t> Weeks 1-3 of orientation training</w:t>
      </w:r>
    </w:p>
    <w:p w14:paraId="36D6DB82" w14:textId="77777777" w:rsidR="001D0DEF" w:rsidRPr="001D0DEF" w:rsidRDefault="001D0DEF" w:rsidP="001D0DEF">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Measurement:</w:t>
      </w:r>
      <w:r w:rsidRPr="001D0DEF">
        <w:rPr>
          <w:rFonts w:ascii="Times New Roman" w:eastAsia="Times New Roman" w:hAnsi="Times New Roman" w:cs="Times New Roman"/>
          <w:color w:val="000000"/>
          <w:kern w:val="0"/>
          <w:lang w:eastAsia="zh-CN"/>
          <w14:ligatures w14:val="none"/>
        </w:rPr>
        <w:t> Correct responses to orientation questions 3x daily</w:t>
      </w:r>
    </w:p>
    <w:p w14:paraId="6BAFD215" w14:textId="77777777" w:rsidR="001D0DEF" w:rsidRPr="001D0DEF" w:rsidRDefault="001D0DEF" w:rsidP="001D0DEF">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lastRenderedPageBreak/>
        <w:t>Corresponds to:</w:t>
      </w:r>
      <w:r w:rsidRPr="001D0DEF">
        <w:rPr>
          <w:rFonts w:ascii="Times New Roman" w:eastAsia="Times New Roman" w:hAnsi="Times New Roman" w:cs="Times New Roman"/>
          <w:color w:val="000000"/>
          <w:kern w:val="0"/>
          <w:lang w:eastAsia="zh-CN"/>
          <w14:ligatures w14:val="none"/>
        </w:rPr>
        <w:t> Treatment Target 4, Environmental Structuring Phase</w:t>
      </w:r>
    </w:p>
    <w:p w14:paraId="531B50E3"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Goal Attainment Scale (GAS):</w:t>
      </w:r>
    </w:p>
    <w:p w14:paraId="59FAE576" w14:textId="77777777" w:rsidR="001D0DEF" w:rsidRPr="001D0DEF" w:rsidRDefault="001D0DEF" w:rsidP="001D0DE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less than expected):</w:t>
      </w:r>
      <w:r w:rsidRPr="001D0DEF">
        <w:rPr>
          <w:rFonts w:ascii="Times New Roman" w:eastAsia="Times New Roman" w:hAnsi="Times New Roman" w:cs="Times New Roman"/>
          <w:color w:val="000000"/>
          <w:kern w:val="0"/>
          <w:lang w:eastAsia="zh-CN"/>
          <w14:ligatures w14:val="none"/>
        </w:rPr>
        <w:t> Oriented &lt;30% even with multiple cues</w:t>
      </w:r>
    </w:p>
    <w:p w14:paraId="0941C746" w14:textId="77777777" w:rsidR="001D0DEF" w:rsidRPr="001D0DEF" w:rsidRDefault="001D0DEF" w:rsidP="001D0DE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(Less than expected):</w:t>
      </w:r>
      <w:r w:rsidRPr="001D0DEF">
        <w:rPr>
          <w:rFonts w:ascii="Times New Roman" w:eastAsia="Times New Roman" w:hAnsi="Times New Roman" w:cs="Times New Roman"/>
          <w:color w:val="000000"/>
          <w:kern w:val="0"/>
          <w:lang w:eastAsia="zh-CN"/>
          <w14:ligatures w14:val="none"/>
        </w:rPr>
        <w:t> Achieves 30-50% orientation with visual and verbal support</w:t>
      </w:r>
    </w:p>
    <w:p w14:paraId="3B866F05" w14:textId="77777777" w:rsidR="001D0DEF" w:rsidRPr="001D0DEF" w:rsidRDefault="001D0DEF" w:rsidP="001D0DE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0 (Expected outcome):</w:t>
      </w:r>
      <w:r w:rsidRPr="001D0DEF">
        <w:rPr>
          <w:rFonts w:ascii="Times New Roman" w:eastAsia="Times New Roman" w:hAnsi="Times New Roman" w:cs="Times New Roman"/>
          <w:color w:val="000000"/>
          <w:kern w:val="0"/>
          <w:lang w:eastAsia="zh-CN"/>
          <w14:ligatures w14:val="none"/>
        </w:rPr>
        <w:t> Correctly oriented 70% using visual schedule</w:t>
      </w:r>
    </w:p>
    <w:p w14:paraId="2F5DDB33" w14:textId="77777777" w:rsidR="001D0DEF" w:rsidRPr="001D0DEF" w:rsidRDefault="001D0DEF" w:rsidP="001D0DE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(More than expected):</w:t>
      </w:r>
      <w:r w:rsidRPr="001D0DEF">
        <w:rPr>
          <w:rFonts w:ascii="Times New Roman" w:eastAsia="Times New Roman" w:hAnsi="Times New Roman" w:cs="Times New Roman"/>
          <w:color w:val="000000"/>
          <w:kern w:val="0"/>
          <w:lang w:eastAsia="zh-CN"/>
          <w14:ligatures w14:val="none"/>
        </w:rPr>
        <w:t> Maintains orientation 80% with minimal schedule reference</w:t>
      </w:r>
    </w:p>
    <w:p w14:paraId="3EAEF8D6" w14:textId="77777777" w:rsidR="001D0DEF" w:rsidRPr="001D0DEF" w:rsidRDefault="001D0DEF" w:rsidP="001D0DE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more than expected):</w:t>
      </w:r>
      <w:r w:rsidRPr="001D0DEF">
        <w:rPr>
          <w:rFonts w:ascii="Times New Roman" w:eastAsia="Times New Roman" w:hAnsi="Times New Roman" w:cs="Times New Roman"/>
          <w:color w:val="000000"/>
          <w:kern w:val="0"/>
          <w:lang w:eastAsia="zh-CN"/>
          <w14:ligatures w14:val="none"/>
        </w:rPr>
        <w:t> Spontaneously uses environmental cues for orientation &gt;75%</w:t>
      </w:r>
    </w:p>
    <w:p w14:paraId="598D0441"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STG 5: Family Strategy Implementation (Supports LTG 5)</w:t>
      </w:r>
    </w:p>
    <w:p w14:paraId="11E91BA4"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Wife will use simplified language and allow processing time in 80% of interactions.</w:t>
      </w:r>
    </w:p>
    <w:p w14:paraId="36D616E1" w14:textId="77777777" w:rsidR="001D0DEF" w:rsidRPr="001D0DEF" w:rsidRDefault="001D0DEF" w:rsidP="001D0DE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Timeline:</w:t>
      </w:r>
      <w:r w:rsidRPr="001D0DEF">
        <w:rPr>
          <w:rFonts w:ascii="Times New Roman" w:eastAsia="Times New Roman" w:hAnsi="Times New Roman" w:cs="Times New Roman"/>
          <w:color w:val="000000"/>
          <w:kern w:val="0"/>
          <w:lang w:eastAsia="zh-CN"/>
          <w14:ligatures w14:val="none"/>
        </w:rPr>
        <w:t> Weeks 1-2 of FOCUSED caregiver training</w:t>
      </w:r>
    </w:p>
    <w:p w14:paraId="4E388756" w14:textId="77777777" w:rsidR="001D0DEF" w:rsidRPr="001D0DEF" w:rsidRDefault="001D0DEF" w:rsidP="001D0DE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Measurement:</w:t>
      </w:r>
      <w:r w:rsidRPr="001D0DEF">
        <w:rPr>
          <w:rFonts w:ascii="Times New Roman" w:eastAsia="Times New Roman" w:hAnsi="Times New Roman" w:cs="Times New Roman"/>
          <w:color w:val="000000"/>
          <w:kern w:val="0"/>
          <w:lang w:eastAsia="zh-CN"/>
          <w14:ligatures w14:val="none"/>
        </w:rPr>
        <w:t> Observation checklist during natural interactions</w:t>
      </w:r>
    </w:p>
    <w:p w14:paraId="69ACC0A9" w14:textId="77777777" w:rsidR="001D0DEF" w:rsidRPr="001D0DEF" w:rsidRDefault="001D0DEF" w:rsidP="001D0DE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i/>
          <w:iCs/>
          <w:color w:val="000000"/>
          <w:kern w:val="0"/>
          <w:lang w:eastAsia="zh-CN"/>
          <w14:ligatures w14:val="none"/>
        </w:rPr>
        <w:t>Corresponds to:</w:t>
      </w:r>
      <w:r w:rsidRPr="001D0DEF">
        <w:rPr>
          <w:rFonts w:ascii="Times New Roman" w:eastAsia="Times New Roman" w:hAnsi="Times New Roman" w:cs="Times New Roman"/>
          <w:color w:val="000000"/>
          <w:kern w:val="0"/>
          <w:lang w:eastAsia="zh-CN"/>
          <w14:ligatures w14:val="none"/>
        </w:rPr>
        <w:t> Treatment Target 5, Initial Caregiver Education Phase</w:t>
      </w:r>
    </w:p>
    <w:p w14:paraId="23680C1B"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Goal Attainment Scale (GAS):</w:t>
      </w:r>
    </w:p>
    <w:p w14:paraId="69A5332F" w14:textId="77777777" w:rsidR="001D0DEF" w:rsidRPr="001D0DEF" w:rsidRDefault="001D0DEF" w:rsidP="001D0DE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less than expected):</w:t>
      </w:r>
      <w:r w:rsidRPr="001D0DEF">
        <w:rPr>
          <w:rFonts w:ascii="Times New Roman" w:eastAsia="Times New Roman" w:hAnsi="Times New Roman" w:cs="Times New Roman"/>
          <w:color w:val="000000"/>
          <w:kern w:val="0"/>
          <w:lang w:eastAsia="zh-CN"/>
          <w14:ligatures w14:val="none"/>
        </w:rPr>
        <w:t> Uses strategies &lt;30% of observed interactions</w:t>
      </w:r>
    </w:p>
    <w:p w14:paraId="01A987F1" w14:textId="77777777" w:rsidR="001D0DEF" w:rsidRPr="001D0DEF" w:rsidRDefault="001D0DEF" w:rsidP="001D0DE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(Less than expected):</w:t>
      </w:r>
      <w:r w:rsidRPr="001D0DEF">
        <w:rPr>
          <w:rFonts w:ascii="Times New Roman" w:eastAsia="Times New Roman" w:hAnsi="Times New Roman" w:cs="Times New Roman"/>
          <w:color w:val="000000"/>
          <w:kern w:val="0"/>
          <w:lang w:eastAsia="zh-CN"/>
          <w14:ligatures w14:val="none"/>
        </w:rPr>
        <w:t> Implements strategies 30-60% with coaching</w:t>
      </w:r>
    </w:p>
    <w:p w14:paraId="5FD0D14F" w14:textId="77777777" w:rsidR="001D0DEF" w:rsidRPr="001D0DEF" w:rsidRDefault="001D0DEF" w:rsidP="001D0DE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0 (Expected outcome):</w:t>
      </w:r>
      <w:r w:rsidRPr="001D0DEF">
        <w:rPr>
          <w:rFonts w:ascii="Times New Roman" w:eastAsia="Times New Roman" w:hAnsi="Times New Roman" w:cs="Times New Roman"/>
          <w:color w:val="000000"/>
          <w:kern w:val="0"/>
          <w:lang w:eastAsia="zh-CN"/>
          <w14:ligatures w14:val="none"/>
        </w:rPr>
        <w:t> Uses strategies in 80% of interactions</w:t>
      </w:r>
    </w:p>
    <w:p w14:paraId="68FABCB5" w14:textId="77777777" w:rsidR="001D0DEF" w:rsidRPr="001D0DEF" w:rsidRDefault="001D0DEF" w:rsidP="001D0DE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+1 (More than expected):</w:t>
      </w:r>
      <w:r w:rsidRPr="001D0DEF">
        <w:rPr>
          <w:rFonts w:ascii="Times New Roman" w:eastAsia="Times New Roman" w:hAnsi="Times New Roman" w:cs="Times New Roman"/>
          <w:color w:val="000000"/>
          <w:kern w:val="0"/>
          <w:lang w:eastAsia="zh-CN"/>
          <w14:ligatures w14:val="none"/>
        </w:rPr>
        <w:t> Independently modifies strategies based on Max's responses</w:t>
      </w:r>
    </w:p>
    <w:p w14:paraId="76265E77" w14:textId="77777777" w:rsidR="001D0DEF" w:rsidRPr="001D0DEF" w:rsidRDefault="001D0DEF" w:rsidP="001D0DEF">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+2 (Much more than expected):</w:t>
      </w:r>
      <w:r w:rsidRPr="001D0DEF">
        <w:rPr>
          <w:rFonts w:ascii="Times New Roman" w:eastAsia="Times New Roman" w:hAnsi="Times New Roman" w:cs="Times New Roman"/>
          <w:color w:val="000000"/>
          <w:kern w:val="0"/>
          <w:lang w:eastAsia="zh-CN"/>
          <w14:ligatures w14:val="none"/>
        </w:rPr>
        <w:t> Teaches strategies to other family members effectively</w:t>
      </w:r>
    </w:p>
    <w:p w14:paraId="3902FEF5"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Treatment Approaches Using RTSS Framework</w:t>
      </w:r>
    </w:p>
    <w:p w14:paraId="42FBBCEB"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Treatment Target 1: Safety Awareness Training</w:t>
      </w:r>
    </w:p>
    <w:p w14:paraId="4E8B5AE3"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Active Ingredients:</w:t>
      </w:r>
    </w:p>
    <w:p w14:paraId="532A964C" w14:textId="77777777" w:rsidR="001D0DEF" w:rsidRPr="001D0DEF" w:rsidRDefault="001D0DEF" w:rsidP="001D0DE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Errorless learning with safety scenarios</w:t>
      </w:r>
      <w:r w:rsidRPr="001D0DEF">
        <w:rPr>
          <w:rFonts w:ascii="Times New Roman" w:eastAsia="Times New Roman" w:hAnsi="Times New Roman" w:cs="Times New Roman"/>
          <w:color w:val="000000"/>
          <w:kern w:val="0"/>
          <w:lang w:eastAsia="zh-CN"/>
          <w14:ligatures w14:val="none"/>
        </w:rPr>
        <w:t> - Preventing incorrect response patterns through supported decision-making</w:t>
      </w:r>
    </w:p>
    <w:p w14:paraId="23D4C7AA" w14:textId="77777777" w:rsidR="001D0DEF" w:rsidRPr="001D0DEF" w:rsidRDefault="001D0DEF" w:rsidP="001D0DE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Spaced retrieval for safety rules</w:t>
      </w:r>
      <w:r w:rsidRPr="001D0DEF">
        <w:rPr>
          <w:rFonts w:ascii="Times New Roman" w:eastAsia="Times New Roman" w:hAnsi="Times New Roman" w:cs="Times New Roman"/>
          <w:color w:val="000000"/>
          <w:kern w:val="0"/>
          <w:lang w:eastAsia="zh-CN"/>
          <w14:ligatures w14:val="none"/>
        </w:rPr>
        <w:t> - Systematic practice intervals for encoding critical safety information</w:t>
      </w:r>
    </w:p>
    <w:p w14:paraId="34FC875F" w14:textId="77777777" w:rsidR="001D0DEF" w:rsidRPr="001D0DEF" w:rsidRDefault="001D0DEF" w:rsidP="001D0DE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Environmental modification progression</w:t>
      </w:r>
      <w:r w:rsidRPr="001D0DEF">
        <w:rPr>
          <w:rFonts w:ascii="Times New Roman" w:eastAsia="Times New Roman" w:hAnsi="Times New Roman" w:cs="Times New Roman"/>
          <w:color w:val="000000"/>
          <w:kern w:val="0"/>
          <w:lang w:eastAsia="zh-CN"/>
          <w14:ligatures w14:val="none"/>
        </w:rPr>
        <w:t> - Gradually increasing naturalistic safety challenges</w:t>
      </w:r>
    </w:p>
    <w:p w14:paraId="56E20D58" w14:textId="77777777" w:rsidR="001D0DEF" w:rsidRPr="001D0DEF" w:rsidRDefault="001D0DEF" w:rsidP="001D0DE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Dosage Parameters:</w:t>
      </w:r>
    </w:p>
    <w:p w14:paraId="3926CDE6"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Dose: 10 safety scenario trials per session</w:t>
      </w:r>
    </w:p>
    <w:p w14:paraId="20B5BDBC"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Frequency: 3x/week</w:t>
      </w:r>
    </w:p>
    <w:p w14:paraId="773C8C37"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Duration: 30-minute sessions</w:t>
      </w:r>
    </w:p>
    <w:p w14:paraId="68DC1FA6"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Cumulative Intensity: 36 sessions total</w:t>
      </w:r>
    </w:p>
    <w:p w14:paraId="5FB7254E" w14:textId="77777777" w:rsidR="001D0DEF" w:rsidRPr="001D0DEF" w:rsidRDefault="001D0DEF" w:rsidP="001D0DE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Progressive Complexity Levels:</w:t>
      </w:r>
    </w:p>
    <w:p w14:paraId="101F00CC"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lastRenderedPageBreak/>
        <w:t>Simple hazard identification (hot stove, wet floor)</w:t>
      </w:r>
    </w:p>
    <w:p w14:paraId="106E5553"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Two-choice safety decisions with pictures</w:t>
      </w:r>
    </w:p>
    <w:p w14:paraId="73CC0201"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Multi-step safety sequences for home tasks</w:t>
      </w:r>
    </w:p>
    <w:p w14:paraId="7475CAAF" w14:textId="77777777" w:rsidR="001D0DEF" w:rsidRPr="001D0DEF" w:rsidRDefault="001D0DEF" w:rsidP="001D0DEF">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Generalization to community settings</w:t>
      </w:r>
    </w:p>
    <w:p w14:paraId="65ED922F" w14:textId="77777777" w:rsidR="001D0DEF" w:rsidRPr="001D0DEF" w:rsidRDefault="001D0DEF" w:rsidP="001D0DE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Mechanism of Action:</w:t>
      </w:r>
      <w:r w:rsidRPr="001D0DEF">
        <w:rPr>
          <w:rFonts w:ascii="Times New Roman" w:eastAsia="Times New Roman" w:hAnsi="Times New Roman" w:cs="Times New Roman"/>
          <w:color w:val="000000"/>
          <w:kern w:val="0"/>
          <w:lang w:eastAsia="zh-CN"/>
          <w14:ligatures w14:val="none"/>
        </w:rPr>
        <w:t> Errorless learning preserves remaining cognitive resources by preventing confusion from errors. Spaced retrieval strengthens encoding in compromised memory systems. Environmental modifications provide external executive support while maintaining functional independence.</w:t>
      </w:r>
    </w:p>
    <w:p w14:paraId="660E0397"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Treatment Target 2: Memory Book Implementation</w:t>
      </w:r>
    </w:p>
    <w:p w14:paraId="42ACB4FC"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Active Ingredients:</w:t>
      </w:r>
    </w:p>
    <w:p w14:paraId="76A80E6C" w14:textId="77777777" w:rsidR="001D0DEF" w:rsidRPr="001D0DEF" w:rsidRDefault="001D0DEF" w:rsidP="001D0DE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Personalized memory aid development</w:t>
      </w:r>
      <w:r w:rsidRPr="001D0DEF">
        <w:rPr>
          <w:rFonts w:ascii="Times New Roman" w:eastAsia="Times New Roman" w:hAnsi="Times New Roman" w:cs="Times New Roman"/>
          <w:color w:val="000000"/>
          <w:kern w:val="0"/>
          <w:lang w:eastAsia="zh-CN"/>
          <w14:ligatures w14:val="none"/>
        </w:rPr>
        <w:t> - Creating meaningful, individualized reference materials</w:t>
      </w:r>
    </w:p>
    <w:p w14:paraId="283E2E23" w14:textId="77777777" w:rsidR="001D0DEF" w:rsidRPr="001D0DEF" w:rsidRDefault="001D0DEF" w:rsidP="001D0DE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Behavioral chaining for book use</w:t>
      </w:r>
      <w:r w:rsidRPr="001D0DEF">
        <w:rPr>
          <w:rFonts w:ascii="Times New Roman" w:eastAsia="Times New Roman" w:hAnsi="Times New Roman" w:cs="Times New Roman"/>
          <w:color w:val="000000"/>
          <w:kern w:val="0"/>
          <w:lang w:eastAsia="zh-CN"/>
          <w14:ligatures w14:val="none"/>
        </w:rPr>
        <w:t> - Breaking memory book use into manageable steps</w:t>
      </w:r>
    </w:p>
    <w:p w14:paraId="747CB394" w14:textId="77777777" w:rsidR="001D0DEF" w:rsidRPr="001D0DEF" w:rsidRDefault="001D0DEF" w:rsidP="001D0DE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Conversational coaching protocol</w:t>
      </w:r>
      <w:r w:rsidRPr="001D0DEF">
        <w:rPr>
          <w:rFonts w:ascii="Times New Roman" w:eastAsia="Times New Roman" w:hAnsi="Times New Roman" w:cs="Times New Roman"/>
          <w:color w:val="000000"/>
          <w:kern w:val="0"/>
          <w:lang w:eastAsia="zh-CN"/>
          <w14:ligatures w14:val="none"/>
        </w:rPr>
        <w:t> - Structured practice using book during interactions</w:t>
      </w:r>
    </w:p>
    <w:p w14:paraId="6F021DD0" w14:textId="77777777" w:rsidR="001D0DEF" w:rsidRPr="001D0DEF" w:rsidRDefault="001D0DEF" w:rsidP="001D0DE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Dosage Parameters:</w:t>
      </w:r>
    </w:p>
    <w:p w14:paraId="3F3EA7BA"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Dose: 5 conversation trials with memory book per session</w:t>
      </w:r>
    </w:p>
    <w:p w14:paraId="61B56B73"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Frequency: 2x/week</w:t>
      </w:r>
    </w:p>
    <w:p w14:paraId="07E815AA"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Duration: 45-minute sessions</w:t>
      </w:r>
    </w:p>
    <w:p w14:paraId="6D93CA09"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Cumulative Intensity: 24 sessions total</w:t>
      </w:r>
    </w:p>
    <w:p w14:paraId="59BAACB6" w14:textId="77777777" w:rsidR="001D0DEF" w:rsidRPr="001D0DEF" w:rsidRDefault="001D0DEF" w:rsidP="001D0DE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Progressive Complexity Levels:</w:t>
      </w:r>
    </w:p>
    <w:p w14:paraId="69809C1B"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Finding specific pages (family, daily schedule)</w:t>
      </w:r>
    </w:p>
    <w:p w14:paraId="05F1976C"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Using book to answer simple questions</w:t>
      </w:r>
    </w:p>
    <w:p w14:paraId="204AB505"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Referencing book during brief conversations</w:t>
      </w:r>
    </w:p>
    <w:p w14:paraId="6D0F4FCA" w14:textId="77777777" w:rsidR="001D0DEF" w:rsidRPr="001D0DEF" w:rsidRDefault="001D0DEF" w:rsidP="001D0DEF">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Independent use during extended interactions</w:t>
      </w:r>
    </w:p>
    <w:p w14:paraId="7F74E374" w14:textId="77777777" w:rsidR="001D0DEF" w:rsidRPr="001D0DEF" w:rsidRDefault="001D0DEF" w:rsidP="001D0DE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Mechanism of Action:</w:t>
      </w:r>
      <w:r w:rsidRPr="001D0DEF">
        <w:rPr>
          <w:rFonts w:ascii="Times New Roman" w:eastAsia="Times New Roman" w:hAnsi="Times New Roman" w:cs="Times New Roman"/>
          <w:color w:val="000000"/>
          <w:kern w:val="0"/>
          <w:lang w:eastAsia="zh-CN"/>
          <w14:ligatures w14:val="none"/>
        </w:rPr>
        <w:t> External memory system compensates for episodic memory loss while utilizing preserved procedural memory. Behavioral chaining establishes automatic reference patterns. Repeated practice in natural contexts promotes generalization despite cognitive decline.</w:t>
      </w:r>
    </w:p>
    <w:p w14:paraId="4246C8B6"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Treatment Target 3: Procedural Task Support</w:t>
      </w:r>
    </w:p>
    <w:p w14:paraId="308EB36D"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Active Ingredients:</w:t>
      </w:r>
    </w:p>
    <w:p w14:paraId="6D86371C" w14:textId="77777777" w:rsidR="001D0DEF" w:rsidRPr="001D0DEF" w:rsidRDefault="001D0DEF" w:rsidP="001D0DEF">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Visual instruction templates</w:t>
      </w:r>
      <w:r w:rsidRPr="001D0DEF">
        <w:rPr>
          <w:rFonts w:ascii="Times New Roman" w:eastAsia="Times New Roman" w:hAnsi="Times New Roman" w:cs="Times New Roman"/>
          <w:color w:val="000000"/>
          <w:kern w:val="0"/>
          <w:lang w:eastAsia="zh-CN"/>
          <w14:ligatures w14:val="none"/>
        </w:rPr>
        <w:t> - Step-by-step pictorial guides for familiar tasks</w:t>
      </w:r>
    </w:p>
    <w:p w14:paraId="50FD1732" w14:textId="77777777" w:rsidR="001D0DEF" w:rsidRPr="001D0DEF" w:rsidRDefault="001D0DEF" w:rsidP="001D0DEF">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Procedural memory activation</w:t>
      </w:r>
      <w:r w:rsidRPr="001D0DEF">
        <w:rPr>
          <w:rFonts w:ascii="Times New Roman" w:eastAsia="Times New Roman" w:hAnsi="Times New Roman" w:cs="Times New Roman"/>
          <w:color w:val="000000"/>
          <w:kern w:val="0"/>
          <w:lang w:eastAsia="zh-CN"/>
          <w14:ligatures w14:val="none"/>
        </w:rPr>
        <w:t> - Leveraging intact motor memories with external cues</w:t>
      </w:r>
    </w:p>
    <w:p w14:paraId="186FB3E8" w14:textId="77777777" w:rsidR="001D0DEF" w:rsidRPr="001D0DEF" w:rsidRDefault="001D0DEF" w:rsidP="001D0DEF">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Task segmentation protocol</w:t>
      </w:r>
      <w:r w:rsidRPr="001D0DEF">
        <w:rPr>
          <w:rFonts w:ascii="Times New Roman" w:eastAsia="Times New Roman" w:hAnsi="Times New Roman" w:cs="Times New Roman"/>
          <w:color w:val="000000"/>
          <w:kern w:val="0"/>
          <w:lang w:eastAsia="zh-CN"/>
          <w14:ligatures w14:val="none"/>
        </w:rPr>
        <w:t> - Breaking complex tasks into single-step components</w:t>
      </w:r>
    </w:p>
    <w:p w14:paraId="10557D7D" w14:textId="77777777" w:rsidR="001D0DEF" w:rsidRPr="001D0DEF" w:rsidRDefault="001D0DEF" w:rsidP="001D0DEF">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Dosage Parameters:</w:t>
      </w:r>
    </w:p>
    <w:p w14:paraId="3ABBCC59"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Dose: 2 complete task sequences per session</w:t>
      </w:r>
    </w:p>
    <w:p w14:paraId="519B450D"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Frequency: 3x/week</w:t>
      </w:r>
    </w:p>
    <w:p w14:paraId="4CB4F1F1"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Duration: 30-minute sessions</w:t>
      </w:r>
    </w:p>
    <w:p w14:paraId="54B28BCF"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Cumulative Intensity: 36 sessions total</w:t>
      </w:r>
    </w:p>
    <w:p w14:paraId="60AA5532" w14:textId="77777777" w:rsidR="001D0DEF" w:rsidRPr="001D0DEF" w:rsidRDefault="001D0DEF" w:rsidP="001D0DEF">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lastRenderedPageBreak/>
        <w:t>Progressive Complexity Levels:</w:t>
      </w:r>
    </w:p>
    <w:p w14:paraId="01934692"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Single-step tasks with picture (watering plants)</w:t>
      </w:r>
    </w:p>
    <w:p w14:paraId="0A06F5A1"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Three-step sequences with written/picture combination</w:t>
      </w:r>
    </w:p>
    <w:p w14:paraId="4809E9DF"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Complex familiar tasks with checklist support</w:t>
      </w:r>
    </w:p>
    <w:p w14:paraId="3F5DE0D2" w14:textId="77777777" w:rsidR="001D0DEF" w:rsidRPr="001D0DEF" w:rsidRDefault="001D0DEF" w:rsidP="001D0DEF">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Modified tasks with safety adaptations</w:t>
      </w:r>
    </w:p>
    <w:p w14:paraId="0F86C17E" w14:textId="77777777" w:rsidR="001D0DEF" w:rsidRPr="001D0DEF" w:rsidRDefault="001D0DEF" w:rsidP="001D0DEF">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Mechanism of Action:</w:t>
      </w:r>
      <w:r w:rsidRPr="001D0DEF">
        <w:rPr>
          <w:rFonts w:ascii="Times New Roman" w:eastAsia="Times New Roman" w:hAnsi="Times New Roman" w:cs="Times New Roman"/>
          <w:color w:val="000000"/>
          <w:kern w:val="0"/>
          <w:lang w:eastAsia="zh-CN"/>
          <w14:ligatures w14:val="none"/>
        </w:rPr>
        <w:t> Visual templates bypass impaired verbal memory while engaging preserved visuospatial processing. Procedural memory activation uses intact motor programs triggered by environmental cues. Task segmentation reduces cognitive load to match current capacity.</w:t>
      </w:r>
    </w:p>
    <w:p w14:paraId="3FB9B326"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Treatment Target 4: Environmental Orientation System</w:t>
      </w:r>
    </w:p>
    <w:p w14:paraId="521A915F"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Active Ingredients:</w:t>
      </w:r>
    </w:p>
    <w:p w14:paraId="6047B7CF" w14:textId="77777777" w:rsidR="001D0DEF" w:rsidRPr="001D0DEF" w:rsidRDefault="001D0DEF" w:rsidP="001D0DEF">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Multi-modal orientation cues</w:t>
      </w:r>
      <w:r w:rsidRPr="001D0DEF">
        <w:rPr>
          <w:rFonts w:ascii="Times New Roman" w:eastAsia="Times New Roman" w:hAnsi="Times New Roman" w:cs="Times New Roman"/>
          <w:color w:val="000000"/>
          <w:kern w:val="0"/>
          <w:lang w:eastAsia="zh-CN"/>
          <w14:ligatures w14:val="none"/>
        </w:rPr>
        <w:t> - Visual, written, and auditory reminders for time/place</w:t>
      </w:r>
    </w:p>
    <w:p w14:paraId="3A637949" w14:textId="77777777" w:rsidR="001D0DEF" w:rsidRPr="001D0DEF" w:rsidRDefault="001D0DEF" w:rsidP="001D0DEF">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Structured daily routine establishment</w:t>
      </w:r>
      <w:r w:rsidRPr="001D0DEF">
        <w:rPr>
          <w:rFonts w:ascii="Times New Roman" w:eastAsia="Times New Roman" w:hAnsi="Times New Roman" w:cs="Times New Roman"/>
          <w:color w:val="000000"/>
          <w:kern w:val="0"/>
          <w:lang w:eastAsia="zh-CN"/>
          <w14:ligatures w14:val="none"/>
        </w:rPr>
        <w:t> - Consistent patterns to support temporal orientation</w:t>
      </w:r>
    </w:p>
    <w:p w14:paraId="1530AD61" w14:textId="77777777" w:rsidR="001D0DEF" w:rsidRPr="001D0DEF" w:rsidRDefault="001D0DEF" w:rsidP="001D0DEF">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Night-time safety protocol</w:t>
      </w:r>
      <w:r w:rsidRPr="001D0DEF">
        <w:rPr>
          <w:rFonts w:ascii="Times New Roman" w:eastAsia="Times New Roman" w:hAnsi="Times New Roman" w:cs="Times New Roman"/>
          <w:color w:val="000000"/>
          <w:kern w:val="0"/>
          <w:lang w:eastAsia="zh-CN"/>
          <w14:ligatures w14:val="none"/>
        </w:rPr>
        <w:t> - Specific environmental modifications for sundowning</w:t>
      </w:r>
    </w:p>
    <w:p w14:paraId="07781D23" w14:textId="77777777" w:rsidR="001D0DEF" w:rsidRPr="001D0DEF" w:rsidRDefault="001D0DEF" w:rsidP="001D0DE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Dosage Parameters:</w:t>
      </w:r>
    </w:p>
    <w:p w14:paraId="2602725A"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Dose: Orientation checks 5x per session with decreasing support</w:t>
      </w:r>
    </w:p>
    <w:p w14:paraId="46E9A7BC"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Frequency: Daily (7x/week)</w:t>
      </w:r>
    </w:p>
    <w:p w14:paraId="0CD4A440"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Duration: 15-minute sessions</w:t>
      </w:r>
    </w:p>
    <w:p w14:paraId="54ADF3A1"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Cumulative Intensity: Ongoing daily intervention</w:t>
      </w:r>
    </w:p>
    <w:p w14:paraId="30685329" w14:textId="77777777" w:rsidR="001D0DEF" w:rsidRPr="001D0DEF" w:rsidRDefault="001D0DEF" w:rsidP="001D0DE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Progressive Complexity Levels:</w:t>
      </w:r>
    </w:p>
    <w:p w14:paraId="2D4B2669"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Basic day/night discrimination with lighting cues</w:t>
      </w:r>
    </w:p>
    <w:p w14:paraId="370D4DCE"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Time of day with clock and activity pictures</w:t>
      </w:r>
    </w:p>
    <w:p w14:paraId="146EB281"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Daily schedule with next activity highlighted</w:t>
      </w:r>
    </w:p>
    <w:p w14:paraId="75C2AA18" w14:textId="77777777" w:rsidR="001D0DEF" w:rsidRPr="001D0DEF" w:rsidRDefault="001D0DEF" w:rsidP="001D0DEF">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Week/month orientation with calendar support</w:t>
      </w:r>
    </w:p>
    <w:p w14:paraId="48045381" w14:textId="77777777" w:rsidR="001D0DEF" w:rsidRPr="001D0DEF" w:rsidRDefault="001D0DEF" w:rsidP="001D0DEF">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Mechanism of Action:</w:t>
      </w:r>
      <w:r w:rsidRPr="001D0DEF">
        <w:rPr>
          <w:rFonts w:ascii="Times New Roman" w:eastAsia="Times New Roman" w:hAnsi="Times New Roman" w:cs="Times New Roman"/>
          <w:color w:val="000000"/>
          <w:kern w:val="0"/>
          <w:lang w:eastAsia="zh-CN"/>
          <w14:ligatures w14:val="none"/>
        </w:rPr>
        <w:t> Multi-modal cues engage multiple sensory channels to compensate for memory deficits. Routine establishment creates predictable patterns reducing confusion. Environmental modifications provide continuous orientation support without caregiver burden.</w:t>
      </w:r>
    </w:p>
    <w:p w14:paraId="69044E35" w14:textId="77777777" w:rsidR="001D0DEF" w:rsidRPr="001D0DEF" w:rsidRDefault="001D0DEF" w:rsidP="001D0DE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D0DEF">
        <w:rPr>
          <w:rFonts w:ascii="Times New Roman" w:eastAsia="Times New Roman" w:hAnsi="Times New Roman" w:cs="Times New Roman"/>
          <w:b/>
          <w:bCs/>
          <w:color w:val="000000"/>
          <w:kern w:val="0"/>
          <w:sz w:val="27"/>
          <w:szCs w:val="27"/>
          <w:lang w:eastAsia="zh-CN"/>
          <w14:ligatures w14:val="none"/>
        </w:rPr>
        <w:t>Treatment Target 5: Caregiver Communication Training (FOCUSED Program)</w:t>
      </w:r>
    </w:p>
    <w:p w14:paraId="653938FE"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Active Ingredients:</w:t>
      </w:r>
    </w:p>
    <w:p w14:paraId="5F4C5E22" w14:textId="77777777" w:rsidR="001D0DEF" w:rsidRPr="001D0DEF" w:rsidRDefault="001D0DEF" w:rsidP="001D0DEF">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FOCUSED strategy instruction</w:t>
      </w:r>
      <w:r w:rsidRPr="001D0DEF">
        <w:rPr>
          <w:rFonts w:ascii="Times New Roman" w:eastAsia="Times New Roman" w:hAnsi="Times New Roman" w:cs="Times New Roman"/>
          <w:color w:val="000000"/>
          <w:kern w:val="0"/>
          <w:lang w:eastAsia="zh-CN"/>
          <w14:ligatures w14:val="none"/>
        </w:rPr>
        <w:t> - Face-to-face, Orientation, Continuity, Unsticking, Structure, Exchange, Direct</w:t>
      </w:r>
    </w:p>
    <w:p w14:paraId="0FC433D8" w14:textId="77777777" w:rsidR="001D0DEF" w:rsidRPr="001D0DEF" w:rsidRDefault="001D0DEF" w:rsidP="001D0DEF">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Role-play with coaching</w:t>
      </w:r>
      <w:r w:rsidRPr="001D0DEF">
        <w:rPr>
          <w:rFonts w:ascii="Times New Roman" w:eastAsia="Times New Roman" w:hAnsi="Times New Roman" w:cs="Times New Roman"/>
          <w:color w:val="000000"/>
          <w:kern w:val="0"/>
          <w:lang w:eastAsia="zh-CN"/>
          <w14:ligatures w14:val="none"/>
        </w:rPr>
        <w:t> - Practice implementing strategies with immediate feedback</w:t>
      </w:r>
    </w:p>
    <w:p w14:paraId="750591C0" w14:textId="77777777" w:rsidR="001D0DEF" w:rsidRPr="001D0DEF" w:rsidRDefault="001D0DEF" w:rsidP="001D0DEF">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Problem-solving for challenging behaviors</w:t>
      </w:r>
      <w:r w:rsidRPr="001D0DEF">
        <w:rPr>
          <w:rFonts w:ascii="Times New Roman" w:eastAsia="Times New Roman" w:hAnsi="Times New Roman" w:cs="Times New Roman"/>
          <w:color w:val="000000"/>
          <w:kern w:val="0"/>
          <w:lang w:eastAsia="zh-CN"/>
          <w14:ligatures w14:val="none"/>
        </w:rPr>
        <w:t> - Developing individualized responses to Capgras syndrome</w:t>
      </w:r>
    </w:p>
    <w:p w14:paraId="71B55A00" w14:textId="77777777" w:rsidR="001D0DEF" w:rsidRPr="001D0DEF" w:rsidRDefault="001D0DEF" w:rsidP="001D0DE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Dosage Parameters:</w:t>
      </w:r>
    </w:p>
    <w:p w14:paraId="554A9761"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Dose: 30 minutes direct training + 30 minutes supervised practice</w:t>
      </w:r>
    </w:p>
    <w:p w14:paraId="299E34F0"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lastRenderedPageBreak/>
        <w:t>Frequency: 1x/week</w:t>
      </w:r>
    </w:p>
    <w:p w14:paraId="3561A6B7"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Duration: 60-minute sessions</w:t>
      </w:r>
    </w:p>
    <w:p w14:paraId="7E4597EA"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Cumulative Intensity: 8-week program with monthly follow-up</w:t>
      </w:r>
    </w:p>
    <w:p w14:paraId="4EE1D941" w14:textId="77777777" w:rsidR="001D0DEF" w:rsidRPr="001D0DEF" w:rsidRDefault="001D0DEF" w:rsidP="001D0DE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Progressive Complexity Levels:</w:t>
      </w:r>
    </w:p>
    <w:p w14:paraId="49586602"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Single strategy implementation (e.g., Face-to-face)</w:t>
      </w:r>
    </w:p>
    <w:p w14:paraId="5F4E3AEF"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Combining 2-3 strategies in interaction</w:t>
      </w:r>
    </w:p>
    <w:p w14:paraId="5737C55B"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Full FOCUSED protocol during daily care</w:t>
      </w:r>
    </w:p>
    <w:p w14:paraId="119B086E" w14:textId="77777777" w:rsidR="001D0DEF" w:rsidRPr="001D0DEF" w:rsidRDefault="001D0DEF" w:rsidP="001D0DEF">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Adapting strategies for specific challenges (Capgras episodes)</w:t>
      </w:r>
    </w:p>
    <w:p w14:paraId="039F2BAC" w14:textId="77777777" w:rsidR="001D0DEF" w:rsidRPr="001D0DEF" w:rsidRDefault="001D0DEF" w:rsidP="001D0DEF">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Mechanism of Action:</w:t>
      </w:r>
      <w:r w:rsidRPr="001D0DEF">
        <w:rPr>
          <w:rFonts w:ascii="Times New Roman" w:eastAsia="Times New Roman" w:hAnsi="Times New Roman" w:cs="Times New Roman"/>
          <w:color w:val="000000"/>
          <w:kern w:val="0"/>
          <w:lang w:eastAsia="zh-CN"/>
          <w14:ligatures w14:val="none"/>
        </w:rPr>
        <w:t> Evidence-based FOCUSED strategies reduce communication breakdowns through environmental and behavioral modifications. Role-play with coaching establishes caregiver confidence and competence. Problem-solving develops sustainable management strategies for progressive symptoms.</w:t>
      </w:r>
    </w:p>
    <w:p w14:paraId="5D55EFC4"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Compensatory Strategies</w:t>
      </w:r>
    </w:p>
    <w:p w14:paraId="44DC0C58" w14:textId="77777777" w:rsidR="001D0DEF" w:rsidRPr="001D0DEF" w:rsidRDefault="001D0DEF" w:rsidP="001D0DEF">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Environmental Modifications:</w:t>
      </w:r>
    </w:p>
    <w:p w14:paraId="48D25327"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Large-print clocks and calendars in every room</w:t>
      </w:r>
    </w:p>
    <w:p w14:paraId="47CCC813"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Night lights with motion sensors for bathroom path</w:t>
      </w:r>
    </w:p>
    <w:p w14:paraId="162450A1"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Labels with pictures on cabinets and drawers</w:t>
      </w:r>
    </w:p>
    <w:p w14:paraId="0A35EE28"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Simplified tool collection with safety locks</w:t>
      </w:r>
    </w:p>
    <w:p w14:paraId="51FE3AD0" w14:textId="77777777" w:rsidR="001D0DEF" w:rsidRPr="001D0DEF" w:rsidRDefault="001D0DEF" w:rsidP="001D0DEF">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External Memory Aids:</w:t>
      </w:r>
    </w:p>
    <w:p w14:paraId="212325F1"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Memory book with family photos and names</w:t>
      </w:r>
    </w:p>
    <w:p w14:paraId="5C734300"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Daily schedule board with moveable markers</w:t>
      </w:r>
    </w:p>
    <w:p w14:paraId="4CDE3688"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Voice-recorded reminders from wife</w:t>
      </w:r>
    </w:p>
    <w:p w14:paraId="03DEEFF4"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Simplified written instructions for routine tasks</w:t>
      </w:r>
    </w:p>
    <w:p w14:paraId="1AA81060" w14:textId="77777777" w:rsidR="001D0DEF" w:rsidRPr="001D0DEF" w:rsidRDefault="001D0DEF" w:rsidP="001D0DEF">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Communication Supports:</w:t>
      </w:r>
    </w:p>
    <w:p w14:paraId="3C88F736"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"Communication card" explaining Capgras syndrome for visitors</w:t>
      </w:r>
    </w:p>
    <w:p w14:paraId="6D809F44"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Picture cards for common needs/wants</w:t>
      </w:r>
    </w:p>
    <w:p w14:paraId="7A6AECEF"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Structured conversation topics list for visitors</w:t>
      </w:r>
    </w:p>
    <w:p w14:paraId="731088FA"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Visual choice boards for preferences</w:t>
      </w:r>
    </w:p>
    <w:p w14:paraId="5C63DE46" w14:textId="77777777" w:rsidR="001D0DEF" w:rsidRPr="001D0DEF" w:rsidRDefault="001D0DEF" w:rsidP="001D0DEF">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Safety Systems:</w:t>
      </w:r>
    </w:p>
    <w:p w14:paraId="7E52FC37"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Door alarms for night-time wandering</w:t>
      </w:r>
    </w:p>
    <w:p w14:paraId="50A2D38C"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Medication dispensers with alarms</w:t>
      </w:r>
    </w:p>
    <w:p w14:paraId="119A8E95"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Emergency contact card in wallet</w:t>
      </w:r>
    </w:p>
    <w:p w14:paraId="715CB31B" w14:textId="77777777" w:rsidR="001D0DEF" w:rsidRPr="001D0DEF" w:rsidRDefault="001D0DEF" w:rsidP="001D0DEF">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GPS tracking device for community outings</w:t>
      </w:r>
    </w:p>
    <w:p w14:paraId="0C500FDE"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Family/Caregiver Education</w:t>
      </w:r>
    </w:p>
    <w:p w14:paraId="767D7144"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Max's wife and adult children should receive comprehensive education about:</w:t>
      </w:r>
    </w:p>
    <w:p w14:paraId="456F31B1"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Understanding DAT:</w:t>
      </w:r>
      <w:r w:rsidRPr="001D0DEF">
        <w:rPr>
          <w:rFonts w:ascii="Times New Roman" w:eastAsia="Times New Roman" w:hAnsi="Times New Roman" w:cs="Times New Roman"/>
          <w:color w:val="000000"/>
          <w:kern w:val="0"/>
          <w:lang w:eastAsia="zh-CN"/>
          <w14:ligatures w14:val="none"/>
        </w:rPr>
        <w:t> Progressive nature, expected changes, maintaining hope within realistic expectations</w:t>
      </w:r>
    </w:p>
    <w:p w14:paraId="55D23408"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Communication Strategies:</w:t>
      </w:r>
      <w:r w:rsidRPr="001D0DEF">
        <w:rPr>
          <w:rFonts w:ascii="Times New Roman" w:eastAsia="Times New Roman" w:hAnsi="Times New Roman" w:cs="Times New Roman"/>
          <w:color w:val="000000"/>
          <w:kern w:val="0"/>
          <w:lang w:eastAsia="zh-CN"/>
          <w14:ligatures w14:val="none"/>
        </w:rPr>
        <w:t> Speaking slowly, using simple sentences, allowing processing time, avoiding corrections</w:t>
      </w:r>
    </w:p>
    <w:p w14:paraId="7C2303D9"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lastRenderedPageBreak/>
        <w:t>Managing Capgras Syndrome:</w:t>
      </w:r>
      <w:r w:rsidRPr="001D0DEF">
        <w:rPr>
          <w:rFonts w:ascii="Times New Roman" w:eastAsia="Times New Roman" w:hAnsi="Times New Roman" w:cs="Times New Roman"/>
          <w:color w:val="000000"/>
          <w:kern w:val="0"/>
          <w:lang w:eastAsia="zh-CN"/>
          <w14:ligatures w14:val="none"/>
        </w:rPr>
        <w:t> Not arguing about identity, redirecting to pleasant topics, using emotional validation</w:t>
      </w:r>
    </w:p>
    <w:p w14:paraId="6657A014"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Safety Considerations:</w:t>
      </w:r>
      <w:r w:rsidRPr="001D0DEF">
        <w:rPr>
          <w:rFonts w:ascii="Times New Roman" w:eastAsia="Times New Roman" w:hAnsi="Times New Roman" w:cs="Times New Roman"/>
          <w:color w:val="000000"/>
          <w:kern w:val="0"/>
          <w:lang w:eastAsia="zh-CN"/>
          <w14:ligatures w14:val="none"/>
        </w:rPr>
        <w:t> Removing dangerous tools, securing medications, preventing wandering</w:t>
      </w:r>
    </w:p>
    <w:p w14:paraId="4AA51008"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Behavioral Management:</w:t>
      </w:r>
      <w:r w:rsidRPr="001D0DEF">
        <w:rPr>
          <w:rFonts w:ascii="Times New Roman" w:eastAsia="Times New Roman" w:hAnsi="Times New Roman" w:cs="Times New Roman"/>
          <w:color w:val="000000"/>
          <w:kern w:val="0"/>
          <w:lang w:eastAsia="zh-CN"/>
          <w14:ligatures w14:val="none"/>
        </w:rPr>
        <w:t> Establishing routines, reducing environmental stressors, managing sundowning</w:t>
      </w:r>
    </w:p>
    <w:p w14:paraId="3964EAE8" w14:textId="77777777" w:rsidR="001D0DEF" w:rsidRPr="001D0DEF" w:rsidRDefault="001D0DEF" w:rsidP="001D0DEF">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Self-Care for Caregivers:</w:t>
      </w:r>
      <w:r w:rsidRPr="001D0DEF">
        <w:rPr>
          <w:rFonts w:ascii="Times New Roman" w:eastAsia="Times New Roman" w:hAnsi="Times New Roman" w:cs="Times New Roman"/>
          <w:color w:val="000000"/>
          <w:kern w:val="0"/>
          <w:lang w:eastAsia="zh-CN"/>
          <w14:ligatures w14:val="none"/>
        </w:rPr>
        <w:t> Importance of respite, support groups, maintaining own health</w:t>
      </w:r>
    </w:p>
    <w:p w14:paraId="6F94A49D"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Training should emphasize that Max's changed behaviors are disease-related, not personal. The family needs ongoing support as they adjust to each stage of decline while preserving Max's dignity and quality of life.</w:t>
      </w:r>
    </w:p>
    <w:p w14:paraId="347C0F2D" w14:textId="77777777" w:rsidR="001D0DEF" w:rsidRPr="001D0DEF" w:rsidRDefault="001D0DEF" w:rsidP="001D0DE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D0DEF">
        <w:rPr>
          <w:rFonts w:ascii="Times New Roman" w:eastAsia="Times New Roman" w:hAnsi="Times New Roman" w:cs="Times New Roman"/>
          <w:b/>
          <w:bCs/>
          <w:color w:val="000000"/>
          <w:kern w:val="0"/>
          <w:sz w:val="36"/>
          <w:szCs w:val="36"/>
          <w:lang w:eastAsia="zh-CN"/>
          <w14:ligatures w14:val="none"/>
        </w:rPr>
        <w:t>Prognosis</w:t>
      </w:r>
    </w:p>
    <w:p w14:paraId="165EF9A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Given Max's diagnosis of DAT with moderate cognitive impairment and relatively preserved language function, the prognosis is for continued gradual decline over several years. With appropriate environmental modifications and family support, Max can likely:</w:t>
      </w:r>
    </w:p>
    <w:p w14:paraId="549C605F" w14:textId="77777777" w:rsidR="001D0DEF" w:rsidRPr="001D0DEF" w:rsidRDefault="001D0DEF" w:rsidP="001D0DEF">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Short-term (6-12 months):</w:t>
      </w:r>
    </w:p>
    <w:p w14:paraId="0E29FB26"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Maintain current level of communication with supports</w:t>
      </w:r>
    </w:p>
    <w:p w14:paraId="7B94A416"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Continue supervised engagement in familiar activities</w:t>
      </w:r>
    </w:p>
    <w:p w14:paraId="1067E48B"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Remain at home with increasing supervision</w:t>
      </w:r>
    </w:p>
    <w:p w14:paraId="7CB76868" w14:textId="77777777" w:rsidR="001D0DEF" w:rsidRPr="001D0DEF" w:rsidRDefault="001D0DEF" w:rsidP="001D0DEF">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Medium-term (1-2 years):</w:t>
      </w:r>
    </w:p>
    <w:p w14:paraId="232D5BAA"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Require 24-hour supervision</w:t>
      </w:r>
    </w:p>
    <w:p w14:paraId="1E22423B"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Communicate basic needs with difficulty</w:t>
      </w:r>
    </w:p>
    <w:p w14:paraId="23539120"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Need assistance with most ADLs</w:t>
      </w:r>
    </w:p>
    <w:p w14:paraId="57F33B3C" w14:textId="77777777" w:rsidR="001D0DEF" w:rsidRPr="001D0DEF" w:rsidRDefault="001D0DEF" w:rsidP="001D0DEF">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b/>
          <w:bCs/>
          <w:color w:val="000000"/>
          <w:kern w:val="0"/>
          <w:lang w:eastAsia="zh-CN"/>
          <w14:ligatures w14:val="none"/>
        </w:rPr>
        <w:t>Long-term considerations:</w:t>
      </w:r>
    </w:p>
    <w:p w14:paraId="293458FF"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Progressive loss of language function</w:t>
      </w:r>
    </w:p>
    <w:p w14:paraId="5846ED33"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Eventual need for skilled nursing facility</w:t>
      </w:r>
    </w:p>
    <w:p w14:paraId="3406B111" w14:textId="77777777" w:rsidR="001D0DEF" w:rsidRPr="001D0DEF" w:rsidRDefault="001D0DEF" w:rsidP="001D0DEF">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Focus shifting to comfort and quality of life</w:t>
      </w:r>
    </w:p>
    <w:p w14:paraId="7FC3B675"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Protective factors include:</w:t>
      </w:r>
    </w:p>
    <w:p w14:paraId="123BAC2E" w14:textId="77777777" w:rsidR="001D0DEF" w:rsidRPr="001D0DEF" w:rsidRDefault="001D0DEF" w:rsidP="001D0DEF">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Strong family support system</w:t>
      </w:r>
    </w:p>
    <w:p w14:paraId="164915FD" w14:textId="77777777" w:rsidR="001D0DEF" w:rsidRPr="001D0DEF" w:rsidRDefault="001D0DEF" w:rsidP="001D0DEF">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Retained procedural memory for familiar tasks</w:t>
      </w:r>
    </w:p>
    <w:p w14:paraId="0CDD4402" w14:textId="77777777" w:rsidR="001D0DEF" w:rsidRPr="001D0DEF" w:rsidRDefault="001D0DEF" w:rsidP="001D0DEF">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Some deficit awareness</w:t>
      </w:r>
    </w:p>
    <w:p w14:paraId="1F86C3F1" w14:textId="77777777" w:rsidR="001D0DEF" w:rsidRPr="001D0DEF" w:rsidRDefault="001D0DEF" w:rsidP="001D0DEF">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Responsiveness to structured interventions</w:t>
      </w:r>
    </w:p>
    <w:p w14:paraId="1017A568" w14:textId="77777777" w:rsidR="001D0DEF" w:rsidRPr="001D0DEF" w:rsidRDefault="001D0DEF" w:rsidP="001D0DEF">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D0DEF">
        <w:rPr>
          <w:rFonts w:ascii="Times New Roman" w:eastAsia="Times New Roman" w:hAnsi="Times New Roman" w:cs="Times New Roman"/>
          <w:color w:val="000000"/>
          <w:kern w:val="0"/>
          <w:lang w:eastAsia="zh-CN"/>
          <w14:ligatures w14:val="none"/>
        </w:rPr>
        <w:t>The treatment focus will progressively shift from remediation to compensation to accommodation as the disease advances. Regular reassessment every 3-6 months will guide treatment modifications. Family education and support will become increasingly central to care planning.</w:t>
      </w:r>
    </w:p>
    <w:p w14:paraId="24F56D8B"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60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7C0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12C6"/>
    <w:multiLevelType w:val="multilevel"/>
    <w:tmpl w:val="C76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4435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788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68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E2AA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557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E064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B6B9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55C4"/>
    <w:multiLevelType w:val="multilevel"/>
    <w:tmpl w:val="EB9A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12811"/>
    <w:multiLevelType w:val="multilevel"/>
    <w:tmpl w:val="80E6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4A3A8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E6A3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C60AD"/>
    <w:multiLevelType w:val="multilevel"/>
    <w:tmpl w:val="29B6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D41A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E633B"/>
    <w:multiLevelType w:val="multilevel"/>
    <w:tmpl w:val="5230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F540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4202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C3C3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B054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668B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25D6A"/>
    <w:multiLevelType w:val="multilevel"/>
    <w:tmpl w:val="C5BE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147B3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751C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D05F9"/>
    <w:multiLevelType w:val="multilevel"/>
    <w:tmpl w:val="A9BC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9A21F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25E6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92BD5"/>
    <w:multiLevelType w:val="multilevel"/>
    <w:tmpl w:val="A65C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6181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F2D51"/>
    <w:multiLevelType w:val="multilevel"/>
    <w:tmpl w:val="932A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5155F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DD7C1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5319E"/>
    <w:multiLevelType w:val="multilevel"/>
    <w:tmpl w:val="854A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441343">
    <w:abstractNumId w:val="5"/>
  </w:num>
  <w:num w:numId="2" w16cid:durableId="916548295">
    <w:abstractNumId w:val="18"/>
  </w:num>
  <w:num w:numId="3" w16cid:durableId="1909264566">
    <w:abstractNumId w:val="8"/>
  </w:num>
  <w:num w:numId="4" w16cid:durableId="1403679653">
    <w:abstractNumId w:val="24"/>
  </w:num>
  <w:num w:numId="5" w16cid:durableId="743727108">
    <w:abstractNumId w:val="21"/>
  </w:num>
  <w:num w:numId="6" w16cid:durableId="627860914">
    <w:abstractNumId w:val="27"/>
  </w:num>
  <w:num w:numId="7" w16cid:durableId="1482229477">
    <w:abstractNumId w:val="16"/>
  </w:num>
  <w:num w:numId="8" w16cid:durableId="1255672869">
    <w:abstractNumId w:val="10"/>
  </w:num>
  <w:num w:numId="9" w16cid:durableId="9534497">
    <w:abstractNumId w:val="12"/>
  </w:num>
  <w:num w:numId="10" w16cid:durableId="1309632543">
    <w:abstractNumId w:val="29"/>
  </w:num>
  <w:num w:numId="11" w16cid:durableId="359823674">
    <w:abstractNumId w:val="13"/>
  </w:num>
  <w:num w:numId="12" w16cid:durableId="714235818">
    <w:abstractNumId w:val="1"/>
  </w:num>
  <w:num w:numId="13" w16cid:durableId="1680546665">
    <w:abstractNumId w:val="23"/>
  </w:num>
  <w:num w:numId="14" w16cid:durableId="262766150">
    <w:abstractNumId w:val="20"/>
  </w:num>
  <w:num w:numId="15" w16cid:durableId="798570342">
    <w:abstractNumId w:val="3"/>
  </w:num>
  <w:num w:numId="16" w16cid:durableId="510416138">
    <w:abstractNumId w:val="32"/>
  </w:num>
  <w:num w:numId="17" w16cid:durableId="1270043004">
    <w:abstractNumId w:val="15"/>
  </w:num>
  <w:num w:numId="18" w16cid:durableId="1589804577">
    <w:abstractNumId w:val="17"/>
  </w:num>
  <w:num w:numId="19" w16cid:durableId="509376610">
    <w:abstractNumId w:val="2"/>
  </w:num>
  <w:num w:numId="20" w16cid:durableId="1609238473">
    <w:abstractNumId w:val="9"/>
  </w:num>
  <w:num w:numId="21" w16cid:durableId="1849563083">
    <w:abstractNumId w:val="30"/>
  </w:num>
  <w:num w:numId="22" w16cid:durableId="1032417268">
    <w:abstractNumId w:val="0"/>
  </w:num>
  <w:num w:numId="23" w16cid:durableId="1584952446">
    <w:abstractNumId w:val="11"/>
  </w:num>
  <w:num w:numId="24" w16cid:durableId="1937324750">
    <w:abstractNumId w:val="26"/>
  </w:num>
  <w:num w:numId="25" w16cid:durableId="2146701126">
    <w:abstractNumId w:val="14"/>
  </w:num>
  <w:num w:numId="26" w16cid:durableId="514542979">
    <w:abstractNumId w:val="6"/>
  </w:num>
  <w:num w:numId="27" w16cid:durableId="1333528050">
    <w:abstractNumId w:val="25"/>
  </w:num>
  <w:num w:numId="28" w16cid:durableId="1980457071">
    <w:abstractNumId w:val="19"/>
  </w:num>
  <w:num w:numId="29" w16cid:durableId="305478989">
    <w:abstractNumId w:val="28"/>
  </w:num>
  <w:num w:numId="30" w16cid:durableId="118962141">
    <w:abstractNumId w:val="33"/>
  </w:num>
  <w:num w:numId="31" w16cid:durableId="759570400">
    <w:abstractNumId w:val="22"/>
  </w:num>
  <w:num w:numId="32" w16cid:durableId="1369257669">
    <w:abstractNumId w:val="4"/>
  </w:num>
  <w:num w:numId="33" w16cid:durableId="1450661970">
    <w:abstractNumId w:val="31"/>
  </w:num>
  <w:num w:numId="34" w16cid:durableId="2102018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EF"/>
    <w:rsid w:val="000C5A6A"/>
    <w:rsid w:val="001D0DEF"/>
    <w:rsid w:val="00420115"/>
    <w:rsid w:val="00605239"/>
    <w:rsid w:val="009B0005"/>
    <w:rsid w:val="00C4013F"/>
    <w:rsid w:val="00FF59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C74CE9F"/>
  <w15:chartTrackingRefBased/>
  <w15:docId w15:val="{3400DA38-B4D3-324A-A83F-AE9DF0DE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DEF"/>
    <w:rPr>
      <w:rFonts w:eastAsiaTheme="majorEastAsia" w:cstheme="majorBidi"/>
      <w:color w:val="272727" w:themeColor="text1" w:themeTint="D8"/>
    </w:rPr>
  </w:style>
  <w:style w:type="paragraph" w:styleId="Title">
    <w:name w:val="Title"/>
    <w:basedOn w:val="Normal"/>
    <w:next w:val="Normal"/>
    <w:link w:val="TitleChar"/>
    <w:uiPriority w:val="10"/>
    <w:qFormat/>
    <w:rsid w:val="001D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DEF"/>
    <w:pPr>
      <w:spacing w:before="160"/>
      <w:jc w:val="center"/>
    </w:pPr>
    <w:rPr>
      <w:i/>
      <w:iCs/>
      <w:color w:val="404040" w:themeColor="text1" w:themeTint="BF"/>
    </w:rPr>
  </w:style>
  <w:style w:type="character" w:customStyle="1" w:styleId="QuoteChar">
    <w:name w:val="Quote Char"/>
    <w:basedOn w:val="DefaultParagraphFont"/>
    <w:link w:val="Quote"/>
    <w:uiPriority w:val="29"/>
    <w:rsid w:val="001D0DEF"/>
    <w:rPr>
      <w:i/>
      <w:iCs/>
      <w:color w:val="404040" w:themeColor="text1" w:themeTint="BF"/>
    </w:rPr>
  </w:style>
  <w:style w:type="paragraph" w:styleId="ListParagraph">
    <w:name w:val="List Paragraph"/>
    <w:basedOn w:val="Normal"/>
    <w:uiPriority w:val="34"/>
    <w:qFormat/>
    <w:rsid w:val="001D0DEF"/>
    <w:pPr>
      <w:ind w:left="720"/>
      <w:contextualSpacing/>
    </w:pPr>
  </w:style>
  <w:style w:type="character" w:styleId="IntenseEmphasis">
    <w:name w:val="Intense Emphasis"/>
    <w:basedOn w:val="DefaultParagraphFont"/>
    <w:uiPriority w:val="21"/>
    <w:qFormat/>
    <w:rsid w:val="001D0DEF"/>
    <w:rPr>
      <w:i/>
      <w:iCs/>
      <w:color w:val="0F4761" w:themeColor="accent1" w:themeShade="BF"/>
    </w:rPr>
  </w:style>
  <w:style w:type="paragraph" w:styleId="IntenseQuote">
    <w:name w:val="Intense Quote"/>
    <w:basedOn w:val="Normal"/>
    <w:next w:val="Normal"/>
    <w:link w:val="IntenseQuoteChar"/>
    <w:uiPriority w:val="30"/>
    <w:qFormat/>
    <w:rsid w:val="001D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DEF"/>
    <w:rPr>
      <w:i/>
      <w:iCs/>
      <w:color w:val="0F4761" w:themeColor="accent1" w:themeShade="BF"/>
    </w:rPr>
  </w:style>
  <w:style w:type="character" w:styleId="IntenseReference">
    <w:name w:val="Intense Reference"/>
    <w:basedOn w:val="DefaultParagraphFont"/>
    <w:uiPriority w:val="32"/>
    <w:qFormat/>
    <w:rsid w:val="001D0DEF"/>
    <w:rPr>
      <w:b/>
      <w:bCs/>
      <w:smallCaps/>
      <w:color w:val="0F4761" w:themeColor="accent1" w:themeShade="BF"/>
      <w:spacing w:val="5"/>
    </w:rPr>
  </w:style>
  <w:style w:type="paragraph" w:styleId="NormalWeb">
    <w:name w:val="Normal (Web)"/>
    <w:basedOn w:val="Normal"/>
    <w:uiPriority w:val="99"/>
    <w:semiHidden/>
    <w:unhideWhenUsed/>
    <w:rsid w:val="001D0DEF"/>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1D0DEF"/>
    <w:rPr>
      <w:b/>
      <w:bCs/>
    </w:rPr>
  </w:style>
  <w:style w:type="character" w:customStyle="1" w:styleId="apple-converted-space">
    <w:name w:val="apple-converted-space"/>
    <w:basedOn w:val="DefaultParagraphFont"/>
    <w:rsid w:val="001D0DEF"/>
  </w:style>
  <w:style w:type="character" w:styleId="Emphasis">
    <w:name w:val="Emphasis"/>
    <w:basedOn w:val="DefaultParagraphFont"/>
    <w:uiPriority w:val="20"/>
    <w:qFormat/>
    <w:rsid w:val="001D0D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3212</Words>
  <Characters>18315</Characters>
  <Application>Microsoft Office Word</Application>
  <DocSecurity>0</DocSecurity>
  <Lines>152</Lines>
  <Paragraphs>42</Paragraphs>
  <ScaleCrop>false</ScaleCrop>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2</cp:revision>
  <dcterms:created xsi:type="dcterms:W3CDTF">2025-11-30T02:36:00Z</dcterms:created>
  <dcterms:modified xsi:type="dcterms:W3CDTF">2025-11-30T02:36:00Z</dcterms:modified>
</cp:coreProperties>
</file>