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E6616" w14:textId="77777777" w:rsidR="003B7583" w:rsidRPr="003B7583" w:rsidRDefault="003B7583" w:rsidP="00EA70D6">
      <w:pPr>
        <w:spacing w:after="0" w:line="240" w:lineRule="auto"/>
        <w:outlineLvl w:val="0"/>
        <w:rPr>
          <w:rFonts w:ascii="Times New Roman" w:eastAsia="Times New Roman" w:hAnsi="Times New Roman" w:cs="Times New Roman"/>
          <w:b/>
          <w:bCs/>
          <w:color w:val="000000"/>
          <w:kern w:val="36"/>
          <w:sz w:val="48"/>
          <w:szCs w:val="48"/>
          <w:lang w:eastAsia="zh-CN"/>
          <w14:ligatures w14:val="none"/>
        </w:rPr>
      </w:pPr>
      <w:bookmarkStart w:id="0" w:name="OLE_LINK4"/>
      <w:r w:rsidRPr="003B7583">
        <w:rPr>
          <w:rFonts w:ascii="Times New Roman" w:eastAsia="Times New Roman" w:hAnsi="Times New Roman" w:cs="Times New Roman"/>
          <w:b/>
          <w:bCs/>
          <w:color w:val="000000"/>
          <w:kern w:val="36"/>
          <w:sz w:val="48"/>
          <w:szCs w:val="48"/>
          <w:lang w:eastAsia="zh-CN"/>
          <w14:ligatures w14:val="none"/>
        </w:rPr>
        <w:t>Case Study: Right Hemisphere Disorder</w:t>
      </w:r>
    </w:p>
    <w:p w14:paraId="31DF551A" w14:textId="77777777" w:rsidR="003B7583" w:rsidRPr="003B7583" w:rsidRDefault="003B7583"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3B7583">
        <w:rPr>
          <w:rFonts w:ascii="Times New Roman" w:eastAsia="Times New Roman" w:hAnsi="Times New Roman" w:cs="Times New Roman"/>
          <w:b/>
          <w:bCs/>
          <w:color w:val="000000"/>
          <w:kern w:val="0"/>
          <w:sz w:val="36"/>
          <w:szCs w:val="36"/>
          <w:lang w:eastAsia="zh-CN"/>
          <w14:ligatures w14:val="none"/>
        </w:rPr>
        <w:t>History and Physical</w:t>
      </w:r>
    </w:p>
    <w:p w14:paraId="5FD08AA1" w14:textId="25E3057C" w:rsidR="003B7583" w:rsidRPr="003B7583" w:rsidRDefault="00952484" w:rsidP="00EA70D6">
      <w:p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color w:val="000000"/>
          <w:kern w:val="0"/>
          <w:lang w:eastAsia="zh-CN"/>
          <w14:ligatures w14:val="none"/>
        </w:rPr>
        <w:t>Marcus</w:t>
      </w:r>
      <w:r w:rsidR="00626FCE">
        <w:rPr>
          <w:rFonts w:ascii="Times New Roman" w:eastAsia="Times New Roman" w:hAnsi="Times New Roman" w:cs="Times New Roman"/>
          <w:color w:val="000000"/>
          <w:kern w:val="0"/>
          <w:lang w:eastAsia="zh-CN"/>
          <w14:ligatures w14:val="none"/>
        </w:rPr>
        <w:t xml:space="preserve"> is a </w:t>
      </w:r>
      <w:r w:rsidR="003B7583" w:rsidRPr="003B7583">
        <w:rPr>
          <w:rFonts w:ascii="Times New Roman" w:eastAsia="Times New Roman" w:hAnsi="Times New Roman" w:cs="Times New Roman"/>
          <w:color w:val="000000"/>
          <w:kern w:val="0"/>
          <w:lang w:eastAsia="zh-CN"/>
          <w14:ligatures w14:val="none"/>
        </w:rPr>
        <w:t xml:space="preserve">52-year-old male, right-handed, admitted via emergency department following sudden onset of left facial droop and confusion during a business meeting. Magnetic resonance imaging revealed an extensive infarct in the right middle cerebral artery territory, involving the right temporal and parietal lobes, consistent with embolic cerebrovascular accident. Witnesses reported the patient appeared disoriented and was unable to recognize familiar colleagues. Left-sided hemiparesis noted with more pronounced weakness in upper extremity; significant left </w:t>
      </w:r>
      <w:proofErr w:type="spellStart"/>
      <w:r w:rsidR="003B7583" w:rsidRPr="003B7583">
        <w:rPr>
          <w:rFonts w:ascii="Times New Roman" w:eastAsia="Times New Roman" w:hAnsi="Times New Roman" w:cs="Times New Roman"/>
          <w:color w:val="000000"/>
          <w:kern w:val="0"/>
          <w:lang w:eastAsia="zh-CN"/>
          <w14:ligatures w14:val="none"/>
        </w:rPr>
        <w:t>hemispatial</w:t>
      </w:r>
      <w:proofErr w:type="spellEnd"/>
      <w:r w:rsidR="003B7583" w:rsidRPr="003B7583">
        <w:rPr>
          <w:rFonts w:ascii="Times New Roman" w:eastAsia="Times New Roman" w:hAnsi="Times New Roman" w:cs="Times New Roman"/>
          <w:color w:val="000000"/>
          <w:kern w:val="0"/>
          <w:lang w:eastAsia="zh-CN"/>
          <w14:ligatures w14:val="none"/>
        </w:rPr>
        <w:t xml:space="preserve"> neglect observed.</w:t>
      </w:r>
    </w:p>
    <w:p w14:paraId="5E632791" w14:textId="77777777" w:rsidR="003B7583" w:rsidRPr="003B7583" w:rsidRDefault="003B7583" w:rsidP="00EA70D6">
      <w:p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Past Medical History:</w:t>
      </w:r>
      <w:r w:rsidRPr="003B7583">
        <w:rPr>
          <w:rFonts w:ascii="Times New Roman" w:eastAsia="Times New Roman" w:hAnsi="Times New Roman" w:cs="Times New Roman"/>
          <w:color w:val="000000"/>
          <w:kern w:val="0"/>
          <w:lang w:eastAsia="zh-CN"/>
          <w14:ligatures w14:val="none"/>
        </w:rPr>
        <w:t> Atrial fibrillation (non-compliant with anticoagulation), type 2 diabetes mellitus, hyperlipidemia, hypertension; episodes of transient confusion, balance difficulties.</w:t>
      </w:r>
    </w:p>
    <w:p w14:paraId="1CF1C0CB" w14:textId="77777777" w:rsidR="003B7583" w:rsidRPr="003B7583" w:rsidRDefault="003B7583" w:rsidP="00EA70D6">
      <w:p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Social History:</w:t>
      </w:r>
      <w:r w:rsidRPr="003B7583">
        <w:rPr>
          <w:rFonts w:ascii="Times New Roman" w:eastAsia="Times New Roman" w:hAnsi="Times New Roman" w:cs="Times New Roman"/>
          <w:color w:val="000000"/>
          <w:kern w:val="0"/>
          <w:lang w:eastAsia="zh-CN"/>
          <w14:ligatures w14:val="none"/>
        </w:rPr>
        <w:t> Divorced; two adult children (ages 28 and 25); Senior Financial Analyst at investment firm; lives alone in condominium.</w:t>
      </w:r>
    </w:p>
    <w:p w14:paraId="017DDA6E" w14:textId="77777777" w:rsidR="003B7583" w:rsidRPr="003B7583" w:rsidRDefault="003B7583" w:rsidP="00EA70D6">
      <w:p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Surgical History:</w:t>
      </w:r>
      <w:r w:rsidRPr="003B7583">
        <w:rPr>
          <w:rFonts w:ascii="Times New Roman" w:eastAsia="Times New Roman" w:hAnsi="Times New Roman" w:cs="Times New Roman"/>
          <w:color w:val="000000"/>
          <w:kern w:val="0"/>
          <w:lang w:eastAsia="zh-CN"/>
          <w14:ligatures w14:val="none"/>
        </w:rPr>
        <w:t> s/p appendectomy (2015), s/p cardiac catheterization (2022).</w:t>
      </w:r>
    </w:p>
    <w:p w14:paraId="45A104C8" w14:textId="77777777" w:rsidR="004C3439" w:rsidRDefault="004C3439"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p>
    <w:p w14:paraId="543167A8" w14:textId="2C500AF0" w:rsidR="003B7583" w:rsidRPr="003B7583" w:rsidRDefault="003B7583"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3B7583">
        <w:rPr>
          <w:rFonts w:ascii="Times New Roman" w:eastAsia="Times New Roman" w:hAnsi="Times New Roman" w:cs="Times New Roman"/>
          <w:b/>
          <w:bCs/>
          <w:color w:val="000000"/>
          <w:kern w:val="0"/>
          <w:sz w:val="36"/>
          <w:szCs w:val="36"/>
          <w:lang w:eastAsia="zh-CN"/>
          <w14:ligatures w14:val="none"/>
        </w:rPr>
        <w:t>Assessment</w:t>
      </w:r>
      <w:r w:rsidR="004C3439">
        <w:rPr>
          <w:rFonts w:ascii="Times New Roman" w:eastAsia="Times New Roman" w:hAnsi="Times New Roman" w:cs="Times New Roman"/>
          <w:b/>
          <w:bCs/>
          <w:color w:val="000000"/>
          <w:kern w:val="0"/>
          <w:sz w:val="36"/>
          <w:szCs w:val="36"/>
          <w:lang w:eastAsia="zh-CN"/>
          <w14:ligatures w14:val="none"/>
        </w:rPr>
        <w:t xml:space="preserve"> Results</w:t>
      </w:r>
    </w:p>
    <w:p w14:paraId="06626CA1" w14:textId="77777777" w:rsidR="003B7583" w:rsidRPr="003B7583" w:rsidRDefault="003B7583"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3B7583">
        <w:rPr>
          <w:rFonts w:ascii="Times New Roman" w:eastAsia="Times New Roman" w:hAnsi="Times New Roman" w:cs="Times New Roman"/>
          <w:b/>
          <w:bCs/>
          <w:color w:val="000000"/>
          <w:kern w:val="0"/>
          <w:sz w:val="27"/>
          <w:szCs w:val="27"/>
          <w:lang w:eastAsia="zh-CN"/>
          <w14:ligatures w14:val="none"/>
        </w:rPr>
        <w:t>Expression</w:t>
      </w:r>
    </w:p>
    <w:p w14:paraId="32096FD5" w14:textId="77777777" w:rsidR="003B7583" w:rsidRPr="003B7583" w:rsidRDefault="003B7583" w:rsidP="00EA70D6">
      <w:pPr>
        <w:numPr>
          <w:ilvl w:val="0"/>
          <w:numId w:val="1"/>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Automatic Speech:</w:t>
      </w:r>
      <w:r w:rsidRPr="003B7583">
        <w:rPr>
          <w:rFonts w:ascii="Times New Roman" w:eastAsia="Times New Roman" w:hAnsi="Times New Roman" w:cs="Times New Roman"/>
          <w:color w:val="000000"/>
          <w:kern w:val="0"/>
          <w:lang w:eastAsia="zh-CN"/>
          <w14:ligatures w14:val="none"/>
        </w:rPr>
        <w:t> WFL; counts to 20 accurately, recites alphabet, names months sequentially without error.</w:t>
      </w:r>
    </w:p>
    <w:p w14:paraId="2F140809" w14:textId="77777777" w:rsidR="003B7583" w:rsidRPr="003B7583" w:rsidRDefault="003B7583" w:rsidP="00EA70D6">
      <w:pPr>
        <w:numPr>
          <w:ilvl w:val="0"/>
          <w:numId w:val="1"/>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Repetition Ability:</w:t>
      </w:r>
      <w:r w:rsidRPr="003B7583">
        <w:rPr>
          <w:rFonts w:ascii="Times New Roman" w:eastAsia="Times New Roman" w:hAnsi="Times New Roman" w:cs="Times New Roman"/>
          <w:color w:val="000000"/>
          <w:kern w:val="0"/>
          <w:lang w:eastAsia="zh-CN"/>
          <w14:ligatures w14:val="none"/>
        </w:rPr>
        <w:t> WFL for words, phrases, and sentences up to 12 words in length.</w:t>
      </w:r>
    </w:p>
    <w:p w14:paraId="2E8509F4" w14:textId="77777777" w:rsidR="003B7583" w:rsidRPr="003B7583" w:rsidRDefault="003B7583" w:rsidP="00EA70D6">
      <w:pPr>
        <w:numPr>
          <w:ilvl w:val="0"/>
          <w:numId w:val="1"/>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Lexical Retrieval-Naming:</w:t>
      </w:r>
      <w:r w:rsidRPr="003B7583">
        <w:rPr>
          <w:rFonts w:ascii="Times New Roman" w:eastAsia="Times New Roman" w:hAnsi="Times New Roman" w:cs="Times New Roman"/>
          <w:color w:val="000000"/>
          <w:kern w:val="0"/>
          <w:lang w:eastAsia="zh-CN"/>
          <w14:ligatures w14:val="none"/>
        </w:rPr>
        <w:t> Confrontation naming functional but delayed; circumlocution noted for low-frequency items.</w:t>
      </w:r>
    </w:p>
    <w:p w14:paraId="40DB9076" w14:textId="77777777" w:rsidR="003B7583" w:rsidRPr="003B7583" w:rsidRDefault="003B7583" w:rsidP="00EA70D6">
      <w:pPr>
        <w:numPr>
          <w:ilvl w:val="0"/>
          <w:numId w:val="1"/>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Conversational Ability:</w:t>
      </w:r>
      <w:r w:rsidRPr="003B7583">
        <w:rPr>
          <w:rFonts w:ascii="Times New Roman" w:eastAsia="Times New Roman" w:hAnsi="Times New Roman" w:cs="Times New Roman"/>
          <w:color w:val="000000"/>
          <w:kern w:val="0"/>
          <w:lang w:eastAsia="zh-CN"/>
          <w14:ligatures w14:val="none"/>
        </w:rPr>
        <w:t> Excessive detail with poor organization; difficulty maintaining topic; provides unnecessary background information before answering questions.</w:t>
      </w:r>
    </w:p>
    <w:p w14:paraId="6ED10197" w14:textId="77777777" w:rsidR="003F7AE0" w:rsidRDefault="003B7583" w:rsidP="00EA70D6">
      <w:pPr>
        <w:numPr>
          <w:ilvl w:val="0"/>
          <w:numId w:val="1"/>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Pragmatic Skills:</w:t>
      </w:r>
      <w:r w:rsidRPr="003B7583">
        <w:rPr>
          <w:rFonts w:ascii="Times New Roman" w:eastAsia="Times New Roman" w:hAnsi="Times New Roman" w:cs="Times New Roman"/>
          <w:color w:val="000000"/>
          <w:kern w:val="0"/>
          <w:lang w:eastAsia="zh-CN"/>
          <w14:ligatures w14:val="none"/>
        </w:rPr>
        <w:t> Poor eye contact with communication partners on left side; interrupts frequently; misses nonverbal cues; inappropriate topic shifts.</w:t>
      </w:r>
    </w:p>
    <w:p w14:paraId="08C3BBE8" w14:textId="77777777" w:rsidR="003F7AE0" w:rsidRDefault="003B7583" w:rsidP="00EA70D6">
      <w:pPr>
        <w:numPr>
          <w:ilvl w:val="0"/>
          <w:numId w:val="1"/>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color w:val="000000"/>
          <w:kern w:val="0"/>
          <w:lang w:eastAsia="zh-CN"/>
          <w14:ligatures w14:val="none"/>
        </w:rPr>
        <w:t xml:space="preserve">Occasional semantic </w:t>
      </w:r>
      <w:proofErr w:type="spellStart"/>
      <w:r w:rsidRPr="003B7583">
        <w:rPr>
          <w:rFonts w:ascii="Times New Roman" w:eastAsia="Times New Roman" w:hAnsi="Times New Roman" w:cs="Times New Roman"/>
          <w:color w:val="000000"/>
          <w:kern w:val="0"/>
          <w:lang w:eastAsia="zh-CN"/>
          <w14:ligatures w14:val="none"/>
        </w:rPr>
        <w:t>paraphasias</w:t>
      </w:r>
      <w:proofErr w:type="spellEnd"/>
      <w:r w:rsidRPr="003B7583">
        <w:rPr>
          <w:rFonts w:ascii="Times New Roman" w:eastAsia="Times New Roman" w:hAnsi="Times New Roman" w:cs="Times New Roman"/>
          <w:color w:val="000000"/>
          <w:kern w:val="0"/>
          <w:lang w:eastAsia="zh-CN"/>
          <w14:ligatures w14:val="none"/>
        </w:rPr>
        <w:t xml:space="preserve"> in conversation (e.g., "calculator" for "computer").</w:t>
      </w:r>
    </w:p>
    <w:p w14:paraId="5C7CC3DE" w14:textId="77777777" w:rsidR="003F7AE0" w:rsidRDefault="003B7583" w:rsidP="00EA70D6">
      <w:pPr>
        <w:numPr>
          <w:ilvl w:val="0"/>
          <w:numId w:val="1"/>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Rate</w:t>
      </w:r>
      <w:r w:rsidR="003F7AE0">
        <w:rPr>
          <w:rFonts w:ascii="Times New Roman" w:eastAsia="Times New Roman" w:hAnsi="Times New Roman" w:cs="Times New Roman"/>
          <w:color w:val="000000"/>
          <w:kern w:val="0"/>
          <w:lang w:eastAsia="zh-CN"/>
          <w14:ligatures w14:val="none"/>
        </w:rPr>
        <w:t xml:space="preserve">: </w:t>
      </w:r>
      <w:r w:rsidRPr="003B7583">
        <w:rPr>
          <w:rFonts w:ascii="Times New Roman" w:eastAsia="Times New Roman" w:hAnsi="Times New Roman" w:cs="Times New Roman"/>
          <w:color w:val="000000"/>
          <w:kern w:val="0"/>
          <w:lang w:eastAsia="zh-CN"/>
          <w14:ligatures w14:val="none"/>
        </w:rPr>
        <w:t>Variable; rushes through familiar content but slows significantly with complex topics.</w:t>
      </w:r>
    </w:p>
    <w:p w14:paraId="7D032A1A" w14:textId="77777777" w:rsidR="003F7AE0" w:rsidRDefault="003B7583" w:rsidP="00EA70D6">
      <w:pPr>
        <w:numPr>
          <w:ilvl w:val="0"/>
          <w:numId w:val="1"/>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Intelligibility</w:t>
      </w:r>
      <w:r w:rsidR="003F7AE0">
        <w:rPr>
          <w:rFonts w:ascii="Times New Roman" w:eastAsia="Times New Roman" w:hAnsi="Times New Roman" w:cs="Times New Roman"/>
          <w:color w:val="000000"/>
          <w:kern w:val="0"/>
          <w:lang w:eastAsia="zh-CN"/>
          <w14:ligatures w14:val="none"/>
        </w:rPr>
        <w:t xml:space="preserve">: </w:t>
      </w:r>
      <w:r w:rsidRPr="003B7583">
        <w:rPr>
          <w:rFonts w:ascii="Times New Roman" w:eastAsia="Times New Roman" w:hAnsi="Times New Roman" w:cs="Times New Roman"/>
          <w:color w:val="000000"/>
          <w:kern w:val="0"/>
          <w:lang w:eastAsia="zh-CN"/>
          <w14:ligatures w14:val="none"/>
        </w:rPr>
        <w:t>Good in quiet environments; reduced in presence of background noise.</w:t>
      </w:r>
    </w:p>
    <w:p w14:paraId="05E31275" w14:textId="77777777" w:rsidR="003F7AE0" w:rsidRDefault="003B7583" w:rsidP="00EA70D6">
      <w:pPr>
        <w:numPr>
          <w:ilvl w:val="0"/>
          <w:numId w:val="1"/>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Prosody</w:t>
      </w:r>
      <w:r w:rsidR="003F7AE0" w:rsidRPr="003F7AE0">
        <w:rPr>
          <w:rFonts w:ascii="Times New Roman" w:eastAsia="Times New Roman" w:hAnsi="Times New Roman" w:cs="Times New Roman"/>
          <w:color w:val="000000"/>
          <w:kern w:val="0"/>
          <w:lang w:eastAsia="zh-CN"/>
          <w14:ligatures w14:val="none"/>
        </w:rPr>
        <w:t>:</w:t>
      </w:r>
      <w:r w:rsidR="003F7AE0">
        <w:rPr>
          <w:rFonts w:ascii="Times New Roman" w:eastAsia="Times New Roman" w:hAnsi="Times New Roman" w:cs="Times New Roman"/>
          <w:color w:val="000000"/>
          <w:kern w:val="0"/>
          <w:lang w:eastAsia="zh-CN"/>
          <w14:ligatures w14:val="none"/>
        </w:rPr>
        <w:t xml:space="preserve"> </w:t>
      </w:r>
      <w:r w:rsidRPr="003B7583">
        <w:rPr>
          <w:rFonts w:ascii="Times New Roman" w:eastAsia="Times New Roman" w:hAnsi="Times New Roman" w:cs="Times New Roman"/>
          <w:color w:val="000000"/>
          <w:kern w:val="0"/>
          <w:lang w:eastAsia="zh-CN"/>
          <w14:ligatures w14:val="none"/>
        </w:rPr>
        <w:t>Monotonic speech with reduced pitch variation; difficulty conveying emotion through intonation.</w:t>
      </w:r>
    </w:p>
    <w:p w14:paraId="4BBA533B" w14:textId="77777777" w:rsidR="003F7AE0" w:rsidRDefault="003B7583" w:rsidP="00EA70D6">
      <w:pPr>
        <w:numPr>
          <w:ilvl w:val="0"/>
          <w:numId w:val="1"/>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Articulation</w:t>
      </w:r>
      <w:r w:rsidR="003F7AE0">
        <w:rPr>
          <w:rFonts w:ascii="Times New Roman" w:eastAsia="Times New Roman" w:hAnsi="Times New Roman" w:cs="Times New Roman"/>
          <w:color w:val="000000"/>
          <w:kern w:val="0"/>
          <w:lang w:eastAsia="zh-CN"/>
          <w14:ligatures w14:val="none"/>
        </w:rPr>
        <w:t xml:space="preserve">: </w:t>
      </w:r>
      <w:r w:rsidRPr="003B7583">
        <w:rPr>
          <w:rFonts w:ascii="Times New Roman" w:eastAsia="Times New Roman" w:hAnsi="Times New Roman" w:cs="Times New Roman"/>
          <w:color w:val="000000"/>
          <w:kern w:val="0"/>
          <w:lang w:eastAsia="zh-CN"/>
          <w14:ligatures w14:val="none"/>
        </w:rPr>
        <w:t>Mild imprecision with consonant clusters; occasional vowel distortions.</w:t>
      </w:r>
    </w:p>
    <w:p w14:paraId="22386262" w14:textId="5CC50ED7" w:rsidR="003B7583" w:rsidRPr="003B7583" w:rsidRDefault="003B7583" w:rsidP="00EA70D6">
      <w:pPr>
        <w:numPr>
          <w:ilvl w:val="0"/>
          <w:numId w:val="1"/>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Fluency</w:t>
      </w:r>
      <w:r w:rsidR="003F7AE0">
        <w:rPr>
          <w:rFonts w:ascii="Times New Roman" w:eastAsia="Times New Roman" w:hAnsi="Times New Roman" w:cs="Times New Roman"/>
          <w:color w:val="000000"/>
          <w:kern w:val="0"/>
          <w:lang w:eastAsia="zh-CN"/>
          <w14:ligatures w14:val="none"/>
        </w:rPr>
        <w:t xml:space="preserve">: </w:t>
      </w:r>
      <w:r w:rsidRPr="003B7583">
        <w:rPr>
          <w:rFonts w:ascii="Times New Roman" w:eastAsia="Times New Roman" w:hAnsi="Times New Roman" w:cs="Times New Roman"/>
          <w:color w:val="000000"/>
          <w:kern w:val="0"/>
          <w:lang w:eastAsia="zh-CN"/>
          <w14:ligatures w14:val="none"/>
        </w:rPr>
        <w:t>Fluent but excessive; difficulty with conversational boundaries.</w:t>
      </w:r>
    </w:p>
    <w:p w14:paraId="3C1590AE" w14:textId="77777777" w:rsidR="00E619E0" w:rsidRDefault="00E619E0"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p>
    <w:p w14:paraId="68231E0B" w14:textId="693F4A62" w:rsidR="003B7583" w:rsidRPr="003B7583" w:rsidRDefault="003B7583"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3B7583">
        <w:rPr>
          <w:rFonts w:ascii="Times New Roman" w:eastAsia="Times New Roman" w:hAnsi="Times New Roman" w:cs="Times New Roman"/>
          <w:b/>
          <w:bCs/>
          <w:color w:val="000000"/>
          <w:kern w:val="0"/>
          <w:sz w:val="27"/>
          <w:szCs w:val="27"/>
          <w:lang w:eastAsia="zh-CN"/>
          <w14:ligatures w14:val="none"/>
        </w:rPr>
        <w:t>Auditory Comprehension</w:t>
      </w:r>
    </w:p>
    <w:p w14:paraId="26448109" w14:textId="77777777" w:rsidR="003B7583" w:rsidRPr="003B7583" w:rsidRDefault="003B7583" w:rsidP="00EA70D6">
      <w:pPr>
        <w:numPr>
          <w:ilvl w:val="0"/>
          <w:numId w:val="2"/>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Answering Yes/No Questions:</w:t>
      </w:r>
      <w:r w:rsidRPr="003B7583">
        <w:rPr>
          <w:rFonts w:ascii="Times New Roman" w:eastAsia="Times New Roman" w:hAnsi="Times New Roman" w:cs="Times New Roman"/>
          <w:color w:val="000000"/>
          <w:kern w:val="0"/>
          <w:lang w:eastAsia="zh-CN"/>
          <w14:ligatures w14:val="none"/>
        </w:rPr>
        <w:t> WFL for concrete questions; difficulty with abstract or inferential questions.</w:t>
      </w:r>
    </w:p>
    <w:p w14:paraId="2D170578" w14:textId="77777777" w:rsidR="003B7583" w:rsidRPr="003B7583" w:rsidRDefault="003B7583" w:rsidP="00EA70D6">
      <w:pPr>
        <w:numPr>
          <w:ilvl w:val="0"/>
          <w:numId w:val="2"/>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Executing Commands:</w:t>
      </w:r>
      <w:r w:rsidRPr="003B7583">
        <w:rPr>
          <w:rFonts w:ascii="Times New Roman" w:eastAsia="Times New Roman" w:hAnsi="Times New Roman" w:cs="Times New Roman"/>
          <w:color w:val="000000"/>
          <w:kern w:val="0"/>
          <w:lang w:eastAsia="zh-CN"/>
          <w14:ligatures w14:val="none"/>
        </w:rPr>
        <w:t> Follows 2-3 step commands accurately.</w:t>
      </w:r>
    </w:p>
    <w:p w14:paraId="6739A635" w14:textId="77777777" w:rsidR="003B7583" w:rsidRPr="003B7583" w:rsidRDefault="003B7583" w:rsidP="00EA70D6">
      <w:pPr>
        <w:numPr>
          <w:ilvl w:val="0"/>
          <w:numId w:val="2"/>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Understanding Stories &amp; Paragraphs:</w:t>
      </w:r>
      <w:r w:rsidRPr="003B7583">
        <w:rPr>
          <w:rFonts w:ascii="Times New Roman" w:eastAsia="Times New Roman" w:hAnsi="Times New Roman" w:cs="Times New Roman"/>
          <w:color w:val="000000"/>
          <w:kern w:val="0"/>
          <w:lang w:eastAsia="zh-CN"/>
          <w14:ligatures w14:val="none"/>
        </w:rPr>
        <w:t> Comprehends main ideas but misses implied meanings, humor, and metaphors.</w:t>
      </w:r>
    </w:p>
    <w:p w14:paraId="29AA2263" w14:textId="77777777" w:rsidR="003B7583" w:rsidRPr="003B7583" w:rsidRDefault="003B7583" w:rsidP="00EA70D6">
      <w:pPr>
        <w:numPr>
          <w:ilvl w:val="0"/>
          <w:numId w:val="2"/>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Understanding Conversational Speech:</w:t>
      </w:r>
      <w:r w:rsidRPr="003B7583">
        <w:rPr>
          <w:rFonts w:ascii="Times New Roman" w:eastAsia="Times New Roman" w:hAnsi="Times New Roman" w:cs="Times New Roman"/>
          <w:color w:val="000000"/>
          <w:kern w:val="0"/>
          <w:lang w:eastAsia="zh-CN"/>
          <w14:ligatures w14:val="none"/>
        </w:rPr>
        <w:t> Literal interpretation predominates; difficulty with sarcasm and idioms.</w:t>
      </w:r>
    </w:p>
    <w:p w14:paraId="7EF5EF5A" w14:textId="77777777" w:rsidR="003B7583" w:rsidRPr="003B7583" w:rsidRDefault="003B7583" w:rsidP="00EA70D6">
      <w:pPr>
        <w:numPr>
          <w:ilvl w:val="0"/>
          <w:numId w:val="2"/>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Identifying Objects &amp; Their Functions:</w:t>
      </w:r>
      <w:r w:rsidRPr="003B7583">
        <w:rPr>
          <w:rFonts w:ascii="Times New Roman" w:eastAsia="Times New Roman" w:hAnsi="Times New Roman" w:cs="Times New Roman"/>
          <w:color w:val="000000"/>
          <w:kern w:val="0"/>
          <w:lang w:eastAsia="zh-CN"/>
          <w14:ligatures w14:val="none"/>
        </w:rPr>
        <w:t> WFL</w:t>
      </w:r>
    </w:p>
    <w:p w14:paraId="3BEC4329" w14:textId="77777777" w:rsidR="003B7583" w:rsidRPr="003B7583" w:rsidRDefault="003B7583" w:rsidP="00EA70D6">
      <w:pPr>
        <w:numPr>
          <w:ilvl w:val="0"/>
          <w:numId w:val="2"/>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lastRenderedPageBreak/>
        <w:t>Word-level Comprehension:</w:t>
      </w:r>
      <w:r w:rsidRPr="003B7583">
        <w:rPr>
          <w:rFonts w:ascii="Times New Roman" w:eastAsia="Times New Roman" w:hAnsi="Times New Roman" w:cs="Times New Roman"/>
          <w:color w:val="000000"/>
          <w:kern w:val="0"/>
          <w:lang w:eastAsia="zh-CN"/>
          <w14:ligatures w14:val="none"/>
        </w:rPr>
        <w:t> WFL</w:t>
      </w:r>
    </w:p>
    <w:p w14:paraId="71D95249" w14:textId="77777777" w:rsidR="003B7583" w:rsidRPr="003B7583" w:rsidRDefault="003B7583" w:rsidP="00EA70D6">
      <w:pPr>
        <w:numPr>
          <w:ilvl w:val="0"/>
          <w:numId w:val="2"/>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Sentence-level Comprehension:</w:t>
      </w:r>
      <w:r w:rsidRPr="003B7583">
        <w:rPr>
          <w:rFonts w:ascii="Times New Roman" w:eastAsia="Times New Roman" w:hAnsi="Times New Roman" w:cs="Times New Roman"/>
          <w:color w:val="000000"/>
          <w:kern w:val="0"/>
          <w:lang w:eastAsia="zh-CN"/>
          <w14:ligatures w14:val="none"/>
        </w:rPr>
        <w:t> Functional for concrete sentences; impaired for complex syntax with embedded clauses.</w:t>
      </w:r>
    </w:p>
    <w:p w14:paraId="47FAE942" w14:textId="77777777" w:rsidR="00E619E0" w:rsidRDefault="00E619E0"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p>
    <w:p w14:paraId="3936A4EB" w14:textId="225C3F73" w:rsidR="003B7583" w:rsidRPr="003B7583" w:rsidRDefault="003B7583"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3B7583">
        <w:rPr>
          <w:rFonts w:ascii="Times New Roman" w:eastAsia="Times New Roman" w:hAnsi="Times New Roman" w:cs="Times New Roman"/>
          <w:b/>
          <w:bCs/>
          <w:color w:val="000000"/>
          <w:kern w:val="0"/>
          <w:sz w:val="27"/>
          <w:szCs w:val="27"/>
          <w:lang w:eastAsia="zh-CN"/>
          <w14:ligatures w14:val="none"/>
        </w:rPr>
        <w:t>Reading</w:t>
      </w:r>
    </w:p>
    <w:p w14:paraId="0061A284" w14:textId="77777777" w:rsidR="003B7583" w:rsidRPr="003B7583" w:rsidRDefault="003B7583" w:rsidP="00EA70D6">
      <w:pPr>
        <w:numPr>
          <w:ilvl w:val="0"/>
          <w:numId w:val="3"/>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Oral Reading:</w:t>
      </w:r>
      <w:r w:rsidRPr="003B7583">
        <w:rPr>
          <w:rFonts w:ascii="Times New Roman" w:eastAsia="Times New Roman" w:hAnsi="Times New Roman" w:cs="Times New Roman"/>
          <w:color w:val="000000"/>
          <w:kern w:val="0"/>
          <w:lang w:eastAsia="zh-CN"/>
          <w14:ligatures w14:val="none"/>
        </w:rPr>
        <w:t> Omits words on left side of page; loses place frequently; re-reads right side while neglecting left.</w:t>
      </w:r>
    </w:p>
    <w:p w14:paraId="3CA45EF2" w14:textId="77777777" w:rsidR="003B7583" w:rsidRPr="003B7583" w:rsidRDefault="003B7583" w:rsidP="00EA70D6">
      <w:pPr>
        <w:numPr>
          <w:ilvl w:val="0"/>
          <w:numId w:val="3"/>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Reading Comprehension:</w:t>
      </w:r>
      <w:r w:rsidRPr="003B7583">
        <w:rPr>
          <w:rFonts w:ascii="Times New Roman" w:eastAsia="Times New Roman" w:hAnsi="Times New Roman" w:cs="Times New Roman"/>
          <w:color w:val="000000"/>
          <w:kern w:val="0"/>
          <w:lang w:eastAsia="zh-CN"/>
          <w14:ligatures w14:val="none"/>
        </w:rPr>
        <w:t> Comprehends literal content at paragraph level; unable to identify themes or make inferences.</w:t>
      </w:r>
    </w:p>
    <w:p w14:paraId="08DB3E37" w14:textId="77777777" w:rsidR="003B7583" w:rsidRPr="003B7583" w:rsidRDefault="003B7583" w:rsidP="00EA70D6">
      <w:pPr>
        <w:numPr>
          <w:ilvl w:val="0"/>
          <w:numId w:val="3"/>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Oral Spelling:</w:t>
      </w:r>
      <w:r w:rsidRPr="003B7583">
        <w:rPr>
          <w:rFonts w:ascii="Times New Roman" w:eastAsia="Times New Roman" w:hAnsi="Times New Roman" w:cs="Times New Roman"/>
          <w:color w:val="000000"/>
          <w:kern w:val="0"/>
          <w:lang w:eastAsia="zh-CN"/>
          <w14:ligatures w14:val="none"/>
        </w:rPr>
        <w:t> WFL for regular words; difficulty with irregular spellings.</w:t>
      </w:r>
    </w:p>
    <w:p w14:paraId="68ED9B57" w14:textId="77777777" w:rsidR="00E619E0" w:rsidRDefault="00E619E0"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p>
    <w:p w14:paraId="5DEE6CBD" w14:textId="7FD35194" w:rsidR="003B7583" w:rsidRPr="003B7583" w:rsidRDefault="003B7583"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3B7583">
        <w:rPr>
          <w:rFonts w:ascii="Times New Roman" w:eastAsia="Times New Roman" w:hAnsi="Times New Roman" w:cs="Times New Roman"/>
          <w:b/>
          <w:bCs/>
          <w:color w:val="000000"/>
          <w:kern w:val="0"/>
          <w:sz w:val="27"/>
          <w:szCs w:val="27"/>
          <w:lang w:eastAsia="zh-CN"/>
          <w14:ligatures w14:val="none"/>
        </w:rPr>
        <w:t>Written Expression</w:t>
      </w:r>
    </w:p>
    <w:p w14:paraId="1ECE87AC" w14:textId="77777777" w:rsidR="003B7583" w:rsidRPr="003B7583" w:rsidRDefault="003B7583" w:rsidP="00EA70D6">
      <w:pPr>
        <w:numPr>
          <w:ilvl w:val="0"/>
          <w:numId w:val="4"/>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Copying:</w:t>
      </w:r>
      <w:r w:rsidRPr="003B7583">
        <w:rPr>
          <w:rFonts w:ascii="Times New Roman" w:eastAsia="Times New Roman" w:hAnsi="Times New Roman" w:cs="Times New Roman"/>
          <w:color w:val="000000"/>
          <w:kern w:val="0"/>
          <w:lang w:eastAsia="zh-CN"/>
          <w14:ligatures w14:val="none"/>
        </w:rPr>
        <w:t> Omits left-sided elements; spatial organization poor.</w:t>
      </w:r>
    </w:p>
    <w:p w14:paraId="7437925F" w14:textId="77777777" w:rsidR="003B7583" w:rsidRPr="003B7583" w:rsidRDefault="003B7583" w:rsidP="00EA70D6">
      <w:pPr>
        <w:numPr>
          <w:ilvl w:val="0"/>
          <w:numId w:val="4"/>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Writing to Dictation:</w:t>
      </w:r>
      <w:r w:rsidRPr="003B7583">
        <w:rPr>
          <w:rFonts w:ascii="Times New Roman" w:eastAsia="Times New Roman" w:hAnsi="Times New Roman" w:cs="Times New Roman"/>
          <w:color w:val="000000"/>
          <w:kern w:val="0"/>
          <w:lang w:eastAsia="zh-CN"/>
          <w14:ligatures w14:val="none"/>
        </w:rPr>
        <w:t> Functional for simple sentences; crowding on right side of page.</w:t>
      </w:r>
    </w:p>
    <w:p w14:paraId="12F72BE5" w14:textId="77777777" w:rsidR="003B7583" w:rsidRPr="003B7583" w:rsidRDefault="003B7583" w:rsidP="00EA70D6">
      <w:pPr>
        <w:numPr>
          <w:ilvl w:val="0"/>
          <w:numId w:val="4"/>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Self-generated:</w:t>
      </w:r>
      <w:r w:rsidRPr="003B7583">
        <w:rPr>
          <w:rFonts w:ascii="Times New Roman" w:eastAsia="Times New Roman" w:hAnsi="Times New Roman" w:cs="Times New Roman"/>
          <w:color w:val="000000"/>
          <w:kern w:val="0"/>
          <w:lang w:eastAsia="zh-CN"/>
          <w14:ligatures w14:val="none"/>
        </w:rPr>
        <w:t> Writes grammatically correct sentences but content is verbose and disorganized.</w:t>
      </w:r>
    </w:p>
    <w:p w14:paraId="2F5B9A87" w14:textId="77777777" w:rsidR="003B7583" w:rsidRPr="003B7583" w:rsidRDefault="003B7583" w:rsidP="00EA70D6">
      <w:pPr>
        <w:numPr>
          <w:ilvl w:val="0"/>
          <w:numId w:val="4"/>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Written Spelling:</w:t>
      </w:r>
      <w:r w:rsidRPr="003B7583">
        <w:rPr>
          <w:rFonts w:ascii="Times New Roman" w:eastAsia="Times New Roman" w:hAnsi="Times New Roman" w:cs="Times New Roman"/>
          <w:color w:val="000000"/>
          <w:kern w:val="0"/>
          <w:lang w:eastAsia="zh-CN"/>
          <w14:ligatures w14:val="none"/>
        </w:rPr>
        <w:t> Functional for common words.</w:t>
      </w:r>
    </w:p>
    <w:p w14:paraId="6843F892" w14:textId="77777777" w:rsidR="003B7583" w:rsidRPr="003B7583" w:rsidRDefault="003B7583" w:rsidP="00EA70D6">
      <w:pPr>
        <w:numPr>
          <w:ilvl w:val="0"/>
          <w:numId w:val="4"/>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Drawing:</w:t>
      </w:r>
      <w:r w:rsidRPr="003B7583">
        <w:rPr>
          <w:rFonts w:ascii="Times New Roman" w:eastAsia="Times New Roman" w:hAnsi="Times New Roman" w:cs="Times New Roman"/>
          <w:color w:val="000000"/>
          <w:kern w:val="0"/>
          <w:lang w:eastAsia="zh-CN"/>
          <w14:ligatures w14:val="none"/>
        </w:rPr>
        <w:t> Significant left-sided omissions; poor spatial relationships.</w:t>
      </w:r>
    </w:p>
    <w:p w14:paraId="4234630C" w14:textId="77777777" w:rsidR="00E619E0" w:rsidRDefault="00E619E0"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p>
    <w:p w14:paraId="12A3D67A" w14:textId="7E6D4D1E" w:rsidR="003B7583" w:rsidRPr="003B7583" w:rsidRDefault="003B7583"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3B7583">
        <w:rPr>
          <w:rFonts w:ascii="Times New Roman" w:eastAsia="Times New Roman" w:hAnsi="Times New Roman" w:cs="Times New Roman"/>
          <w:b/>
          <w:bCs/>
          <w:color w:val="000000"/>
          <w:kern w:val="0"/>
          <w:sz w:val="36"/>
          <w:szCs w:val="36"/>
          <w:lang w:eastAsia="zh-CN"/>
          <w14:ligatures w14:val="none"/>
        </w:rPr>
        <w:t>Cognition</w:t>
      </w:r>
    </w:p>
    <w:p w14:paraId="4E7DE8B9" w14:textId="632BE0CF" w:rsidR="00952484" w:rsidRPr="00952484" w:rsidRDefault="00952484" w:rsidP="00EA70D6">
      <w:pPr>
        <w:numPr>
          <w:ilvl w:val="0"/>
          <w:numId w:val="5"/>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Alertness:</w:t>
      </w:r>
      <w:r w:rsidRPr="003B7583">
        <w:rPr>
          <w:rFonts w:ascii="Times New Roman" w:eastAsia="Times New Roman" w:hAnsi="Times New Roman" w:cs="Times New Roman"/>
          <w:color w:val="000000"/>
          <w:kern w:val="0"/>
          <w:lang w:eastAsia="zh-CN"/>
          <w14:ligatures w14:val="none"/>
        </w:rPr>
        <w:t> Fluctuates throughout day; best in morning hours.</w:t>
      </w:r>
    </w:p>
    <w:p w14:paraId="3267CD34" w14:textId="7038CF84" w:rsidR="003B7583" w:rsidRPr="003B7583" w:rsidRDefault="003B7583" w:rsidP="00EA70D6">
      <w:pPr>
        <w:numPr>
          <w:ilvl w:val="0"/>
          <w:numId w:val="5"/>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Attention/Concentration:</w:t>
      </w:r>
      <w:r w:rsidRPr="003B7583">
        <w:rPr>
          <w:rFonts w:ascii="Times New Roman" w:eastAsia="Times New Roman" w:hAnsi="Times New Roman" w:cs="Times New Roman"/>
          <w:color w:val="000000"/>
          <w:kern w:val="0"/>
          <w:lang w:eastAsia="zh-CN"/>
          <w14:ligatures w14:val="none"/>
        </w:rPr>
        <w:t> Easily distracted by environmental stimuli; perseverates on irrelevant details.</w:t>
      </w:r>
    </w:p>
    <w:p w14:paraId="53381749" w14:textId="77777777" w:rsidR="003B7583" w:rsidRPr="003B7583" w:rsidRDefault="003B7583" w:rsidP="00EA70D6">
      <w:pPr>
        <w:numPr>
          <w:ilvl w:val="0"/>
          <w:numId w:val="5"/>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Visuospatial Skills:</w:t>
      </w:r>
      <w:r w:rsidRPr="003B7583">
        <w:rPr>
          <w:rFonts w:ascii="Times New Roman" w:eastAsia="Times New Roman" w:hAnsi="Times New Roman" w:cs="Times New Roman"/>
          <w:color w:val="000000"/>
          <w:kern w:val="0"/>
          <w:lang w:eastAsia="zh-CN"/>
          <w14:ligatures w14:val="none"/>
        </w:rPr>
        <w:t xml:space="preserve"> Severe left </w:t>
      </w:r>
      <w:proofErr w:type="spellStart"/>
      <w:r w:rsidRPr="003B7583">
        <w:rPr>
          <w:rFonts w:ascii="Times New Roman" w:eastAsia="Times New Roman" w:hAnsi="Times New Roman" w:cs="Times New Roman"/>
          <w:color w:val="000000"/>
          <w:kern w:val="0"/>
          <w:lang w:eastAsia="zh-CN"/>
          <w14:ligatures w14:val="none"/>
        </w:rPr>
        <w:t>hemispatial</w:t>
      </w:r>
      <w:proofErr w:type="spellEnd"/>
      <w:r w:rsidRPr="003B7583">
        <w:rPr>
          <w:rFonts w:ascii="Times New Roman" w:eastAsia="Times New Roman" w:hAnsi="Times New Roman" w:cs="Times New Roman"/>
          <w:color w:val="000000"/>
          <w:kern w:val="0"/>
          <w:lang w:eastAsia="zh-CN"/>
          <w14:ligatures w14:val="none"/>
        </w:rPr>
        <w:t xml:space="preserve"> neglect; difficulty with spatial relationships and depth perception.</w:t>
      </w:r>
    </w:p>
    <w:p w14:paraId="29E22BBB" w14:textId="77777777" w:rsidR="003B7583" w:rsidRPr="003B7583" w:rsidRDefault="003B7583" w:rsidP="00EA70D6">
      <w:pPr>
        <w:numPr>
          <w:ilvl w:val="0"/>
          <w:numId w:val="5"/>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Memory:</w:t>
      </w:r>
      <w:r w:rsidRPr="003B7583">
        <w:rPr>
          <w:rFonts w:ascii="Times New Roman" w:eastAsia="Times New Roman" w:hAnsi="Times New Roman" w:cs="Times New Roman"/>
          <w:color w:val="000000"/>
          <w:kern w:val="0"/>
          <w:lang w:eastAsia="zh-CN"/>
          <w14:ligatures w14:val="none"/>
        </w:rPr>
        <w:t> Recent episodic memory mildly impaired; procedural and semantic memory intact; confabulation noted when uncertain.</w:t>
      </w:r>
    </w:p>
    <w:p w14:paraId="64B46119" w14:textId="77777777" w:rsidR="003B7583" w:rsidRPr="003B7583" w:rsidRDefault="003B7583" w:rsidP="00EA70D6">
      <w:pPr>
        <w:numPr>
          <w:ilvl w:val="0"/>
          <w:numId w:val="5"/>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Executive Functions:</w:t>
      </w:r>
      <w:r w:rsidRPr="003B7583">
        <w:rPr>
          <w:rFonts w:ascii="Times New Roman" w:eastAsia="Times New Roman" w:hAnsi="Times New Roman" w:cs="Times New Roman"/>
          <w:color w:val="000000"/>
          <w:kern w:val="0"/>
          <w:lang w:eastAsia="zh-CN"/>
          <w14:ligatures w14:val="none"/>
        </w:rPr>
        <w:t> Impaired planning and organization; poor time management; difficulty prioritizing information.</w:t>
      </w:r>
    </w:p>
    <w:p w14:paraId="1FCDD004" w14:textId="77777777" w:rsidR="00E619E0" w:rsidRDefault="00E619E0"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p>
    <w:p w14:paraId="07F277A3" w14:textId="6EC89375" w:rsidR="003B7583" w:rsidRPr="003B7583" w:rsidRDefault="003B7583"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3B7583">
        <w:rPr>
          <w:rFonts w:ascii="Times New Roman" w:eastAsia="Times New Roman" w:hAnsi="Times New Roman" w:cs="Times New Roman"/>
          <w:b/>
          <w:bCs/>
          <w:color w:val="000000"/>
          <w:kern w:val="0"/>
          <w:sz w:val="36"/>
          <w:szCs w:val="36"/>
          <w:lang w:eastAsia="zh-CN"/>
          <w14:ligatures w14:val="none"/>
        </w:rPr>
        <w:t>Behavioral Symptoms</w:t>
      </w:r>
    </w:p>
    <w:p w14:paraId="7BE4553E" w14:textId="77777777" w:rsidR="003B7583" w:rsidRPr="003B7583" w:rsidRDefault="003B7583" w:rsidP="00EA70D6">
      <w:pPr>
        <w:numPr>
          <w:ilvl w:val="0"/>
          <w:numId w:val="6"/>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Deficit Awareness:</w:t>
      </w:r>
      <w:r w:rsidRPr="003B7583">
        <w:rPr>
          <w:rFonts w:ascii="Times New Roman" w:eastAsia="Times New Roman" w:hAnsi="Times New Roman" w:cs="Times New Roman"/>
          <w:color w:val="000000"/>
          <w:kern w:val="0"/>
          <w:lang w:eastAsia="zh-CN"/>
          <w14:ligatures w14:val="none"/>
        </w:rPr>
        <w:t> Minimizes communication difficulties; attributes problems to others (e.g., "people don't listen carefully").</w:t>
      </w:r>
    </w:p>
    <w:p w14:paraId="01A73219" w14:textId="77777777" w:rsidR="003B7583" w:rsidRPr="003B7583" w:rsidRDefault="003B7583" w:rsidP="00EA70D6">
      <w:pPr>
        <w:numPr>
          <w:ilvl w:val="0"/>
          <w:numId w:val="6"/>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Frustration:</w:t>
      </w:r>
      <w:r w:rsidRPr="003B7583">
        <w:rPr>
          <w:rFonts w:ascii="Times New Roman" w:eastAsia="Times New Roman" w:hAnsi="Times New Roman" w:cs="Times New Roman"/>
          <w:color w:val="000000"/>
          <w:kern w:val="0"/>
          <w:lang w:eastAsia="zh-CN"/>
          <w14:ligatures w14:val="none"/>
        </w:rPr>
        <w:t> Minimal; appears indifferent to errors.</w:t>
      </w:r>
    </w:p>
    <w:p w14:paraId="0639A541" w14:textId="77777777" w:rsidR="003B7583" w:rsidRPr="003B7583" w:rsidRDefault="003B7583" w:rsidP="00EA70D6">
      <w:pPr>
        <w:numPr>
          <w:ilvl w:val="0"/>
          <w:numId w:val="6"/>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Emotional Lability:</w:t>
      </w:r>
      <w:r w:rsidRPr="003B7583">
        <w:rPr>
          <w:rFonts w:ascii="Times New Roman" w:eastAsia="Times New Roman" w:hAnsi="Times New Roman" w:cs="Times New Roman"/>
          <w:color w:val="000000"/>
          <w:kern w:val="0"/>
          <w:lang w:eastAsia="zh-CN"/>
          <w14:ligatures w14:val="none"/>
        </w:rPr>
        <w:t> Inappropriate laughter during serious discussions; difficulty matching emotional response to situation.</w:t>
      </w:r>
    </w:p>
    <w:p w14:paraId="6C855C9E" w14:textId="77777777" w:rsidR="003B7583" w:rsidRPr="003B7583" w:rsidRDefault="003B7583" w:rsidP="00EA70D6">
      <w:pPr>
        <w:numPr>
          <w:ilvl w:val="0"/>
          <w:numId w:val="6"/>
        </w:num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b/>
          <w:bCs/>
          <w:color w:val="000000"/>
          <w:kern w:val="0"/>
          <w:lang w:eastAsia="zh-CN"/>
          <w14:ligatures w14:val="none"/>
        </w:rPr>
        <w:t>Current Personality Characteristics:</w:t>
      </w:r>
      <w:r w:rsidRPr="003B7583">
        <w:rPr>
          <w:rFonts w:ascii="Times New Roman" w:eastAsia="Times New Roman" w:hAnsi="Times New Roman" w:cs="Times New Roman"/>
          <w:color w:val="000000"/>
          <w:kern w:val="0"/>
          <w:lang w:eastAsia="zh-CN"/>
          <w14:ligatures w14:val="none"/>
        </w:rPr>
        <w:t> Socially disinhibited; makes inappropriate personal comments; reduced empathy; appears self-centered in interactions.</w:t>
      </w:r>
    </w:p>
    <w:p w14:paraId="7193CE6C" w14:textId="77777777" w:rsidR="004C3439" w:rsidRDefault="004C3439"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p>
    <w:p w14:paraId="533F12F8" w14:textId="76E2B056" w:rsidR="003B7583" w:rsidRPr="003B7583" w:rsidRDefault="003B7583"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3B7583">
        <w:rPr>
          <w:rFonts w:ascii="Times New Roman" w:eastAsia="Times New Roman" w:hAnsi="Times New Roman" w:cs="Times New Roman"/>
          <w:b/>
          <w:bCs/>
          <w:color w:val="000000"/>
          <w:kern w:val="0"/>
          <w:sz w:val="36"/>
          <w:szCs w:val="36"/>
          <w:lang w:eastAsia="zh-CN"/>
          <w14:ligatures w14:val="none"/>
        </w:rPr>
        <w:t>Functional Communication Profile</w:t>
      </w:r>
    </w:p>
    <w:p w14:paraId="35C79607" w14:textId="77777777" w:rsidR="003B7583" w:rsidRPr="003B7583" w:rsidRDefault="003B7583" w:rsidP="00EA70D6">
      <w:p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color w:val="000000"/>
          <w:kern w:val="0"/>
          <w:lang w:eastAsia="zh-CN"/>
          <w14:ligatures w14:val="none"/>
        </w:rPr>
        <w:t xml:space="preserve">Marcus demonstrates significant challenges with the social-pragmatic aspects of communication. He fails to recognize and interpret facial expressions accurately, often misreading neutral expressions as negative. His inability to process nonverbal communication cues results in </w:t>
      </w:r>
      <w:r w:rsidRPr="003B7583">
        <w:rPr>
          <w:rFonts w:ascii="Times New Roman" w:eastAsia="Times New Roman" w:hAnsi="Times New Roman" w:cs="Times New Roman"/>
          <w:color w:val="000000"/>
          <w:kern w:val="0"/>
          <w:lang w:eastAsia="zh-CN"/>
          <w14:ligatures w14:val="none"/>
        </w:rPr>
        <w:lastRenderedPageBreak/>
        <w:t>frequent misunderstandings in professional and personal interactions. For instance, when a colleague pauses to think during conversation, Marcus interprets this as disinterest or anger, leading to defensive responses.</w:t>
      </w:r>
    </w:p>
    <w:p w14:paraId="08CEE728" w14:textId="77777777" w:rsidR="009E3A8A" w:rsidRDefault="009E3A8A" w:rsidP="00EA70D6">
      <w:pPr>
        <w:spacing w:after="0" w:line="240" w:lineRule="auto"/>
        <w:rPr>
          <w:rFonts w:ascii="Times New Roman" w:eastAsia="Times New Roman" w:hAnsi="Times New Roman" w:cs="Times New Roman"/>
          <w:color w:val="000000"/>
          <w:kern w:val="0"/>
          <w:lang w:eastAsia="zh-CN"/>
          <w14:ligatures w14:val="none"/>
        </w:rPr>
      </w:pPr>
    </w:p>
    <w:p w14:paraId="44D34D87" w14:textId="7E01094E" w:rsidR="003B7583" w:rsidRPr="003B7583" w:rsidRDefault="003B7583" w:rsidP="00EA70D6">
      <w:p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color w:val="000000"/>
          <w:kern w:val="0"/>
          <w:lang w:eastAsia="zh-CN"/>
          <w14:ligatures w14:val="none"/>
        </w:rPr>
        <w:t xml:space="preserve">His left </w:t>
      </w:r>
      <w:proofErr w:type="spellStart"/>
      <w:r w:rsidRPr="003B7583">
        <w:rPr>
          <w:rFonts w:ascii="Times New Roman" w:eastAsia="Times New Roman" w:hAnsi="Times New Roman" w:cs="Times New Roman"/>
          <w:color w:val="000000"/>
          <w:kern w:val="0"/>
          <w:lang w:eastAsia="zh-CN"/>
          <w14:ligatures w14:val="none"/>
        </w:rPr>
        <w:t>hemispatial</w:t>
      </w:r>
      <w:proofErr w:type="spellEnd"/>
      <w:r w:rsidRPr="003B7583">
        <w:rPr>
          <w:rFonts w:ascii="Times New Roman" w:eastAsia="Times New Roman" w:hAnsi="Times New Roman" w:cs="Times New Roman"/>
          <w:color w:val="000000"/>
          <w:kern w:val="0"/>
          <w:lang w:eastAsia="zh-CN"/>
          <w14:ligatures w14:val="none"/>
        </w:rPr>
        <w:t xml:space="preserve"> neglect significantly impacts his daily functioning. He consistently fails to notice people, objects, or activities occurring on his left side, creating safety concerns and social awkwardness. Communication partners seated on his left report feeling ignored or dismissed. Additionally, Marcus demonstrates anosognosia, showing little awareness of these deficits and becoming dismissive when they are pointed out.</w:t>
      </w:r>
    </w:p>
    <w:p w14:paraId="3AC3AD17" w14:textId="77777777" w:rsidR="009E3A8A" w:rsidRDefault="009E3A8A" w:rsidP="00EA70D6">
      <w:pPr>
        <w:spacing w:after="0" w:line="240" w:lineRule="auto"/>
        <w:rPr>
          <w:rFonts w:ascii="Times New Roman" w:eastAsia="Times New Roman" w:hAnsi="Times New Roman" w:cs="Times New Roman"/>
          <w:color w:val="000000"/>
          <w:kern w:val="0"/>
          <w:lang w:eastAsia="zh-CN"/>
          <w14:ligatures w14:val="none"/>
        </w:rPr>
      </w:pPr>
    </w:p>
    <w:p w14:paraId="79521CB7" w14:textId="048699B7" w:rsidR="003B7583" w:rsidRPr="003B7583" w:rsidRDefault="003B7583" w:rsidP="00EA70D6">
      <w:p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color w:val="000000"/>
          <w:kern w:val="0"/>
          <w:lang w:eastAsia="zh-CN"/>
          <w14:ligatures w14:val="none"/>
        </w:rPr>
        <w:t>The prosodic deficits make Marcus sound disengaged and mechanical during conversation. Combined with his tendency toward tangential, overly detailed discourse, listeners find it challenging to maintain attention during interactions. His inability to modulate vocal emphasis appropriately means that important points are lost in a stream of monotone delivery.</w:t>
      </w:r>
    </w:p>
    <w:p w14:paraId="5E248F2A" w14:textId="77777777" w:rsidR="003B7583" w:rsidRPr="003B7583" w:rsidRDefault="003B7583" w:rsidP="00EA70D6">
      <w:pPr>
        <w:spacing w:after="0" w:line="240" w:lineRule="auto"/>
        <w:rPr>
          <w:rFonts w:ascii="Times New Roman" w:eastAsia="Times New Roman" w:hAnsi="Times New Roman" w:cs="Times New Roman"/>
          <w:color w:val="000000"/>
          <w:kern w:val="0"/>
          <w:lang w:eastAsia="zh-CN"/>
          <w14:ligatures w14:val="none"/>
        </w:rPr>
      </w:pPr>
      <w:r w:rsidRPr="003B7583">
        <w:rPr>
          <w:rFonts w:ascii="Times New Roman" w:eastAsia="Times New Roman" w:hAnsi="Times New Roman" w:cs="Times New Roman"/>
          <w:color w:val="000000"/>
          <w:kern w:val="0"/>
          <w:lang w:eastAsia="zh-CN"/>
          <w14:ligatures w14:val="none"/>
        </w:rPr>
        <w:t>Marcus also exhibits significant difficulty with inferential reasoning and abstract thinking. He cannot connect cause and effect in social situations or understand implied meanings. For example, when a colleague mentioned being tired after describing a late flight, Marcus could not infer that the flight delay caused the fatigue. This literal, concrete thinking style impairs his ability to engage in the nuanced communication required in his professional environment.</w:t>
      </w:r>
    </w:p>
    <w:p w14:paraId="49344FB5" w14:textId="77777777" w:rsidR="004C3439" w:rsidRDefault="004C3439"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p>
    <w:p w14:paraId="6507C454" w14:textId="563EF457" w:rsidR="001A5541" w:rsidRPr="001A5541" w:rsidRDefault="00567A25"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1A5541">
        <w:rPr>
          <w:rFonts w:ascii="Times New Roman" w:eastAsia="Times New Roman" w:hAnsi="Times New Roman" w:cs="Times New Roman"/>
          <w:b/>
          <w:bCs/>
          <w:color w:val="000000"/>
          <w:kern w:val="0"/>
          <w:sz w:val="36"/>
          <w:szCs w:val="36"/>
          <w:lang w:eastAsia="zh-CN"/>
          <w14:ligatures w14:val="none"/>
        </w:rPr>
        <w:t>Goal setting</w:t>
      </w:r>
      <w:r w:rsidR="001A5541" w:rsidRPr="001A5541">
        <w:rPr>
          <w:rFonts w:ascii="Times New Roman" w:eastAsia="Times New Roman" w:hAnsi="Times New Roman" w:cs="Times New Roman"/>
          <w:b/>
          <w:bCs/>
          <w:color w:val="000000"/>
          <w:kern w:val="0"/>
          <w:sz w:val="36"/>
          <w:szCs w:val="36"/>
          <w:lang w:eastAsia="zh-CN"/>
          <w14:ligatures w14:val="none"/>
        </w:rPr>
        <w:t xml:space="preserve"> </w:t>
      </w:r>
    </w:p>
    <w:p w14:paraId="7603C3E5" w14:textId="77777777" w:rsidR="001A5541" w:rsidRPr="001A5541" w:rsidRDefault="001A5541"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1A5541">
        <w:rPr>
          <w:rFonts w:ascii="Times New Roman" w:eastAsia="Times New Roman" w:hAnsi="Times New Roman" w:cs="Times New Roman"/>
          <w:b/>
          <w:bCs/>
          <w:color w:val="000000"/>
          <w:kern w:val="0"/>
          <w:sz w:val="27"/>
          <w:szCs w:val="27"/>
          <w:lang w:eastAsia="zh-CN"/>
          <w14:ligatures w14:val="none"/>
        </w:rPr>
        <w:t xml:space="preserve">Initial </w:t>
      </w:r>
      <w:proofErr w:type="gramStart"/>
      <w:r w:rsidRPr="001A5541">
        <w:rPr>
          <w:rFonts w:ascii="Times New Roman" w:eastAsia="Times New Roman" w:hAnsi="Times New Roman" w:cs="Times New Roman"/>
          <w:b/>
          <w:bCs/>
          <w:color w:val="000000"/>
          <w:kern w:val="0"/>
          <w:sz w:val="27"/>
          <w:szCs w:val="27"/>
          <w:lang w:eastAsia="zh-CN"/>
          <w14:ligatures w14:val="none"/>
        </w:rPr>
        <w:t>Goal-Setting Session</w:t>
      </w:r>
      <w:proofErr w:type="gramEnd"/>
    </w:p>
    <w:p w14:paraId="097F324A" w14:textId="77777777" w:rsidR="001A5541" w:rsidRPr="001A5541" w:rsidRDefault="001A5541" w:rsidP="00EA70D6">
      <w:p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 xml:space="preserve">During the initial evaluation, Marcus, his daughter Sarah (primary caregiver), and the speech-language pathologist engaged in collaborative </w:t>
      </w:r>
      <w:proofErr w:type="gramStart"/>
      <w:r w:rsidRPr="001A5541">
        <w:rPr>
          <w:rFonts w:ascii="Times New Roman" w:eastAsia="Times New Roman" w:hAnsi="Times New Roman" w:cs="Times New Roman"/>
          <w:color w:val="000000"/>
          <w:kern w:val="0"/>
          <w:lang w:eastAsia="zh-CN"/>
          <w14:ligatures w14:val="none"/>
        </w:rPr>
        <w:t>goal-setting</w:t>
      </w:r>
      <w:proofErr w:type="gramEnd"/>
      <w:r w:rsidRPr="001A5541">
        <w:rPr>
          <w:rFonts w:ascii="Times New Roman" w:eastAsia="Times New Roman" w:hAnsi="Times New Roman" w:cs="Times New Roman"/>
          <w:color w:val="000000"/>
          <w:kern w:val="0"/>
          <w:lang w:eastAsia="zh-CN"/>
          <w14:ligatures w14:val="none"/>
        </w:rPr>
        <w:t>. Marcus expressed frustration that "people at work don't understand me anymore" and that he wants to "get back to analyzing portfolios." Sarah noted concerns about his safety due to left neglect and his inappropriate comments during family gatherings.</w:t>
      </w:r>
    </w:p>
    <w:p w14:paraId="6FB8EB5D" w14:textId="77777777" w:rsidR="001A5541" w:rsidRPr="001A5541" w:rsidRDefault="001A5541"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1A5541">
        <w:rPr>
          <w:rFonts w:ascii="Times New Roman" w:eastAsia="Times New Roman" w:hAnsi="Times New Roman" w:cs="Times New Roman"/>
          <w:b/>
          <w:bCs/>
          <w:color w:val="000000"/>
          <w:kern w:val="0"/>
          <w:sz w:val="27"/>
          <w:szCs w:val="27"/>
          <w:lang w:eastAsia="zh-CN"/>
          <w14:ligatures w14:val="none"/>
        </w:rPr>
        <w:t>Patient-Identified Priorities</w:t>
      </w:r>
    </w:p>
    <w:p w14:paraId="242A4E9D" w14:textId="77777777" w:rsidR="001A5541" w:rsidRPr="001A5541" w:rsidRDefault="001A5541" w:rsidP="00EA70D6">
      <w:pPr>
        <w:numPr>
          <w:ilvl w:val="0"/>
          <w:numId w:val="7"/>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Return to work in financial analysis role</w:t>
      </w:r>
    </w:p>
    <w:p w14:paraId="0616B23C" w14:textId="77777777" w:rsidR="001A5541" w:rsidRPr="001A5541" w:rsidRDefault="001A5541" w:rsidP="00EA70D6">
      <w:pPr>
        <w:numPr>
          <w:ilvl w:val="0"/>
          <w:numId w:val="7"/>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Participate in team meetings effectively</w:t>
      </w:r>
    </w:p>
    <w:p w14:paraId="2FC04911" w14:textId="77777777" w:rsidR="001A5541" w:rsidRPr="001A5541" w:rsidRDefault="001A5541" w:rsidP="00EA70D6">
      <w:pPr>
        <w:numPr>
          <w:ilvl w:val="0"/>
          <w:numId w:val="7"/>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Read financial reports and spreadsheets accurately</w:t>
      </w:r>
    </w:p>
    <w:p w14:paraId="7EBFDD86" w14:textId="77777777" w:rsidR="001A5541" w:rsidRPr="001A5541" w:rsidRDefault="001A5541" w:rsidP="00EA70D6">
      <w:pPr>
        <w:numPr>
          <w:ilvl w:val="0"/>
          <w:numId w:val="7"/>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Maintain professional relationships with colleagues</w:t>
      </w:r>
    </w:p>
    <w:p w14:paraId="21A26168" w14:textId="77777777" w:rsidR="001A5541" w:rsidRPr="001A5541" w:rsidRDefault="001A5541"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1A5541">
        <w:rPr>
          <w:rFonts w:ascii="Times New Roman" w:eastAsia="Times New Roman" w:hAnsi="Times New Roman" w:cs="Times New Roman"/>
          <w:b/>
          <w:bCs/>
          <w:color w:val="000000"/>
          <w:kern w:val="0"/>
          <w:sz w:val="27"/>
          <w:szCs w:val="27"/>
          <w:lang w:eastAsia="zh-CN"/>
          <w14:ligatures w14:val="none"/>
        </w:rPr>
        <w:t>Family-Identified Priorities</w:t>
      </w:r>
    </w:p>
    <w:p w14:paraId="6D7F92B1" w14:textId="77777777" w:rsidR="001A5541" w:rsidRPr="001A5541" w:rsidRDefault="001A5541" w:rsidP="00EA70D6">
      <w:pPr>
        <w:numPr>
          <w:ilvl w:val="0"/>
          <w:numId w:val="8"/>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Improve safety awareness in home and community</w:t>
      </w:r>
    </w:p>
    <w:p w14:paraId="522B8E2E" w14:textId="77777777" w:rsidR="001A5541" w:rsidRPr="001A5541" w:rsidRDefault="001A5541" w:rsidP="00EA70D6">
      <w:pPr>
        <w:numPr>
          <w:ilvl w:val="0"/>
          <w:numId w:val="8"/>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Reduce socially inappropriate comments</w:t>
      </w:r>
    </w:p>
    <w:p w14:paraId="6BFA5A8B" w14:textId="77777777" w:rsidR="001A5541" w:rsidRPr="001A5541" w:rsidRDefault="001A5541" w:rsidP="00EA70D6">
      <w:pPr>
        <w:numPr>
          <w:ilvl w:val="0"/>
          <w:numId w:val="8"/>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Recognize when others are uncomfortable in conversation</w:t>
      </w:r>
    </w:p>
    <w:p w14:paraId="7E706C8C" w14:textId="77777777" w:rsidR="001A5541" w:rsidRPr="001A5541" w:rsidRDefault="001A5541" w:rsidP="00EA70D6">
      <w:pPr>
        <w:numPr>
          <w:ilvl w:val="0"/>
          <w:numId w:val="8"/>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Show emotional reciprocity with family members</w:t>
      </w:r>
    </w:p>
    <w:p w14:paraId="08E890AB" w14:textId="77777777" w:rsidR="00567A25" w:rsidRDefault="00567A25"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p>
    <w:p w14:paraId="3A011FD6" w14:textId="5D029C2D" w:rsidR="001A5541" w:rsidRPr="001A5541" w:rsidRDefault="001A5541"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1A5541">
        <w:rPr>
          <w:rFonts w:ascii="Times New Roman" w:eastAsia="Times New Roman" w:hAnsi="Times New Roman" w:cs="Times New Roman"/>
          <w:b/>
          <w:bCs/>
          <w:color w:val="000000"/>
          <w:kern w:val="0"/>
          <w:sz w:val="36"/>
          <w:szCs w:val="36"/>
          <w:lang w:eastAsia="zh-CN"/>
          <w14:ligatures w14:val="none"/>
        </w:rPr>
        <w:t xml:space="preserve">Long-Term Goals </w:t>
      </w:r>
    </w:p>
    <w:p w14:paraId="221E3E34" w14:textId="07E0B4F4" w:rsidR="001A5541" w:rsidRPr="001A5541" w:rsidRDefault="001A5541"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1A5541">
        <w:rPr>
          <w:rFonts w:ascii="Times New Roman" w:eastAsia="Times New Roman" w:hAnsi="Times New Roman" w:cs="Times New Roman"/>
          <w:b/>
          <w:bCs/>
          <w:color w:val="000000"/>
          <w:kern w:val="0"/>
          <w:sz w:val="27"/>
          <w:szCs w:val="27"/>
          <w:lang w:eastAsia="zh-CN"/>
          <w14:ligatures w14:val="none"/>
        </w:rPr>
        <w:t xml:space="preserve">Goal 1: </w:t>
      </w:r>
      <w:r w:rsidRPr="001A5541">
        <w:rPr>
          <w:rFonts w:ascii="Times New Roman" w:eastAsia="Times New Roman" w:hAnsi="Times New Roman" w:cs="Times New Roman"/>
          <w:b/>
          <w:bCs/>
          <w:color w:val="000000"/>
          <w:kern w:val="0"/>
          <w:lang w:eastAsia="zh-CN"/>
          <w14:ligatures w14:val="none"/>
        </w:rPr>
        <w:t>Marcus will demonstrate appropriate prosodic patterns in 80% of interrogative sentences during structured conversation tasks.</w:t>
      </w:r>
    </w:p>
    <w:p w14:paraId="7D4519F1" w14:textId="045A3147" w:rsidR="001A5541" w:rsidRPr="001A5541" w:rsidRDefault="001A5541" w:rsidP="00EA70D6">
      <w:p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 xml:space="preserve">Marcus's monotone speech patterns significantly impact his professional credibility. In financial analysis, asking clarifying questions is essential. His current flat intonation makes questions </w:t>
      </w:r>
      <w:r w:rsidRPr="001A5541">
        <w:rPr>
          <w:rFonts w:ascii="Times New Roman" w:eastAsia="Times New Roman" w:hAnsi="Times New Roman" w:cs="Times New Roman"/>
          <w:color w:val="000000"/>
          <w:kern w:val="0"/>
          <w:lang w:eastAsia="zh-CN"/>
          <w14:ligatures w14:val="none"/>
        </w:rPr>
        <w:lastRenderedPageBreak/>
        <w:t>sound like statements, confusing colleagues and clients. This goal directly addresses his priority of returning to work effectively.</w:t>
      </w:r>
    </w:p>
    <w:p w14:paraId="4C978130" w14:textId="50B1F504" w:rsidR="001A5541" w:rsidRPr="001A5541" w:rsidRDefault="001A5541"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1A5541">
        <w:rPr>
          <w:rFonts w:ascii="Times New Roman" w:eastAsia="Times New Roman" w:hAnsi="Times New Roman" w:cs="Times New Roman"/>
          <w:b/>
          <w:bCs/>
          <w:color w:val="000000"/>
          <w:kern w:val="0"/>
          <w:sz w:val="27"/>
          <w:szCs w:val="27"/>
          <w:lang w:eastAsia="zh-CN"/>
          <w14:ligatures w14:val="none"/>
        </w:rPr>
        <w:t xml:space="preserve">Goal 2: </w:t>
      </w:r>
      <w:r w:rsidRPr="001A5541">
        <w:rPr>
          <w:rFonts w:ascii="Times New Roman" w:eastAsia="Times New Roman" w:hAnsi="Times New Roman" w:cs="Times New Roman"/>
          <w:b/>
          <w:bCs/>
          <w:color w:val="000000"/>
          <w:kern w:val="0"/>
          <w:lang w:eastAsia="zh-CN"/>
          <w14:ligatures w14:val="none"/>
        </w:rPr>
        <w:t>Marcus will accurately interpret nonverbal communication cues (facial expressions, gestures) in 75% of presented scenarios.</w:t>
      </w:r>
    </w:p>
    <w:p w14:paraId="6B43FBD5" w14:textId="378C6A23" w:rsidR="001A5541" w:rsidRPr="001A5541" w:rsidRDefault="001A5541" w:rsidP="00EA70D6">
      <w:p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Marcus misinterprets neutral expressions as negative, leading to defensive responses in meetings. Financial analysis requires reading client reactions to recommendations. His daughter reports he cannot tell when family members are upset. This goal addresses both workplace and family priorities for improved social interaction.</w:t>
      </w:r>
    </w:p>
    <w:p w14:paraId="4E654D28" w14:textId="447E177C" w:rsidR="001A5541" w:rsidRPr="001A5541" w:rsidRDefault="001A5541"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1A5541">
        <w:rPr>
          <w:rFonts w:ascii="Times New Roman" w:eastAsia="Times New Roman" w:hAnsi="Times New Roman" w:cs="Times New Roman"/>
          <w:b/>
          <w:bCs/>
          <w:color w:val="000000"/>
          <w:kern w:val="0"/>
          <w:sz w:val="27"/>
          <w:szCs w:val="27"/>
          <w:lang w:eastAsia="zh-CN"/>
          <w14:ligatures w14:val="none"/>
        </w:rPr>
        <w:t xml:space="preserve">Goal 3: </w:t>
      </w:r>
      <w:r w:rsidRPr="001A5541">
        <w:rPr>
          <w:rFonts w:ascii="Times New Roman" w:eastAsia="Times New Roman" w:hAnsi="Times New Roman" w:cs="Times New Roman"/>
          <w:b/>
          <w:bCs/>
          <w:color w:val="000000"/>
          <w:kern w:val="0"/>
          <w:lang w:eastAsia="zh-CN"/>
          <w14:ligatures w14:val="none"/>
        </w:rPr>
        <w:t>Marcus will systematically scan the entire visual field during reading tasks, missing no more than 10% of left-sided content.</w:t>
      </w:r>
    </w:p>
    <w:p w14:paraId="1F4DE1C8" w14:textId="4632BF87" w:rsidR="001A5541" w:rsidRPr="001A5541" w:rsidRDefault="001A5541" w:rsidP="00EA70D6">
      <w:p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Marcus's left neglect causes him to miss critical data in financial spreadsheets, particularly negative values in left columns. This poses significant liability risks in his profession. Sarah reports safety concerns at home (not seeing objects on left side). This goal is essential for both vocational and safety needs.</w:t>
      </w:r>
    </w:p>
    <w:p w14:paraId="449EA985" w14:textId="614B75C4" w:rsidR="001A5541" w:rsidRPr="001A5541" w:rsidRDefault="001A5541"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1A5541">
        <w:rPr>
          <w:rFonts w:ascii="Times New Roman" w:eastAsia="Times New Roman" w:hAnsi="Times New Roman" w:cs="Times New Roman"/>
          <w:b/>
          <w:bCs/>
          <w:color w:val="000000"/>
          <w:kern w:val="0"/>
          <w:sz w:val="27"/>
          <w:szCs w:val="27"/>
          <w:lang w:eastAsia="zh-CN"/>
          <w14:ligatures w14:val="none"/>
        </w:rPr>
        <w:t>Goal 4:</w:t>
      </w:r>
      <w:r w:rsidR="00207733">
        <w:rPr>
          <w:rFonts w:ascii="Times New Roman" w:eastAsia="Times New Roman" w:hAnsi="Times New Roman" w:cs="Times New Roman"/>
          <w:b/>
          <w:bCs/>
          <w:color w:val="000000"/>
          <w:kern w:val="0"/>
          <w:sz w:val="27"/>
          <w:szCs w:val="27"/>
          <w:lang w:eastAsia="zh-CN"/>
          <w14:ligatures w14:val="none"/>
        </w:rPr>
        <w:t xml:space="preserve"> </w:t>
      </w:r>
      <w:r w:rsidRPr="001A5541">
        <w:rPr>
          <w:rFonts w:ascii="Times New Roman" w:eastAsia="Times New Roman" w:hAnsi="Times New Roman" w:cs="Times New Roman"/>
          <w:b/>
          <w:bCs/>
          <w:color w:val="000000"/>
          <w:kern w:val="0"/>
          <w:lang w:eastAsia="zh-CN"/>
          <w14:ligatures w14:val="none"/>
        </w:rPr>
        <w:t>Marcus will maintain topic relevance for 5-minute conversations without tangential departures.</w:t>
      </w:r>
    </w:p>
    <w:p w14:paraId="15DA26DD" w14:textId="26F1BD0B" w:rsidR="001A5541" w:rsidRPr="001A5541" w:rsidRDefault="001A5541" w:rsidP="00EA70D6">
      <w:p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Marcus's verbose, disorganized discourse undermines his professional effectiveness. Team meetings become derailed by his tangential contributions. His family avoids conversations because "he goes on forever about irrelevant details." This goal targets a primary barrier to both professional and personal relationships.</w:t>
      </w:r>
    </w:p>
    <w:p w14:paraId="5B35CA77" w14:textId="05894571" w:rsidR="001A5541" w:rsidRPr="001A5541" w:rsidRDefault="001A5541"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1A5541">
        <w:rPr>
          <w:rFonts w:ascii="Times New Roman" w:eastAsia="Times New Roman" w:hAnsi="Times New Roman" w:cs="Times New Roman"/>
          <w:b/>
          <w:bCs/>
          <w:color w:val="000000"/>
          <w:kern w:val="0"/>
          <w:sz w:val="27"/>
          <w:szCs w:val="27"/>
          <w:lang w:eastAsia="zh-CN"/>
          <w14:ligatures w14:val="none"/>
        </w:rPr>
        <w:t xml:space="preserve">Goal 5: </w:t>
      </w:r>
      <w:r w:rsidRPr="001A5541">
        <w:rPr>
          <w:rFonts w:ascii="Times New Roman" w:eastAsia="Times New Roman" w:hAnsi="Times New Roman" w:cs="Times New Roman"/>
          <w:b/>
          <w:bCs/>
          <w:color w:val="000000"/>
          <w:kern w:val="0"/>
          <w:lang w:eastAsia="zh-CN"/>
          <w14:ligatures w14:val="none"/>
        </w:rPr>
        <w:t>Marcus will make appropriate inferences from contextual information in 70% of social scenarios.</w:t>
      </w:r>
    </w:p>
    <w:p w14:paraId="39A50C6D" w14:textId="7E39B971" w:rsidR="001A5541" w:rsidRDefault="001A5541" w:rsidP="00EA70D6">
      <w:p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color w:val="000000"/>
          <w:kern w:val="0"/>
          <w:lang w:eastAsia="zh-CN"/>
          <w14:ligatures w14:val="none"/>
        </w:rPr>
        <w:t>Marcus's literal interpretation of communication prevents him from understanding implied concerns from clients or recognizing indirect feedback from supervisors. His inability to "read between the lines" has resulted in missed promotions previously attributed to "political issues" rather than his communication style.</w:t>
      </w:r>
    </w:p>
    <w:p w14:paraId="3263D521" w14:textId="77777777" w:rsidR="00207733" w:rsidRPr="001A5541" w:rsidRDefault="00207733" w:rsidP="00EA70D6">
      <w:pPr>
        <w:spacing w:after="0" w:line="240" w:lineRule="auto"/>
        <w:rPr>
          <w:rFonts w:ascii="Times New Roman" w:eastAsia="Times New Roman" w:hAnsi="Times New Roman" w:cs="Times New Roman"/>
          <w:color w:val="000000"/>
          <w:kern w:val="0"/>
          <w:lang w:eastAsia="zh-CN"/>
          <w14:ligatures w14:val="none"/>
        </w:rPr>
      </w:pPr>
    </w:p>
    <w:p w14:paraId="0BDA793C" w14:textId="078C2980" w:rsidR="001A5541" w:rsidRPr="001A5541" w:rsidRDefault="001A5541"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1A5541">
        <w:rPr>
          <w:rFonts w:ascii="Times New Roman" w:eastAsia="Times New Roman" w:hAnsi="Times New Roman" w:cs="Times New Roman"/>
          <w:b/>
          <w:bCs/>
          <w:color w:val="000000"/>
          <w:kern w:val="0"/>
          <w:sz w:val="36"/>
          <w:szCs w:val="36"/>
          <w:lang w:eastAsia="zh-CN"/>
          <w14:ligatures w14:val="none"/>
        </w:rPr>
        <w:t xml:space="preserve">Short-Term Goals </w:t>
      </w:r>
    </w:p>
    <w:p w14:paraId="09173462" w14:textId="57CF304F" w:rsidR="001A5541" w:rsidRPr="001A5541" w:rsidRDefault="001A5541"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1A5541">
        <w:rPr>
          <w:rFonts w:ascii="Times New Roman" w:eastAsia="Times New Roman" w:hAnsi="Times New Roman" w:cs="Times New Roman"/>
          <w:b/>
          <w:bCs/>
          <w:color w:val="000000"/>
          <w:kern w:val="0"/>
          <w:sz w:val="27"/>
          <w:szCs w:val="27"/>
          <w:lang w:eastAsia="zh-CN"/>
          <w14:ligatures w14:val="none"/>
        </w:rPr>
        <w:t xml:space="preserve">STG 1: </w:t>
      </w:r>
      <w:r w:rsidRPr="001A5541">
        <w:rPr>
          <w:rFonts w:ascii="Times New Roman" w:eastAsia="Times New Roman" w:hAnsi="Times New Roman" w:cs="Times New Roman"/>
          <w:b/>
          <w:bCs/>
          <w:color w:val="000000"/>
          <w:kern w:val="0"/>
          <w:lang w:eastAsia="zh-CN"/>
          <w14:ligatures w14:val="none"/>
        </w:rPr>
        <w:t>Marcus will use rising intonation for yes/no questions with 90% accuracy given visual cues.</w:t>
      </w:r>
    </w:p>
    <w:p w14:paraId="5A415384" w14:textId="77777777" w:rsidR="001A5541" w:rsidRPr="001A5541" w:rsidRDefault="001A5541" w:rsidP="00EA70D6">
      <w:pPr>
        <w:numPr>
          <w:ilvl w:val="0"/>
          <w:numId w:val="9"/>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Timeline:</w:t>
      </w:r>
      <w:r w:rsidRPr="001A5541">
        <w:rPr>
          <w:rFonts w:ascii="Times New Roman" w:eastAsia="Times New Roman" w:hAnsi="Times New Roman" w:cs="Times New Roman"/>
          <w:color w:val="000000"/>
          <w:kern w:val="0"/>
          <w:lang w:eastAsia="zh-CN"/>
          <w14:ligatures w14:val="none"/>
        </w:rPr>
        <w:t> Weeks 1-4 of prosodic remediation treatment</w:t>
      </w:r>
    </w:p>
    <w:p w14:paraId="172DC679" w14:textId="77777777" w:rsidR="001A5541" w:rsidRPr="001A5541" w:rsidRDefault="001A5541" w:rsidP="00EA70D6">
      <w:pPr>
        <w:numPr>
          <w:ilvl w:val="0"/>
          <w:numId w:val="9"/>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Measurement:</w:t>
      </w:r>
      <w:r w:rsidRPr="001A5541">
        <w:rPr>
          <w:rFonts w:ascii="Times New Roman" w:eastAsia="Times New Roman" w:hAnsi="Times New Roman" w:cs="Times New Roman"/>
          <w:color w:val="000000"/>
          <w:kern w:val="0"/>
          <w:lang w:eastAsia="zh-CN"/>
          <w14:ligatures w14:val="none"/>
        </w:rPr>
        <w:t> 20-trial probe during structured tasks</w:t>
      </w:r>
    </w:p>
    <w:p w14:paraId="5223C96D" w14:textId="77777777" w:rsidR="001A5541" w:rsidRDefault="001A5541" w:rsidP="00EA70D6">
      <w:pPr>
        <w:numPr>
          <w:ilvl w:val="0"/>
          <w:numId w:val="9"/>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Corresponds to:</w:t>
      </w:r>
      <w:r w:rsidRPr="001A5541">
        <w:rPr>
          <w:rFonts w:ascii="Times New Roman" w:eastAsia="Times New Roman" w:hAnsi="Times New Roman" w:cs="Times New Roman"/>
          <w:color w:val="000000"/>
          <w:kern w:val="0"/>
          <w:lang w:eastAsia="zh-CN"/>
          <w14:ligatures w14:val="none"/>
        </w:rPr>
        <w:t> Treatment Component 1, Acquisition Phase</w:t>
      </w:r>
    </w:p>
    <w:p w14:paraId="456CC891" w14:textId="15C46EEA" w:rsidR="00F25BD3" w:rsidRDefault="00F25BD3" w:rsidP="00EA70D6">
      <w:pPr>
        <w:pStyle w:val="font-claude-response-body"/>
        <w:spacing w:before="0" w:beforeAutospacing="0" w:after="0" w:afterAutospacing="0"/>
        <w:rPr>
          <w:color w:val="000000"/>
        </w:rPr>
      </w:pPr>
      <w:r>
        <w:rPr>
          <w:rStyle w:val="Strong"/>
          <w:rFonts w:eastAsiaTheme="majorEastAsia"/>
          <w:color w:val="000000"/>
        </w:rPr>
        <w:t>Goal Attainment Scale (GAS)</w:t>
      </w:r>
      <w:r>
        <w:rPr>
          <w:rStyle w:val="Strong"/>
          <w:rFonts w:eastAsiaTheme="majorEastAsia"/>
          <w:color w:val="000000"/>
        </w:rPr>
        <w:t xml:space="preserve"> for STG 1</w:t>
      </w:r>
      <w:r>
        <w:rPr>
          <w:rStyle w:val="Strong"/>
          <w:rFonts w:eastAsiaTheme="majorEastAsia"/>
          <w:color w:val="000000"/>
        </w:rPr>
        <w:t>:</w:t>
      </w:r>
    </w:p>
    <w:p w14:paraId="79573026" w14:textId="77777777" w:rsidR="00F25BD3" w:rsidRDefault="00F25BD3" w:rsidP="00EA70D6">
      <w:pPr>
        <w:pStyle w:val="whitespace-normal"/>
        <w:numPr>
          <w:ilvl w:val="0"/>
          <w:numId w:val="14"/>
        </w:numPr>
        <w:spacing w:before="0" w:beforeAutospacing="0" w:after="0" w:afterAutospacing="0"/>
        <w:rPr>
          <w:color w:val="000000"/>
        </w:rPr>
      </w:pPr>
      <w:r>
        <w:rPr>
          <w:rStyle w:val="Strong"/>
          <w:rFonts w:eastAsiaTheme="majorEastAsia"/>
          <w:color w:val="000000"/>
        </w:rPr>
        <w:t>-2 (Much less than expected):</w:t>
      </w:r>
      <w:r>
        <w:rPr>
          <w:rStyle w:val="apple-converted-space"/>
          <w:rFonts w:eastAsiaTheme="majorEastAsia"/>
          <w:color w:val="000000"/>
        </w:rPr>
        <w:t> </w:t>
      </w:r>
      <w:r>
        <w:rPr>
          <w:color w:val="000000"/>
        </w:rPr>
        <w:t>Uses rising intonation in &lt;25% of yes/no questions even with maximal cues</w:t>
      </w:r>
    </w:p>
    <w:p w14:paraId="20DF1AF7" w14:textId="77777777" w:rsidR="00F25BD3" w:rsidRDefault="00F25BD3" w:rsidP="00EA70D6">
      <w:pPr>
        <w:pStyle w:val="whitespace-normal"/>
        <w:numPr>
          <w:ilvl w:val="0"/>
          <w:numId w:val="14"/>
        </w:numPr>
        <w:spacing w:before="0" w:beforeAutospacing="0" w:after="0" w:afterAutospacing="0"/>
        <w:rPr>
          <w:color w:val="000000"/>
        </w:rPr>
      </w:pPr>
      <w:r>
        <w:rPr>
          <w:rStyle w:val="Strong"/>
          <w:rFonts w:eastAsiaTheme="majorEastAsia"/>
          <w:color w:val="000000"/>
        </w:rPr>
        <w:t>-1 (Less than expected):</w:t>
      </w:r>
      <w:r>
        <w:rPr>
          <w:rStyle w:val="apple-converted-space"/>
          <w:rFonts w:eastAsiaTheme="majorEastAsia"/>
          <w:color w:val="000000"/>
        </w:rPr>
        <w:t> </w:t>
      </w:r>
      <w:r>
        <w:rPr>
          <w:color w:val="000000"/>
        </w:rPr>
        <w:t>Uses rising intonation in 25-50% of yes/no questions with visual cues</w:t>
      </w:r>
    </w:p>
    <w:p w14:paraId="2A1A44A2" w14:textId="77777777" w:rsidR="00F25BD3" w:rsidRDefault="00F25BD3" w:rsidP="00EA70D6">
      <w:pPr>
        <w:pStyle w:val="whitespace-normal"/>
        <w:numPr>
          <w:ilvl w:val="0"/>
          <w:numId w:val="14"/>
        </w:numPr>
        <w:spacing w:before="0" w:beforeAutospacing="0" w:after="0" w:afterAutospacing="0"/>
        <w:rPr>
          <w:color w:val="000000"/>
        </w:rPr>
      </w:pPr>
      <w:r>
        <w:rPr>
          <w:rStyle w:val="Strong"/>
          <w:rFonts w:eastAsiaTheme="majorEastAsia"/>
          <w:color w:val="000000"/>
        </w:rPr>
        <w:t>0 (Expected outcome):</w:t>
      </w:r>
      <w:r>
        <w:rPr>
          <w:rStyle w:val="apple-converted-space"/>
          <w:rFonts w:eastAsiaTheme="majorEastAsia"/>
          <w:color w:val="000000"/>
        </w:rPr>
        <w:t> </w:t>
      </w:r>
      <w:r>
        <w:rPr>
          <w:color w:val="000000"/>
        </w:rPr>
        <w:t>Uses rising intonation in 90% of yes/no questions with visual cues</w:t>
      </w:r>
    </w:p>
    <w:p w14:paraId="4CC7B898" w14:textId="77777777" w:rsidR="00F25BD3" w:rsidRDefault="00F25BD3" w:rsidP="00EA70D6">
      <w:pPr>
        <w:pStyle w:val="whitespace-normal"/>
        <w:numPr>
          <w:ilvl w:val="0"/>
          <w:numId w:val="14"/>
        </w:numPr>
        <w:spacing w:before="0" w:beforeAutospacing="0" w:after="0" w:afterAutospacing="0"/>
        <w:rPr>
          <w:color w:val="000000"/>
        </w:rPr>
      </w:pPr>
      <w:r>
        <w:rPr>
          <w:rStyle w:val="Strong"/>
          <w:rFonts w:eastAsiaTheme="majorEastAsia"/>
          <w:color w:val="000000"/>
        </w:rPr>
        <w:t>+1 (More than expected):</w:t>
      </w:r>
      <w:r>
        <w:rPr>
          <w:rStyle w:val="apple-converted-space"/>
          <w:rFonts w:eastAsiaTheme="majorEastAsia"/>
          <w:color w:val="000000"/>
        </w:rPr>
        <w:t> </w:t>
      </w:r>
      <w:r>
        <w:rPr>
          <w:color w:val="000000"/>
        </w:rPr>
        <w:t>Uses rising intonation in 90% of yes/no questions with fading visual cues</w:t>
      </w:r>
    </w:p>
    <w:p w14:paraId="2127ADFF" w14:textId="6B82E587" w:rsidR="00F25BD3" w:rsidRPr="00F25BD3" w:rsidRDefault="00F25BD3" w:rsidP="00EA70D6">
      <w:pPr>
        <w:pStyle w:val="whitespace-normal"/>
        <w:numPr>
          <w:ilvl w:val="0"/>
          <w:numId w:val="14"/>
        </w:numPr>
        <w:spacing w:before="0" w:beforeAutospacing="0" w:after="0" w:afterAutospacing="0"/>
        <w:rPr>
          <w:color w:val="000000"/>
        </w:rPr>
      </w:pPr>
      <w:r>
        <w:rPr>
          <w:rStyle w:val="Strong"/>
          <w:rFonts w:eastAsiaTheme="majorEastAsia"/>
          <w:color w:val="000000"/>
        </w:rPr>
        <w:t>+2 (Much more than expected):</w:t>
      </w:r>
      <w:r>
        <w:rPr>
          <w:rStyle w:val="apple-converted-space"/>
          <w:rFonts w:eastAsiaTheme="majorEastAsia"/>
          <w:color w:val="000000"/>
        </w:rPr>
        <w:t> </w:t>
      </w:r>
      <w:r>
        <w:rPr>
          <w:color w:val="000000"/>
        </w:rPr>
        <w:t>Uses rising intonation in &gt;90% of yes/no questions without visual cues</w:t>
      </w:r>
    </w:p>
    <w:p w14:paraId="2C040948" w14:textId="5505FF67" w:rsidR="001A5541" w:rsidRPr="001A5541" w:rsidRDefault="001A5541"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1A5541">
        <w:rPr>
          <w:rFonts w:ascii="Times New Roman" w:eastAsia="Times New Roman" w:hAnsi="Times New Roman" w:cs="Times New Roman"/>
          <w:b/>
          <w:bCs/>
          <w:color w:val="000000"/>
          <w:kern w:val="0"/>
          <w:sz w:val="27"/>
          <w:szCs w:val="27"/>
          <w:lang w:eastAsia="zh-CN"/>
          <w14:ligatures w14:val="none"/>
        </w:rPr>
        <w:lastRenderedPageBreak/>
        <w:t xml:space="preserve">STG 2: </w:t>
      </w:r>
      <w:r w:rsidRPr="001A5541">
        <w:rPr>
          <w:rFonts w:ascii="Times New Roman" w:eastAsia="Times New Roman" w:hAnsi="Times New Roman" w:cs="Times New Roman"/>
          <w:b/>
          <w:bCs/>
          <w:color w:val="000000"/>
          <w:kern w:val="0"/>
          <w:lang w:eastAsia="zh-CN"/>
          <w14:ligatures w14:val="none"/>
        </w:rPr>
        <w:t>Marcus will identify emotions from facial expression photographs with 80% accuracy.</w:t>
      </w:r>
    </w:p>
    <w:p w14:paraId="31E4D4FE" w14:textId="77777777" w:rsidR="001A5541" w:rsidRPr="001A5541" w:rsidRDefault="001A5541" w:rsidP="00EA70D6">
      <w:pPr>
        <w:numPr>
          <w:ilvl w:val="0"/>
          <w:numId w:val="10"/>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Timeline:</w:t>
      </w:r>
      <w:r w:rsidRPr="001A5541">
        <w:rPr>
          <w:rFonts w:ascii="Times New Roman" w:eastAsia="Times New Roman" w:hAnsi="Times New Roman" w:cs="Times New Roman"/>
          <w:color w:val="000000"/>
          <w:kern w:val="0"/>
          <w:lang w:eastAsia="zh-CN"/>
          <w14:ligatures w14:val="none"/>
        </w:rPr>
        <w:t> Weeks 1-3 of pragmatic language intervention</w:t>
      </w:r>
    </w:p>
    <w:p w14:paraId="32CBD2D7" w14:textId="77777777" w:rsidR="001A5541" w:rsidRPr="001A5541" w:rsidRDefault="001A5541" w:rsidP="00EA70D6">
      <w:pPr>
        <w:numPr>
          <w:ilvl w:val="0"/>
          <w:numId w:val="10"/>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Measurement:</w:t>
      </w:r>
      <w:r w:rsidRPr="001A5541">
        <w:rPr>
          <w:rFonts w:ascii="Times New Roman" w:eastAsia="Times New Roman" w:hAnsi="Times New Roman" w:cs="Times New Roman"/>
          <w:color w:val="000000"/>
          <w:kern w:val="0"/>
          <w:lang w:eastAsia="zh-CN"/>
          <w14:ligatures w14:val="none"/>
        </w:rPr>
        <w:t> Ekman faces protocol scoring</w:t>
      </w:r>
    </w:p>
    <w:p w14:paraId="50644F48" w14:textId="77777777" w:rsidR="001A5541" w:rsidRDefault="001A5541" w:rsidP="00EA70D6">
      <w:pPr>
        <w:numPr>
          <w:ilvl w:val="0"/>
          <w:numId w:val="10"/>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Corresponds to:</w:t>
      </w:r>
      <w:r w:rsidRPr="001A5541">
        <w:rPr>
          <w:rFonts w:ascii="Times New Roman" w:eastAsia="Times New Roman" w:hAnsi="Times New Roman" w:cs="Times New Roman"/>
          <w:color w:val="000000"/>
          <w:kern w:val="0"/>
          <w:lang w:eastAsia="zh-CN"/>
          <w14:ligatures w14:val="none"/>
        </w:rPr>
        <w:t> Treatment Component 3, Perception Phase</w:t>
      </w:r>
    </w:p>
    <w:p w14:paraId="6440D5E7" w14:textId="0F0DB832" w:rsidR="00095553" w:rsidRDefault="00095553" w:rsidP="00EA70D6">
      <w:pPr>
        <w:pStyle w:val="font-claude-response-body"/>
        <w:spacing w:before="0" w:beforeAutospacing="0" w:after="0" w:afterAutospacing="0"/>
        <w:rPr>
          <w:color w:val="000000"/>
        </w:rPr>
      </w:pPr>
      <w:r>
        <w:rPr>
          <w:rStyle w:val="Strong"/>
          <w:rFonts w:eastAsiaTheme="majorEastAsia"/>
          <w:color w:val="000000"/>
        </w:rPr>
        <w:t>Goal Attainment Scale (GAS)</w:t>
      </w:r>
      <w:r>
        <w:rPr>
          <w:rStyle w:val="Strong"/>
          <w:rFonts w:eastAsiaTheme="majorEastAsia"/>
          <w:color w:val="000000"/>
        </w:rPr>
        <w:t xml:space="preserve"> for STG 2</w:t>
      </w:r>
      <w:r>
        <w:rPr>
          <w:rStyle w:val="Strong"/>
          <w:rFonts w:eastAsiaTheme="majorEastAsia"/>
          <w:color w:val="000000"/>
        </w:rPr>
        <w:t>:</w:t>
      </w:r>
    </w:p>
    <w:p w14:paraId="265AEEB6" w14:textId="77777777" w:rsidR="00095553" w:rsidRDefault="00095553" w:rsidP="00EA70D6">
      <w:pPr>
        <w:pStyle w:val="whitespace-normal"/>
        <w:numPr>
          <w:ilvl w:val="0"/>
          <w:numId w:val="15"/>
        </w:numPr>
        <w:spacing w:before="0" w:beforeAutospacing="0" w:after="0" w:afterAutospacing="0"/>
        <w:rPr>
          <w:color w:val="000000"/>
        </w:rPr>
      </w:pPr>
      <w:r>
        <w:rPr>
          <w:rStyle w:val="Strong"/>
          <w:rFonts w:eastAsiaTheme="majorEastAsia"/>
          <w:color w:val="000000"/>
        </w:rPr>
        <w:t>-2 (Much less than expected):</w:t>
      </w:r>
      <w:r>
        <w:rPr>
          <w:rStyle w:val="apple-converted-space"/>
          <w:rFonts w:eastAsiaTheme="majorEastAsia"/>
          <w:color w:val="000000"/>
        </w:rPr>
        <w:t> </w:t>
      </w:r>
      <w:r>
        <w:rPr>
          <w:color w:val="000000"/>
        </w:rPr>
        <w:t>Identifies &lt;40% of emotions correctly from photographs</w:t>
      </w:r>
    </w:p>
    <w:p w14:paraId="09849642" w14:textId="77777777" w:rsidR="00095553" w:rsidRDefault="00095553" w:rsidP="00EA70D6">
      <w:pPr>
        <w:pStyle w:val="whitespace-normal"/>
        <w:numPr>
          <w:ilvl w:val="0"/>
          <w:numId w:val="15"/>
        </w:numPr>
        <w:spacing w:before="0" w:beforeAutospacing="0" w:after="0" w:afterAutospacing="0"/>
        <w:rPr>
          <w:color w:val="000000"/>
        </w:rPr>
      </w:pPr>
      <w:r>
        <w:rPr>
          <w:rStyle w:val="Strong"/>
          <w:rFonts w:eastAsiaTheme="majorEastAsia"/>
          <w:color w:val="000000"/>
        </w:rPr>
        <w:t>-1 (Less than expected):</w:t>
      </w:r>
      <w:r>
        <w:rPr>
          <w:rStyle w:val="apple-converted-space"/>
          <w:rFonts w:eastAsiaTheme="majorEastAsia"/>
          <w:color w:val="000000"/>
        </w:rPr>
        <w:t> </w:t>
      </w:r>
      <w:r>
        <w:rPr>
          <w:color w:val="000000"/>
        </w:rPr>
        <w:t>Identifies 40-60% of emotions from static photographs</w:t>
      </w:r>
    </w:p>
    <w:p w14:paraId="3E852929" w14:textId="77777777" w:rsidR="00095553" w:rsidRDefault="00095553" w:rsidP="00EA70D6">
      <w:pPr>
        <w:pStyle w:val="whitespace-normal"/>
        <w:numPr>
          <w:ilvl w:val="0"/>
          <w:numId w:val="15"/>
        </w:numPr>
        <w:spacing w:before="0" w:beforeAutospacing="0" w:after="0" w:afterAutospacing="0"/>
        <w:rPr>
          <w:color w:val="000000"/>
        </w:rPr>
      </w:pPr>
      <w:r>
        <w:rPr>
          <w:rStyle w:val="Strong"/>
          <w:rFonts w:eastAsiaTheme="majorEastAsia"/>
          <w:color w:val="000000"/>
        </w:rPr>
        <w:t>0 (Expected outcome):</w:t>
      </w:r>
      <w:r>
        <w:rPr>
          <w:rStyle w:val="apple-converted-space"/>
          <w:rFonts w:eastAsiaTheme="majorEastAsia"/>
          <w:color w:val="000000"/>
        </w:rPr>
        <w:t> </w:t>
      </w:r>
      <w:r>
        <w:rPr>
          <w:color w:val="000000"/>
        </w:rPr>
        <w:t>Identifies 80% of emotions from facial expression photographs</w:t>
      </w:r>
    </w:p>
    <w:p w14:paraId="1588D2CD" w14:textId="77777777" w:rsidR="00095553" w:rsidRDefault="00095553" w:rsidP="00EA70D6">
      <w:pPr>
        <w:pStyle w:val="whitespace-normal"/>
        <w:numPr>
          <w:ilvl w:val="0"/>
          <w:numId w:val="15"/>
        </w:numPr>
        <w:spacing w:before="0" w:beforeAutospacing="0" w:after="0" w:afterAutospacing="0"/>
        <w:rPr>
          <w:color w:val="000000"/>
        </w:rPr>
      </w:pPr>
      <w:r>
        <w:rPr>
          <w:rStyle w:val="Strong"/>
          <w:rFonts w:eastAsiaTheme="majorEastAsia"/>
          <w:color w:val="000000"/>
        </w:rPr>
        <w:t>+1 (More than expected):</w:t>
      </w:r>
      <w:r>
        <w:rPr>
          <w:rStyle w:val="apple-converted-space"/>
          <w:rFonts w:eastAsiaTheme="majorEastAsia"/>
          <w:color w:val="000000"/>
        </w:rPr>
        <w:t> </w:t>
      </w:r>
      <w:r>
        <w:rPr>
          <w:color w:val="000000"/>
        </w:rPr>
        <w:t>Identifies 85% of emotions from photographs and begins identifying emotions in video clips</w:t>
      </w:r>
    </w:p>
    <w:p w14:paraId="3D0BD232" w14:textId="77777777" w:rsidR="00095553" w:rsidRDefault="00095553" w:rsidP="00EA70D6">
      <w:pPr>
        <w:pStyle w:val="whitespace-normal"/>
        <w:numPr>
          <w:ilvl w:val="0"/>
          <w:numId w:val="15"/>
        </w:numPr>
        <w:spacing w:before="0" w:beforeAutospacing="0" w:after="0" w:afterAutospacing="0"/>
        <w:rPr>
          <w:color w:val="000000"/>
        </w:rPr>
      </w:pPr>
      <w:r>
        <w:rPr>
          <w:rStyle w:val="Strong"/>
          <w:rFonts w:eastAsiaTheme="majorEastAsia"/>
          <w:color w:val="000000"/>
        </w:rPr>
        <w:t>+2 (Much more than expected):</w:t>
      </w:r>
      <w:r>
        <w:rPr>
          <w:rStyle w:val="apple-converted-space"/>
          <w:rFonts w:eastAsiaTheme="majorEastAsia"/>
          <w:color w:val="000000"/>
        </w:rPr>
        <w:t> </w:t>
      </w:r>
      <w:r>
        <w:rPr>
          <w:color w:val="000000"/>
        </w:rPr>
        <w:t>Identifies &gt;90% of emotions in photographs and 75% in dynamic video scenarios</w:t>
      </w:r>
    </w:p>
    <w:p w14:paraId="79B74A94" w14:textId="77777777" w:rsidR="00095553" w:rsidRPr="001A5541" w:rsidRDefault="00095553" w:rsidP="00EA70D6">
      <w:pPr>
        <w:spacing w:after="0" w:line="240" w:lineRule="auto"/>
        <w:rPr>
          <w:rFonts w:ascii="Times New Roman" w:eastAsia="Times New Roman" w:hAnsi="Times New Roman" w:cs="Times New Roman"/>
          <w:color w:val="000000"/>
          <w:kern w:val="0"/>
          <w:lang w:eastAsia="zh-CN"/>
          <w14:ligatures w14:val="none"/>
        </w:rPr>
      </w:pPr>
    </w:p>
    <w:p w14:paraId="1394805D" w14:textId="12BC9FF8" w:rsidR="001A5541" w:rsidRPr="001A5541" w:rsidRDefault="001A5541"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1A5541">
        <w:rPr>
          <w:rFonts w:ascii="Times New Roman" w:eastAsia="Times New Roman" w:hAnsi="Times New Roman" w:cs="Times New Roman"/>
          <w:b/>
          <w:bCs/>
          <w:color w:val="000000"/>
          <w:kern w:val="0"/>
          <w:sz w:val="27"/>
          <w:szCs w:val="27"/>
          <w:lang w:eastAsia="zh-CN"/>
          <w14:ligatures w14:val="none"/>
        </w:rPr>
        <w:t xml:space="preserve">STG 3: </w:t>
      </w:r>
      <w:r w:rsidRPr="001A5541">
        <w:rPr>
          <w:rFonts w:ascii="Times New Roman" w:eastAsia="Times New Roman" w:hAnsi="Times New Roman" w:cs="Times New Roman"/>
          <w:b/>
          <w:bCs/>
          <w:color w:val="000000"/>
          <w:kern w:val="0"/>
          <w:lang w:eastAsia="zh-CN"/>
          <w14:ligatures w14:val="none"/>
        </w:rPr>
        <w:t>Marcus will locate and read highlighted left margin markers in 90% of trials.</w:t>
      </w:r>
    </w:p>
    <w:p w14:paraId="430D250F" w14:textId="77777777" w:rsidR="001A5541" w:rsidRPr="001A5541" w:rsidRDefault="001A5541" w:rsidP="00EA70D6">
      <w:pPr>
        <w:numPr>
          <w:ilvl w:val="0"/>
          <w:numId w:val="11"/>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Timeline:</w:t>
      </w:r>
      <w:r w:rsidRPr="001A5541">
        <w:rPr>
          <w:rFonts w:ascii="Times New Roman" w:eastAsia="Times New Roman" w:hAnsi="Times New Roman" w:cs="Times New Roman"/>
          <w:color w:val="000000"/>
          <w:kern w:val="0"/>
          <w:lang w:eastAsia="zh-CN"/>
          <w14:ligatures w14:val="none"/>
        </w:rPr>
        <w:t> Weeks 1-3 of attention and neglect training</w:t>
      </w:r>
    </w:p>
    <w:p w14:paraId="6A538FE8" w14:textId="77777777" w:rsidR="001A5541" w:rsidRPr="001A5541" w:rsidRDefault="001A5541" w:rsidP="00EA70D6">
      <w:pPr>
        <w:numPr>
          <w:ilvl w:val="0"/>
          <w:numId w:val="11"/>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Measurement:</w:t>
      </w:r>
      <w:r w:rsidRPr="001A5541">
        <w:rPr>
          <w:rFonts w:ascii="Times New Roman" w:eastAsia="Times New Roman" w:hAnsi="Times New Roman" w:cs="Times New Roman"/>
          <w:color w:val="000000"/>
          <w:kern w:val="0"/>
          <w:lang w:eastAsia="zh-CN"/>
          <w14:ligatures w14:val="none"/>
        </w:rPr>
        <w:t> Percentage of markers identified in 10 reading passages</w:t>
      </w:r>
    </w:p>
    <w:p w14:paraId="22C4A0DB" w14:textId="77777777" w:rsidR="001A5541" w:rsidRDefault="001A5541" w:rsidP="00EA70D6">
      <w:pPr>
        <w:numPr>
          <w:ilvl w:val="0"/>
          <w:numId w:val="11"/>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Corresponds to:</w:t>
      </w:r>
      <w:r w:rsidRPr="001A5541">
        <w:rPr>
          <w:rFonts w:ascii="Times New Roman" w:eastAsia="Times New Roman" w:hAnsi="Times New Roman" w:cs="Times New Roman"/>
          <w:color w:val="000000"/>
          <w:kern w:val="0"/>
          <w:lang w:eastAsia="zh-CN"/>
          <w14:ligatures w14:val="none"/>
        </w:rPr>
        <w:t> Treatment Component 2, Initial anchoring strategy phase</w:t>
      </w:r>
    </w:p>
    <w:p w14:paraId="3684F164" w14:textId="748B3FFA" w:rsidR="00095553" w:rsidRDefault="00095553" w:rsidP="00EA70D6">
      <w:pPr>
        <w:pStyle w:val="font-claude-response-body"/>
        <w:spacing w:before="0" w:beforeAutospacing="0" w:after="0" w:afterAutospacing="0"/>
        <w:rPr>
          <w:color w:val="000000"/>
        </w:rPr>
      </w:pPr>
      <w:r>
        <w:rPr>
          <w:rStyle w:val="Strong"/>
          <w:rFonts w:eastAsiaTheme="majorEastAsia"/>
          <w:color w:val="000000"/>
        </w:rPr>
        <w:t>Goal Attainment Scale (GAS)</w:t>
      </w:r>
      <w:r>
        <w:rPr>
          <w:rStyle w:val="Strong"/>
          <w:rFonts w:eastAsiaTheme="majorEastAsia"/>
          <w:color w:val="000000"/>
        </w:rPr>
        <w:t xml:space="preserve"> for STG 3</w:t>
      </w:r>
      <w:r>
        <w:rPr>
          <w:rStyle w:val="Strong"/>
          <w:rFonts w:eastAsiaTheme="majorEastAsia"/>
          <w:color w:val="000000"/>
        </w:rPr>
        <w:t>:</w:t>
      </w:r>
    </w:p>
    <w:p w14:paraId="252D5D1A" w14:textId="77777777" w:rsidR="00095553" w:rsidRDefault="00095553" w:rsidP="00EA70D6">
      <w:pPr>
        <w:pStyle w:val="whitespace-normal"/>
        <w:numPr>
          <w:ilvl w:val="0"/>
          <w:numId w:val="16"/>
        </w:numPr>
        <w:spacing w:before="0" w:beforeAutospacing="0" w:after="0" w:afterAutospacing="0"/>
        <w:rPr>
          <w:color w:val="000000"/>
        </w:rPr>
      </w:pPr>
      <w:r>
        <w:rPr>
          <w:rStyle w:val="Strong"/>
          <w:rFonts w:eastAsiaTheme="majorEastAsia"/>
          <w:color w:val="000000"/>
        </w:rPr>
        <w:t>-2 (Much less than expected):</w:t>
      </w:r>
      <w:r>
        <w:rPr>
          <w:rStyle w:val="apple-converted-space"/>
          <w:rFonts w:eastAsiaTheme="majorEastAsia"/>
          <w:color w:val="000000"/>
        </w:rPr>
        <w:t> </w:t>
      </w:r>
      <w:r>
        <w:rPr>
          <w:color w:val="000000"/>
        </w:rPr>
        <w:t>Locates &lt;50% of highlighted markers even with verbal prompts</w:t>
      </w:r>
    </w:p>
    <w:p w14:paraId="585964C4" w14:textId="77777777" w:rsidR="00095553" w:rsidRDefault="00095553" w:rsidP="00EA70D6">
      <w:pPr>
        <w:pStyle w:val="whitespace-normal"/>
        <w:numPr>
          <w:ilvl w:val="0"/>
          <w:numId w:val="16"/>
        </w:numPr>
        <w:spacing w:before="0" w:beforeAutospacing="0" w:after="0" w:afterAutospacing="0"/>
        <w:rPr>
          <w:color w:val="000000"/>
        </w:rPr>
      </w:pPr>
      <w:r>
        <w:rPr>
          <w:rStyle w:val="Strong"/>
          <w:rFonts w:eastAsiaTheme="majorEastAsia"/>
          <w:color w:val="000000"/>
        </w:rPr>
        <w:t>-1 (Less than expected):</w:t>
      </w:r>
      <w:r>
        <w:rPr>
          <w:rStyle w:val="apple-converted-space"/>
          <w:rFonts w:eastAsiaTheme="majorEastAsia"/>
          <w:color w:val="000000"/>
        </w:rPr>
        <w:t> </w:t>
      </w:r>
      <w:r>
        <w:rPr>
          <w:color w:val="000000"/>
        </w:rPr>
        <w:t>Locates 50-70% of highlighted left margin markers</w:t>
      </w:r>
    </w:p>
    <w:p w14:paraId="787BA77D" w14:textId="77777777" w:rsidR="00095553" w:rsidRDefault="00095553" w:rsidP="00EA70D6">
      <w:pPr>
        <w:pStyle w:val="whitespace-normal"/>
        <w:numPr>
          <w:ilvl w:val="0"/>
          <w:numId w:val="16"/>
        </w:numPr>
        <w:spacing w:before="0" w:beforeAutospacing="0" w:after="0" w:afterAutospacing="0"/>
        <w:rPr>
          <w:color w:val="000000"/>
        </w:rPr>
      </w:pPr>
      <w:r>
        <w:rPr>
          <w:rStyle w:val="Strong"/>
          <w:rFonts w:eastAsiaTheme="majorEastAsia"/>
          <w:color w:val="000000"/>
        </w:rPr>
        <w:t>0 (Expected outcome):</w:t>
      </w:r>
      <w:r>
        <w:rPr>
          <w:rStyle w:val="apple-converted-space"/>
          <w:rFonts w:eastAsiaTheme="majorEastAsia"/>
          <w:color w:val="000000"/>
        </w:rPr>
        <w:t> </w:t>
      </w:r>
      <w:r>
        <w:rPr>
          <w:color w:val="000000"/>
        </w:rPr>
        <w:t>Locates and reads 90% of highlighted left margin markers</w:t>
      </w:r>
    </w:p>
    <w:p w14:paraId="3AD56304" w14:textId="77777777" w:rsidR="00095553" w:rsidRDefault="00095553" w:rsidP="00EA70D6">
      <w:pPr>
        <w:pStyle w:val="whitespace-normal"/>
        <w:numPr>
          <w:ilvl w:val="0"/>
          <w:numId w:val="16"/>
        </w:numPr>
        <w:spacing w:before="0" w:beforeAutospacing="0" w:after="0" w:afterAutospacing="0"/>
        <w:rPr>
          <w:color w:val="000000"/>
        </w:rPr>
      </w:pPr>
      <w:r>
        <w:rPr>
          <w:rStyle w:val="Strong"/>
          <w:rFonts w:eastAsiaTheme="majorEastAsia"/>
          <w:color w:val="000000"/>
        </w:rPr>
        <w:t>+1 (More than expected):</w:t>
      </w:r>
      <w:r>
        <w:rPr>
          <w:rStyle w:val="apple-converted-space"/>
          <w:rFonts w:eastAsiaTheme="majorEastAsia"/>
          <w:color w:val="000000"/>
        </w:rPr>
        <w:t> </w:t>
      </w:r>
      <w:r>
        <w:rPr>
          <w:color w:val="000000"/>
        </w:rPr>
        <w:t>Locates 95% of highlighted markers and begins scanning unhighlighted left margins</w:t>
      </w:r>
    </w:p>
    <w:p w14:paraId="27446CFE" w14:textId="77777777" w:rsidR="00095553" w:rsidRDefault="00095553" w:rsidP="00EA70D6">
      <w:pPr>
        <w:pStyle w:val="whitespace-normal"/>
        <w:numPr>
          <w:ilvl w:val="0"/>
          <w:numId w:val="16"/>
        </w:numPr>
        <w:spacing w:before="0" w:beforeAutospacing="0" w:after="0" w:afterAutospacing="0"/>
        <w:rPr>
          <w:color w:val="000000"/>
        </w:rPr>
      </w:pPr>
      <w:r>
        <w:rPr>
          <w:rStyle w:val="Strong"/>
          <w:rFonts w:eastAsiaTheme="majorEastAsia"/>
          <w:color w:val="000000"/>
        </w:rPr>
        <w:t>+2 (Much more than expected):</w:t>
      </w:r>
      <w:r>
        <w:rPr>
          <w:rStyle w:val="apple-converted-space"/>
          <w:rFonts w:eastAsiaTheme="majorEastAsia"/>
          <w:color w:val="000000"/>
        </w:rPr>
        <w:t> </w:t>
      </w:r>
      <w:r>
        <w:rPr>
          <w:color w:val="000000"/>
        </w:rPr>
        <w:t>Independently scans to left margin without highlighting in &gt;80% of passages</w:t>
      </w:r>
    </w:p>
    <w:p w14:paraId="2BB7C63E" w14:textId="77777777" w:rsidR="00095553" w:rsidRPr="001A5541" w:rsidRDefault="00095553" w:rsidP="00EA70D6">
      <w:pPr>
        <w:spacing w:after="0" w:line="240" w:lineRule="auto"/>
        <w:rPr>
          <w:rFonts w:ascii="Times New Roman" w:eastAsia="Times New Roman" w:hAnsi="Times New Roman" w:cs="Times New Roman"/>
          <w:color w:val="000000"/>
          <w:kern w:val="0"/>
          <w:lang w:eastAsia="zh-CN"/>
          <w14:ligatures w14:val="none"/>
        </w:rPr>
      </w:pPr>
    </w:p>
    <w:p w14:paraId="18323E41" w14:textId="49193447" w:rsidR="001A5541" w:rsidRPr="001A5541" w:rsidRDefault="001A5541"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1A5541">
        <w:rPr>
          <w:rFonts w:ascii="Times New Roman" w:eastAsia="Times New Roman" w:hAnsi="Times New Roman" w:cs="Times New Roman"/>
          <w:b/>
          <w:bCs/>
          <w:color w:val="000000"/>
          <w:kern w:val="0"/>
          <w:sz w:val="27"/>
          <w:szCs w:val="27"/>
          <w:lang w:eastAsia="zh-CN"/>
          <w14:ligatures w14:val="none"/>
        </w:rPr>
        <w:t xml:space="preserve">STG 4: </w:t>
      </w:r>
      <w:r w:rsidRPr="001A5541">
        <w:rPr>
          <w:rFonts w:ascii="Times New Roman" w:eastAsia="Times New Roman" w:hAnsi="Times New Roman" w:cs="Times New Roman"/>
          <w:b/>
          <w:bCs/>
          <w:color w:val="000000"/>
          <w:kern w:val="0"/>
          <w:lang w:eastAsia="zh-CN"/>
          <w14:ligatures w14:val="none"/>
        </w:rPr>
        <w:t>Marcus will provide concise (under 3 sentences) responses to direct questions in 75% of opportunities.</w:t>
      </w:r>
    </w:p>
    <w:p w14:paraId="5A8B13DC" w14:textId="77777777" w:rsidR="001A5541" w:rsidRPr="001A5541" w:rsidRDefault="001A5541" w:rsidP="00EA70D6">
      <w:pPr>
        <w:numPr>
          <w:ilvl w:val="0"/>
          <w:numId w:val="12"/>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Timeline:</w:t>
      </w:r>
      <w:r w:rsidRPr="001A5541">
        <w:rPr>
          <w:rFonts w:ascii="Times New Roman" w:eastAsia="Times New Roman" w:hAnsi="Times New Roman" w:cs="Times New Roman"/>
          <w:color w:val="000000"/>
          <w:kern w:val="0"/>
          <w:lang w:eastAsia="zh-CN"/>
          <w14:ligatures w14:val="none"/>
        </w:rPr>
        <w:t> Weeks 1-4 of discourse organization training</w:t>
      </w:r>
    </w:p>
    <w:p w14:paraId="2485CD5E" w14:textId="77777777" w:rsidR="001A5541" w:rsidRPr="001A5541" w:rsidRDefault="001A5541" w:rsidP="00EA70D6">
      <w:pPr>
        <w:numPr>
          <w:ilvl w:val="0"/>
          <w:numId w:val="12"/>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Measurement:</w:t>
      </w:r>
      <w:r w:rsidRPr="001A5541">
        <w:rPr>
          <w:rFonts w:ascii="Times New Roman" w:eastAsia="Times New Roman" w:hAnsi="Times New Roman" w:cs="Times New Roman"/>
          <w:color w:val="000000"/>
          <w:kern w:val="0"/>
          <w:lang w:eastAsia="zh-CN"/>
          <w14:ligatures w14:val="none"/>
        </w:rPr>
        <w:t> Response length tracking during structured conversation</w:t>
      </w:r>
    </w:p>
    <w:p w14:paraId="3C245EF3" w14:textId="77777777" w:rsidR="001A5541" w:rsidRDefault="001A5541" w:rsidP="00EA70D6">
      <w:pPr>
        <w:numPr>
          <w:ilvl w:val="0"/>
          <w:numId w:val="12"/>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Corresponds to:</w:t>
      </w:r>
      <w:r w:rsidRPr="001A5541">
        <w:rPr>
          <w:rFonts w:ascii="Times New Roman" w:eastAsia="Times New Roman" w:hAnsi="Times New Roman" w:cs="Times New Roman"/>
          <w:color w:val="000000"/>
          <w:kern w:val="0"/>
          <w:lang w:eastAsia="zh-CN"/>
          <w14:ligatures w14:val="none"/>
        </w:rPr>
        <w:t> Treatment Component 4, Acquisition Phase with visual discourse maps</w:t>
      </w:r>
    </w:p>
    <w:p w14:paraId="1DC7D32F" w14:textId="55C2BFEE" w:rsidR="005A49E9" w:rsidRDefault="005A49E9" w:rsidP="00EA70D6">
      <w:pPr>
        <w:pStyle w:val="font-claude-response-body"/>
        <w:spacing w:before="0" w:beforeAutospacing="0" w:after="0" w:afterAutospacing="0"/>
        <w:rPr>
          <w:color w:val="000000"/>
        </w:rPr>
      </w:pPr>
      <w:r>
        <w:rPr>
          <w:rStyle w:val="Strong"/>
          <w:rFonts w:eastAsiaTheme="majorEastAsia"/>
          <w:color w:val="000000"/>
        </w:rPr>
        <w:t>Goal Attainment Scale (GAS)</w:t>
      </w:r>
      <w:r>
        <w:rPr>
          <w:rStyle w:val="Strong"/>
          <w:rFonts w:eastAsiaTheme="majorEastAsia"/>
          <w:color w:val="000000"/>
        </w:rPr>
        <w:t xml:space="preserve"> for STG 4</w:t>
      </w:r>
      <w:r>
        <w:rPr>
          <w:rStyle w:val="Strong"/>
          <w:rFonts w:eastAsiaTheme="majorEastAsia"/>
          <w:color w:val="000000"/>
        </w:rPr>
        <w:t>:</w:t>
      </w:r>
    </w:p>
    <w:p w14:paraId="15FD767D" w14:textId="77777777" w:rsidR="005A49E9" w:rsidRDefault="005A49E9" w:rsidP="00EA70D6">
      <w:pPr>
        <w:pStyle w:val="whitespace-normal"/>
        <w:numPr>
          <w:ilvl w:val="0"/>
          <w:numId w:val="17"/>
        </w:numPr>
        <w:spacing w:before="0" w:beforeAutospacing="0" w:after="0" w:afterAutospacing="0"/>
        <w:rPr>
          <w:color w:val="000000"/>
        </w:rPr>
      </w:pPr>
      <w:r>
        <w:rPr>
          <w:rStyle w:val="Strong"/>
          <w:rFonts w:eastAsiaTheme="majorEastAsia"/>
          <w:color w:val="000000"/>
        </w:rPr>
        <w:t>-2 (Much less than expected):</w:t>
      </w:r>
      <w:r>
        <w:rPr>
          <w:rStyle w:val="apple-converted-space"/>
          <w:rFonts w:eastAsiaTheme="majorEastAsia"/>
          <w:color w:val="000000"/>
        </w:rPr>
        <w:t> </w:t>
      </w:r>
      <w:r>
        <w:rPr>
          <w:color w:val="000000"/>
        </w:rPr>
        <w:t>Provides concise responses in &lt;25% of opportunities, averaging &gt;6 sentences</w:t>
      </w:r>
    </w:p>
    <w:p w14:paraId="37B746AB" w14:textId="77777777" w:rsidR="005A49E9" w:rsidRDefault="005A49E9" w:rsidP="00EA70D6">
      <w:pPr>
        <w:pStyle w:val="whitespace-normal"/>
        <w:numPr>
          <w:ilvl w:val="0"/>
          <w:numId w:val="17"/>
        </w:numPr>
        <w:spacing w:before="0" w:beforeAutospacing="0" w:after="0" w:afterAutospacing="0"/>
        <w:rPr>
          <w:color w:val="000000"/>
        </w:rPr>
      </w:pPr>
      <w:r>
        <w:rPr>
          <w:rStyle w:val="Strong"/>
          <w:rFonts w:eastAsiaTheme="majorEastAsia"/>
          <w:color w:val="000000"/>
        </w:rPr>
        <w:t>-1 (Less than expected):</w:t>
      </w:r>
      <w:r>
        <w:rPr>
          <w:rStyle w:val="apple-converted-space"/>
          <w:rFonts w:eastAsiaTheme="majorEastAsia"/>
          <w:color w:val="000000"/>
        </w:rPr>
        <w:t> </w:t>
      </w:r>
      <w:r>
        <w:rPr>
          <w:color w:val="000000"/>
        </w:rPr>
        <w:t>Provides concise responses in 25-50% of opportunities, averaging 4-5 sentences</w:t>
      </w:r>
    </w:p>
    <w:p w14:paraId="0D1EDCE0" w14:textId="77777777" w:rsidR="005A49E9" w:rsidRDefault="005A49E9" w:rsidP="00EA70D6">
      <w:pPr>
        <w:pStyle w:val="whitespace-normal"/>
        <w:numPr>
          <w:ilvl w:val="0"/>
          <w:numId w:val="17"/>
        </w:numPr>
        <w:spacing w:before="0" w:beforeAutospacing="0" w:after="0" w:afterAutospacing="0"/>
        <w:rPr>
          <w:color w:val="000000"/>
        </w:rPr>
      </w:pPr>
      <w:r>
        <w:rPr>
          <w:rStyle w:val="Strong"/>
          <w:rFonts w:eastAsiaTheme="majorEastAsia"/>
          <w:color w:val="000000"/>
        </w:rPr>
        <w:t>0 (Expected outcome):</w:t>
      </w:r>
      <w:r>
        <w:rPr>
          <w:rStyle w:val="apple-converted-space"/>
          <w:rFonts w:eastAsiaTheme="majorEastAsia"/>
          <w:color w:val="000000"/>
        </w:rPr>
        <w:t> </w:t>
      </w:r>
      <w:r>
        <w:rPr>
          <w:color w:val="000000"/>
        </w:rPr>
        <w:t>Provides concise (&lt;3 sentences) responses in 75% of opportunities</w:t>
      </w:r>
    </w:p>
    <w:p w14:paraId="740C2D2D" w14:textId="77777777" w:rsidR="005A49E9" w:rsidRDefault="005A49E9" w:rsidP="00EA70D6">
      <w:pPr>
        <w:pStyle w:val="whitespace-normal"/>
        <w:numPr>
          <w:ilvl w:val="0"/>
          <w:numId w:val="17"/>
        </w:numPr>
        <w:spacing w:before="0" w:beforeAutospacing="0" w:after="0" w:afterAutospacing="0"/>
        <w:rPr>
          <w:color w:val="000000"/>
        </w:rPr>
      </w:pPr>
      <w:r>
        <w:rPr>
          <w:rStyle w:val="Strong"/>
          <w:rFonts w:eastAsiaTheme="majorEastAsia"/>
          <w:color w:val="000000"/>
        </w:rPr>
        <w:t>+1 (More than expected):</w:t>
      </w:r>
      <w:r>
        <w:rPr>
          <w:rStyle w:val="apple-converted-space"/>
          <w:rFonts w:eastAsiaTheme="majorEastAsia"/>
          <w:color w:val="000000"/>
        </w:rPr>
        <w:t> </w:t>
      </w:r>
      <w:r>
        <w:rPr>
          <w:color w:val="000000"/>
        </w:rPr>
        <w:t>Provides concise responses in 85% of opportunities with self-monitoring</w:t>
      </w:r>
    </w:p>
    <w:p w14:paraId="122E1335" w14:textId="77777777" w:rsidR="005A49E9" w:rsidRDefault="005A49E9" w:rsidP="00EA70D6">
      <w:pPr>
        <w:pStyle w:val="whitespace-normal"/>
        <w:numPr>
          <w:ilvl w:val="0"/>
          <w:numId w:val="17"/>
        </w:numPr>
        <w:spacing w:before="0" w:beforeAutospacing="0" w:after="0" w:afterAutospacing="0"/>
        <w:rPr>
          <w:color w:val="000000"/>
        </w:rPr>
      </w:pPr>
      <w:r>
        <w:rPr>
          <w:rStyle w:val="Strong"/>
          <w:rFonts w:eastAsiaTheme="majorEastAsia"/>
          <w:color w:val="000000"/>
        </w:rPr>
        <w:t>+2 (Much more than expected):</w:t>
      </w:r>
      <w:r>
        <w:rPr>
          <w:rStyle w:val="apple-converted-space"/>
          <w:rFonts w:eastAsiaTheme="majorEastAsia"/>
          <w:color w:val="000000"/>
        </w:rPr>
        <w:t> </w:t>
      </w:r>
      <w:r>
        <w:rPr>
          <w:color w:val="000000"/>
        </w:rPr>
        <w:t>Spontaneously self-corrects verbose responses and maintains &lt;3 sentences in 90% of opportunities</w:t>
      </w:r>
    </w:p>
    <w:p w14:paraId="2B64ABCE" w14:textId="77777777" w:rsidR="005A49E9" w:rsidRPr="001A5541" w:rsidRDefault="005A49E9" w:rsidP="00EA70D6">
      <w:pPr>
        <w:spacing w:after="0" w:line="240" w:lineRule="auto"/>
        <w:rPr>
          <w:rFonts w:ascii="Times New Roman" w:eastAsia="Times New Roman" w:hAnsi="Times New Roman" w:cs="Times New Roman"/>
          <w:color w:val="000000"/>
          <w:kern w:val="0"/>
          <w:lang w:eastAsia="zh-CN"/>
          <w14:ligatures w14:val="none"/>
        </w:rPr>
      </w:pPr>
    </w:p>
    <w:p w14:paraId="7CD5572B" w14:textId="3CE09C4D" w:rsidR="001A5541" w:rsidRPr="001A5541" w:rsidRDefault="001A5541" w:rsidP="00EA70D6">
      <w:pPr>
        <w:spacing w:after="0" w:line="240" w:lineRule="auto"/>
        <w:outlineLvl w:val="2"/>
        <w:rPr>
          <w:rFonts w:ascii="Times New Roman" w:eastAsia="Times New Roman" w:hAnsi="Times New Roman" w:cs="Times New Roman"/>
          <w:b/>
          <w:bCs/>
          <w:color w:val="000000"/>
          <w:kern w:val="0"/>
          <w:sz w:val="27"/>
          <w:szCs w:val="27"/>
          <w:lang w:eastAsia="zh-CN"/>
          <w14:ligatures w14:val="none"/>
        </w:rPr>
      </w:pPr>
      <w:r w:rsidRPr="001A5541">
        <w:rPr>
          <w:rFonts w:ascii="Times New Roman" w:eastAsia="Times New Roman" w:hAnsi="Times New Roman" w:cs="Times New Roman"/>
          <w:b/>
          <w:bCs/>
          <w:color w:val="000000"/>
          <w:kern w:val="0"/>
          <w:sz w:val="27"/>
          <w:szCs w:val="27"/>
          <w:lang w:eastAsia="zh-CN"/>
          <w14:ligatures w14:val="none"/>
        </w:rPr>
        <w:lastRenderedPageBreak/>
        <w:t xml:space="preserve">STG 5: </w:t>
      </w:r>
      <w:r w:rsidRPr="001A5541">
        <w:rPr>
          <w:rFonts w:ascii="Times New Roman" w:eastAsia="Times New Roman" w:hAnsi="Times New Roman" w:cs="Times New Roman"/>
          <w:b/>
          <w:bCs/>
          <w:color w:val="000000"/>
          <w:kern w:val="0"/>
          <w:lang w:eastAsia="zh-CN"/>
          <w14:ligatures w14:val="none"/>
        </w:rPr>
        <w:t>Marcus will identify the main idea versus supporting details in paragraph-length material with 80% accuracy.</w:t>
      </w:r>
    </w:p>
    <w:p w14:paraId="1F7DF560" w14:textId="77777777" w:rsidR="001A5541" w:rsidRPr="001A5541" w:rsidRDefault="001A5541" w:rsidP="00EA70D6">
      <w:pPr>
        <w:numPr>
          <w:ilvl w:val="0"/>
          <w:numId w:val="13"/>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Timeline:</w:t>
      </w:r>
      <w:r w:rsidRPr="001A5541">
        <w:rPr>
          <w:rFonts w:ascii="Times New Roman" w:eastAsia="Times New Roman" w:hAnsi="Times New Roman" w:cs="Times New Roman"/>
          <w:color w:val="000000"/>
          <w:kern w:val="0"/>
          <w:lang w:eastAsia="zh-CN"/>
          <w14:ligatures w14:val="none"/>
        </w:rPr>
        <w:t> Weeks 1-2 of inferential reasoning remediation</w:t>
      </w:r>
    </w:p>
    <w:p w14:paraId="3E3B14CE" w14:textId="77777777" w:rsidR="001A5541" w:rsidRPr="001A5541" w:rsidRDefault="001A5541" w:rsidP="00EA70D6">
      <w:pPr>
        <w:numPr>
          <w:ilvl w:val="0"/>
          <w:numId w:val="13"/>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Measurement:</w:t>
      </w:r>
      <w:r w:rsidRPr="001A5541">
        <w:rPr>
          <w:rFonts w:ascii="Times New Roman" w:eastAsia="Times New Roman" w:hAnsi="Times New Roman" w:cs="Times New Roman"/>
          <w:color w:val="000000"/>
          <w:kern w:val="0"/>
          <w:lang w:eastAsia="zh-CN"/>
          <w14:ligatures w14:val="none"/>
        </w:rPr>
        <w:t> Structured comprehension tasks with financial texts</w:t>
      </w:r>
    </w:p>
    <w:p w14:paraId="7B99EDC3" w14:textId="77777777" w:rsidR="001A5541" w:rsidRDefault="001A5541" w:rsidP="00EA70D6">
      <w:pPr>
        <w:numPr>
          <w:ilvl w:val="0"/>
          <w:numId w:val="13"/>
        </w:numPr>
        <w:spacing w:after="0" w:line="240" w:lineRule="auto"/>
        <w:rPr>
          <w:rFonts w:ascii="Times New Roman" w:eastAsia="Times New Roman" w:hAnsi="Times New Roman" w:cs="Times New Roman"/>
          <w:color w:val="000000"/>
          <w:kern w:val="0"/>
          <w:lang w:eastAsia="zh-CN"/>
          <w14:ligatures w14:val="none"/>
        </w:rPr>
      </w:pPr>
      <w:r w:rsidRPr="001A5541">
        <w:rPr>
          <w:rFonts w:ascii="Times New Roman" w:eastAsia="Times New Roman" w:hAnsi="Times New Roman" w:cs="Times New Roman"/>
          <w:i/>
          <w:iCs/>
          <w:color w:val="000000"/>
          <w:kern w:val="0"/>
          <w:lang w:eastAsia="zh-CN"/>
          <w14:ligatures w14:val="none"/>
        </w:rPr>
        <w:t>Corresponds to:</w:t>
      </w:r>
      <w:r w:rsidRPr="001A5541">
        <w:rPr>
          <w:rFonts w:ascii="Times New Roman" w:eastAsia="Times New Roman" w:hAnsi="Times New Roman" w:cs="Times New Roman"/>
          <w:color w:val="000000"/>
          <w:kern w:val="0"/>
          <w:lang w:eastAsia="zh-CN"/>
          <w14:ligatures w14:val="none"/>
        </w:rPr>
        <w:t> Treatment Component 5, prerequisite skill for cause-effect training</w:t>
      </w:r>
    </w:p>
    <w:p w14:paraId="060C4399" w14:textId="6B9E29C9" w:rsidR="005A49E9" w:rsidRDefault="005A49E9" w:rsidP="00EA70D6">
      <w:pPr>
        <w:pStyle w:val="font-claude-response-body"/>
        <w:spacing w:before="0" w:beforeAutospacing="0" w:after="0" w:afterAutospacing="0"/>
        <w:rPr>
          <w:color w:val="000000"/>
        </w:rPr>
      </w:pPr>
      <w:r>
        <w:rPr>
          <w:rStyle w:val="Strong"/>
          <w:rFonts w:eastAsiaTheme="majorEastAsia"/>
          <w:color w:val="000000"/>
        </w:rPr>
        <w:t>Goal Attainment Scale (GAS)</w:t>
      </w:r>
      <w:r>
        <w:rPr>
          <w:rStyle w:val="Strong"/>
          <w:rFonts w:eastAsiaTheme="majorEastAsia"/>
          <w:color w:val="000000"/>
        </w:rPr>
        <w:t xml:space="preserve"> for STG 5</w:t>
      </w:r>
      <w:r>
        <w:rPr>
          <w:rStyle w:val="Strong"/>
          <w:rFonts w:eastAsiaTheme="majorEastAsia"/>
          <w:color w:val="000000"/>
        </w:rPr>
        <w:t>:</w:t>
      </w:r>
    </w:p>
    <w:p w14:paraId="1F89E81A" w14:textId="77777777" w:rsidR="005A49E9" w:rsidRDefault="005A49E9" w:rsidP="00EA70D6">
      <w:pPr>
        <w:pStyle w:val="whitespace-normal"/>
        <w:numPr>
          <w:ilvl w:val="0"/>
          <w:numId w:val="18"/>
        </w:numPr>
        <w:spacing w:before="0" w:beforeAutospacing="0" w:after="0" w:afterAutospacing="0"/>
        <w:rPr>
          <w:color w:val="000000"/>
        </w:rPr>
      </w:pPr>
      <w:r>
        <w:rPr>
          <w:rStyle w:val="Strong"/>
          <w:rFonts w:eastAsiaTheme="majorEastAsia"/>
          <w:color w:val="000000"/>
        </w:rPr>
        <w:t>-2 (Much less than expected):</w:t>
      </w:r>
      <w:r>
        <w:rPr>
          <w:rStyle w:val="apple-converted-space"/>
          <w:rFonts w:eastAsiaTheme="majorEastAsia"/>
          <w:color w:val="000000"/>
        </w:rPr>
        <w:t> </w:t>
      </w:r>
      <w:r>
        <w:rPr>
          <w:color w:val="000000"/>
        </w:rPr>
        <w:t>Identifies main idea in &lt;40% of paragraphs, confuses details with main ideas</w:t>
      </w:r>
    </w:p>
    <w:p w14:paraId="0899E4AC" w14:textId="77777777" w:rsidR="005A49E9" w:rsidRDefault="005A49E9" w:rsidP="00EA70D6">
      <w:pPr>
        <w:pStyle w:val="whitespace-normal"/>
        <w:numPr>
          <w:ilvl w:val="0"/>
          <w:numId w:val="18"/>
        </w:numPr>
        <w:spacing w:before="0" w:beforeAutospacing="0" w:after="0" w:afterAutospacing="0"/>
        <w:rPr>
          <w:color w:val="000000"/>
        </w:rPr>
      </w:pPr>
      <w:r>
        <w:rPr>
          <w:rStyle w:val="Strong"/>
          <w:rFonts w:eastAsiaTheme="majorEastAsia"/>
          <w:color w:val="000000"/>
        </w:rPr>
        <w:t>-1 (Less than expected):</w:t>
      </w:r>
      <w:r>
        <w:rPr>
          <w:rStyle w:val="apple-converted-space"/>
          <w:rFonts w:eastAsiaTheme="majorEastAsia"/>
          <w:color w:val="000000"/>
        </w:rPr>
        <w:t> </w:t>
      </w:r>
      <w:r>
        <w:rPr>
          <w:color w:val="000000"/>
        </w:rPr>
        <w:t>Identifies main idea in 40-60% of paragraphs with moderate cueing</w:t>
      </w:r>
    </w:p>
    <w:p w14:paraId="12E648F1" w14:textId="77777777" w:rsidR="005A49E9" w:rsidRDefault="005A49E9" w:rsidP="00EA70D6">
      <w:pPr>
        <w:pStyle w:val="whitespace-normal"/>
        <w:numPr>
          <w:ilvl w:val="0"/>
          <w:numId w:val="18"/>
        </w:numPr>
        <w:spacing w:before="0" w:beforeAutospacing="0" w:after="0" w:afterAutospacing="0"/>
        <w:rPr>
          <w:color w:val="000000"/>
        </w:rPr>
      </w:pPr>
      <w:r>
        <w:rPr>
          <w:rStyle w:val="Strong"/>
          <w:rFonts w:eastAsiaTheme="majorEastAsia"/>
          <w:color w:val="000000"/>
        </w:rPr>
        <w:t>0 (Expected outcome):</w:t>
      </w:r>
      <w:r>
        <w:rPr>
          <w:rStyle w:val="apple-converted-space"/>
          <w:rFonts w:eastAsiaTheme="majorEastAsia"/>
          <w:color w:val="000000"/>
        </w:rPr>
        <w:t> </w:t>
      </w:r>
      <w:r>
        <w:rPr>
          <w:color w:val="000000"/>
        </w:rPr>
        <w:t>Identifies main idea versus supporting details with 80% accuracy</w:t>
      </w:r>
    </w:p>
    <w:p w14:paraId="278910B5" w14:textId="77777777" w:rsidR="005A49E9" w:rsidRDefault="005A49E9" w:rsidP="00EA70D6">
      <w:pPr>
        <w:pStyle w:val="whitespace-normal"/>
        <w:numPr>
          <w:ilvl w:val="0"/>
          <w:numId w:val="18"/>
        </w:numPr>
        <w:spacing w:before="0" w:beforeAutospacing="0" w:after="0" w:afterAutospacing="0"/>
        <w:rPr>
          <w:color w:val="000000"/>
        </w:rPr>
      </w:pPr>
      <w:r>
        <w:rPr>
          <w:rStyle w:val="Strong"/>
          <w:rFonts w:eastAsiaTheme="majorEastAsia"/>
          <w:color w:val="000000"/>
        </w:rPr>
        <w:t>+1 (More than expected):</w:t>
      </w:r>
      <w:r>
        <w:rPr>
          <w:rStyle w:val="apple-converted-space"/>
          <w:rFonts w:eastAsiaTheme="majorEastAsia"/>
          <w:color w:val="000000"/>
        </w:rPr>
        <w:t> </w:t>
      </w:r>
      <w:r>
        <w:rPr>
          <w:color w:val="000000"/>
        </w:rPr>
        <w:t>Identifies main idea with 90% accuracy and begins making simple inferences</w:t>
      </w:r>
    </w:p>
    <w:p w14:paraId="5052AA59" w14:textId="77777777" w:rsidR="005A49E9" w:rsidRDefault="005A49E9" w:rsidP="00EA70D6">
      <w:pPr>
        <w:pStyle w:val="whitespace-normal"/>
        <w:numPr>
          <w:ilvl w:val="0"/>
          <w:numId w:val="18"/>
        </w:numPr>
        <w:spacing w:before="0" w:beforeAutospacing="0" w:after="0" w:afterAutospacing="0"/>
        <w:rPr>
          <w:color w:val="000000"/>
        </w:rPr>
      </w:pPr>
      <w:r>
        <w:rPr>
          <w:rStyle w:val="Strong"/>
          <w:rFonts w:eastAsiaTheme="majorEastAsia"/>
          <w:color w:val="000000"/>
        </w:rPr>
        <w:t>+2 (Much more than expected):</w:t>
      </w:r>
      <w:r>
        <w:rPr>
          <w:rStyle w:val="apple-converted-space"/>
          <w:rFonts w:eastAsiaTheme="majorEastAsia"/>
          <w:color w:val="000000"/>
        </w:rPr>
        <w:t> </w:t>
      </w:r>
      <w:r>
        <w:rPr>
          <w:color w:val="000000"/>
        </w:rPr>
        <w:t>Identifies main idea with &gt;95% accuracy and makes appropriate inferences about author's purpose</w:t>
      </w:r>
    </w:p>
    <w:p w14:paraId="4FB0CA52" w14:textId="77777777" w:rsidR="005A49E9" w:rsidRPr="001A5541" w:rsidRDefault="005A49E9" w:rsidP="00EA70D6">
      <w:pPr>
        <w:spacing w:after="0" w:line="240" w:lineRule="auto"/>
        <w:rPr>
          <w:rFonts w:ascii="Times New Roman" w:eastAsia="Times New Roman" w:hAnsi="Times New Roman" w:cs="Times New Roman"/>
          <w:color w:val="000000"/>
          <w:kern w:val="0"/>
          <w:lang w:eastAsia="zh-CN"/>
          <w14:ligatures w14:val="none"/>
        </w:rPr>
      </w:pPr>
    </w:p>
    <w:p w14:paraId="5B434441" w14:textId="77777777" w:rsidR="001A5541" w:rsidRPr="001A5541" w:rsidRDefault="001A5541"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1A5541">
        <w:rPr>
          <w:rFonts w:ascii="Times New Roman" w:eastAsia="Times New Roman" w:hAnsi="Times New Roman" w:cs="Times New Roman"/>
          <w:b/>
          <w:bCs/>
          <w:color w:val="000000"/>
          <w:kern w:val="0"/>
          <w:sz w:val="36"/>
          <w:szCs w:val="36"/>
          <w:lang w:eastAsia="zh-CN"/>
          <w14:ligatures w14:val="none"/>
        </w:rPr>
        <w:t>Treatment Approaches Using RTSS Framework</w:t>
      </w:r>
    </w:p>
    <w:p w14:paraId="0D055786" w14:textId="77777777" w:rsidR="0041786D" w:rsidRPr="0041786D" w:rsidRDefault="0041786D" w:rsidP="00EA70D6">
      <w:pPr>
        <w:spacing w:after="0" w:line="240" w:lineRule="auto"/>
        <w:rPr>
          <w:rFonts w:ascii="Times New Roman" w:eastAsia="Times New Roman" w:hAnsi="Times New Roman" w:cs="Times New Roman"/>
          <w:b/>
          <w:bCs/>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Treatment Target 1: Prosodic Remediation</w:t>
      </w:r>
    </w:p>
    <w:p w14:paraId="20FB72D1" w14:textId="77777777" w:rsidR="0041786D" w:rsidRPr="0041786D" w:rsidRDefault="0041786D" w:rsidP="00EA70D6">
      <w:p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Active Ingredients:</w:t>
      </w:r>
    </w:p>
    <w:p w14:paraId="69708C2C" w14:textId="77777777" w:rsidR="0041786D" w:rsidRPr="0041786D" w:rsidRDefault="0041786D" w:rsidP="00EA70D6">
      <w:pPr>
        <w:numPr>
          <w:ilvl w:val="0"/>
          <w:numId w:val="19"/>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Pitch variation training with visual biofeedback</w:t>
      </w:r>
      <w:r w:rsidRPr="0041786D">
        <w:rPr>
          <w:rFonts w:ascii="Times New Roman" w:eastAsia="Times New Roman" w:hAnsi="Times New Roman" w:cs="Times New Roman"/>
          <w:color w:val="000000"/>
          <w:kern w:val="0"/>
          <w:lang w:eastAsia="zh-CN"/>
          <w14:ligatures w14:val="none"/>
        </w:rPr>
        <w:t> - Real-time visual display of pitch contours during speech production</w:t>
      </w:r>
    </w:p>
    <w:p w14:paraId="1DBE626E" w14:textId="77777777" w:rsidR="0041786D" w:rsidRPr="0041786D" w:rsidRDefault="0041786D" w:rsidP="00EA70D6">
      <w:pPr>
        <w:numPr>
          <w:ilvl w:val="0"/>
          <w:numId w:val="19"/>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Systematic dosage manipulation</w:t>
      </w:r>
      <w:r w:rsidRPr="0041786D">
        <w:rPr>
          <w:rFonts w:ascii="Times New Roman" w:eastAsia="Times New Roman" w:hAnsi="Times New Roman" w:cs="Times New Roman"/>
          <w:color w:val="000000"/>
          <w:kern w:val="0"/>
          <w:lang w:eastAsia="zh-CN"/>
          <w14:ligatures w14:val="none"/>
        </w:rPr>
        <w:t> - Structured practice schedule optimized for motor learning</w:t>
      </w:r>
    </w:p>
    <w:p w14:paraId="2BD2E5C3" w14:textId="77777777" w:rsidR="0041786D" w:rsidRPr="0041786D" w:rsidRDefault="0041786D" w:rsidP="00EA70D6">
      <w:pPr>
        <w:numPr>
          <w:ilvl w:val="0"/>
          <w:numId w:val="19"/>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Hierarchical complexity progression</w:t>
      </w:r>
      <w:r w:rsidRPr="0041786D">
        <w:rPr>
          <w:rFonts w:ascii="Times New Roman" w:eastAsia="Times New Roman" w:hAnsi="Times New Roman" w:cs="Times New Roman"/>
          <w:color w:val="000000"/>
          <w:kern w:val="0"/>
          <w:lang w:eastAsia="zh-CN"/>
          <w14:ligatures w14:val="none"/>
        </w:rPr>
        <w:t> - Gradual increase in linguistic complexity to promote generalization</w:t>
      </w:r>
    </w:p>
    <w:p w14:paraId="54C52E79" w14:textId="77777777" w:rsidR="0041786D" w:rsidRPr="0041786D" w:rsidRDefault="0041786D" w:rsidP="00EA70D6">
      <w:pPr>
        <w:numPr>
          <w:ilvl w:val="0"/>
          <w:numId w:val="20"/>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Dosage Parameters:</w:t>
      </w:r>
    </w:p>
    <w:p w14:paraId="2B94C07C" w14:textId="77777777" w:rsidR="0041786D" w:rsidRPr="0041786D" w:rsidRDefault="0041786D" w:rsidP="00EA70D6">
      <w:pPr>
        <w:numPr>
          <w:ilvl w:val="1"/>
          <w:numId w:val="20"/>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Dose: 20 trials per session of contrastive stress drills</w:t>
      </w:r>
    </w:p>
    <w:p w14:paraId="04A91770" w14:textId="77777777" w:rsidR="0041786D" w:rsidRPr="0041786D" w:rsidRDefault="0041786D" w:rsidP="00EA70D6">
      <w:pPr>
        <w:numPr>
          <w:ilvl w:val="1"/>
          <w:numId w:val="20"/>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Frequency: 3x/week</w:t>
      </w:r>
    </w:p>
    <w:p w14:paraId="65F4D49D" w14:textId="77777777" w:rsidR="0041786D" w:rsidRPr="0041786D" w:rsidRDefault="0041786D" w:rsidP="00EA70D6">
      <w:pPr>
        <w:numPr>
          <w:ilvl w:val="1"/>
          <w:numId w:val="20"/>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Duration: 30-minute sessions</w:t>
      </w:r>
    </w:p>
    <w:p w14:paraId="7C8D7C53" w14:textId="77777777" w:rsidR="0041786D" w:rsidRPr="0041786D" w:rsidRDefault="0041786D" w:rsidP="00EA70D6">
      <w:pPr>
        <w:numPr>
          <w:ilvl w:val="1"/>
          <w:numId w:val="20"/>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Cumulative Intensity: 60 sessions total</w:t>
      </w:r>
    </w:p>
    <w:p w14:paraId="5AE76E91" w14:textId="77777777" w:rsidR="0041786D" w:rsidRPr="0041786D" w:rsidRDefault="0041786D" w:rsidP="00EA70D6">
      <w:pPr>
        <w:numPr>
          <w:ilvl w:val="0"/>
          <w:numId w:val="20"/>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Progressive Complexity Levels:</w:t>
      </w:r>
    </w:p>
    <w:p w14:paraId="7B899899" w14:textId="77777777" w:rsidR="0041786D" w:rsidRPr="0041786D" w:rsidRDefault="0041786D" w:rsidP="00EA70D6">
      <w:pPr>
        <w:numPr>
          <w:ilvl w:val="1"/>
          <w:numId w:val="20"/>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Single word emphasis (e.g., "YES" vs. "yes")</w:t>
      </w:r>
    </w:p>
    <w:p w14:paraId="68B0234F" w14:textId="77777777" w:rsidR="0041786D" w:rsidRPr="0041786D" w:rsidRDefault="0041786D" w:rsidP="00EA70D6">
      <w:pPr>
        <w:numPr>
          <w:ilvl w:val="1"/>
          <w:numId w:val="20"/>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Phrase-level intonation (e.g., "market UP" vs. "market down")</w:t>
      </w:r>
    </w:p>
    <w:p w14:paraId="484785F5" w14:textId="77777777" w:rsidR="0041786D" w:rsidRPr="0041786D" w:rsidRDefault="0041786D" w:rsidP="00EA70D6">
      <w:pPr>
        <w:numPr>
          <w:ilvl w:val="1"/>
          <w:numId w:val="20"/>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Sentence-level prosody with visual pitch contours</w:t>
      </w:r>
    </w:p>
    <w:p w14:paraId="7AEAF64C" w14:textId="77777777" w:rsidR="0041786D" w:rsidRPr="0041786D" w:rsidRDefault="0041786D" w:rsidP="00EA70D6">
      <w:pPr>
        <w:numPr>
          <w:ilvl w:val="1"/>
          <w:numId w:val="20"/>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Conversational prosody in role-play scenarios</w:t>
      </w:r>
    </w:p>
    <w:p w14:paraId="22F7A9D6" w14:textId="77777777" w:rsidR="0041786D" w:rsidRPr="0041786D" w:rsidRDefault="0041786D" w:rsidP="00EA70D6">
      <w:p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Mechanism of Action:</w:t>
      </w:r>
      <w:r w:rsidRPr="0041786D">
        <w:rPr>
          <w:rFonts w:ascii="Times New Roman" w:eastAsia="Times New Roman" w:hAnsi="Times New Roman" w:cs="Times New Roman"/>
          <w:color w:val="000000"/>
          <w:kern w:val="0"/>
          <w:lang w:eastAsia="zh-CN"/>
          <w14:ligatures w14:val="none"/>
        </w:rPr>
        <w:t> Provides external representation of internal prosodic patterns through visual biofeedback, allowing Marcus to visualize and modify his monotone speech. The systematic dosage schedule promotes motor learning consolidation, while the complexity progression facilitates generalization from simple to complex communicative contexts.</w:t>
      </w:r>
    </w:p>
    <w:p w14:paraId="18D8FED6" w14:textId="77777777" w:rsidR="00A3357A" w:rsidRDefault="00A3357A" w:rsidP="00EA70D6">
      <w:pPr>
        <w:spacing w:after="0" w:line="240" w:lineRule="auto"/>
        <w:rPr>
          <w:rFonts w:ascii="Times New Roman" w:eastAsia="Times New Roman" w:hAnsi="Times New Roman" w:cs="Times New Roman"/>
          <w:b/>
          <w:bCs/>
          <w:color w:val="000000"/>
          <w:kern w:val="0"/>
          <w:lang w:eastAsia="zh-CN"/>
          <w14:ligatures w14:val="none"/>
        </w:rPr>
      </w:pPr>
    </w:p>
    <w:p w14:paraId="123B43B2" w14:textId="43B1D8DA" w:rsidR="0041786D" w:rsidRPr="0041786D" w:rsidRDefault="0041786D" w:rsidP="00EA70D6">
      <w:pPr>
        <w:spacing w:after="0" w:line="240" w:lineRule="auto"/>
        <w:rPr>
          <w:rFonts w:ascii="Times New Roman" w:eastAsia="Times New Roman" w:hAnsi="Times New Roman" w:cs="Times New Roman"/>
          <w:b/>
          <w:bCs/>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Treatment Target 2: Attention and Neglect Training</w:t>
      </w:r>
    </w:p>
    <w:p w14:paraId="06A0CC0C" w14:textId="77777777" w:rsidR="0041786D" w:rsidRPr="0041786D" w:rsidRDefault="0041786D" w:rsidP="00EA70D6">
      <w:p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Active Ingredients:</w:t>
      </w:r>
    </w:p>
    <w:p w14:paraId="61C0ADAB" w14:textId="77777777" w:rsidR="0041786D" w:rsidRPr="0041786D" w:rsidRDefault="0041786D" w:rsidP="00EA70D6">
      <w:pPr>
        <w:numPr>
          <w:ilvl w:val="0"/>
          <w:numId w:val="21"/>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Systematic visual scanning with anchoring strategies</w:t>
      </w:r>
      <w:r w:rsidRPr="0041786D">
        <w:rPr>
          <w:rFonts w:ascii="Times New Roman" w:eastAsia="Times New Roman" w:hAnsi="Times New Roman" w:cs="Times New Roman"/>
          <w:color w:val="000000"/>
          <w:kern w:val="0"/>
          <w:lang w:eastAsia="zh-CN"/>
          <w14:ligatures w14:val="none"/>
        </w:rPr>
        <w:t> - Structured left-to-right scanning patterns with external anchors</w:t>
      </w:r>
    </w:p>
    <w:p w14:paraId="37D353A3" w14:textId="77777777" w:rsidR="0041786D" w:rsidRPr="0041786D" w:rsidRDefault="0041786D" w:rsidP="00EA70D6">
      <w:pPr>
        <w:numPr>
          <w:ilvl w:val="0"/>
          <w:numId w:val="21"/>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Errorless learning dosage protocol</w:t>
      </w:r>
      <w:r w:rsidRPr="0041786D">
        <w:rPr>
          <w:rFonts w:ascii="Times New Roman" w:eastAsia="Times New Roman" w:hAnsi="Times New Roman" w:cs="Times New Roman"/>
          <w:color w:val="000000"/>
          <w:kern w:val="0"/>
          <w:lang w:eastAsia="zh-CN"/>
          <w14:ligatures w14:val="none"/>
        </w:rPr>
        <w:t> - High-frequency practice preventing error consolidation</w:t>
      </w:r>
    </w:p>
    <w:p w14:paraId="413C57E0" w14:textId="77777777" w:rsidR="0041786D" w:rsidRPr="0041786D" w:rsidRDefault="0041786D" w:rsidP="00EA70D6">
      <w:pPr>
        <w:numPr>
          <w:ilvl w:val="0"/>
          <w:numId w:val="21"/>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lastRenderedPageBreak/>
        <w:t>Stimulus density progression</w:t>
      </w:r>
      <w:r w:rsidRPr="0041786D">
        <w:rPr>
          <w:rFonts w:ascii="Times New Roman" w:eastAsia="Times New Roman" w:hAnsi="Times New Roman" w:cs="Times New Roman"/>
          <w:color w:val="000000"/>
          <w:kern w:val="0"/>
          <w:lang w:eastAsia="zh-CN"/>
          <w14:ligatures w14:val="none"/>
        </w:rPr>
        <w:t> - Systematic manipulation of visual complexity</w:t>
      </w:r>
    </w:p>
    <w:p w14:paraId="4304070A" w14:textId="77777777" w:rsidR="0041786D" w:rsidRPr="0041786D" w:rsidRDefault="0041786D" w:rsidP="00EA70D6">
      <w:pPr>
        <w:numPr>
          <w:ilvl w:val="0"/>
          <w:numId w:val="22"/>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Dosage Parameters:</w:t>
      </w:r>
    </w:p>
    <w:p w14:paraId="0C8EDC3C" w14:textId="77777777" w:rsidR="0041786D" w:rsidRPr="0041786D" w:rsidRDefault="0041786D" w:rsidP="00EA70D6">
      <w:pPr>
        <w:numPr>
          <w:ilvl w:val="1"/>
          <w:numId w:val="22"/>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Dose: 15 minutes cancellation tasks + 15 minutes functional scanning per session</w:t>
      </w:r>
    </w:p>
    <w:p w14:paraId="5FA395DA" w14:textId="77777777" w:rsidR="0041786D" w:rsidRPr="0041786D" w:rsidRDefault="0041786D" w:rsidP="00EA70D6">
      <w:pPr>
        <w:numPr>
          <w:ilvl w:val="1"/>
          <w:numId w:val="22"/>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Frequency: 5x/week (daily)</w:t>
      </w:r>
    </w:p>
    <w:p w14:paraId="21B8C4E8" w14:textId="77777777" w:rsidR="0041786D" w:rsidRPr="0041786D" w:rsidRDefault="0041786D" w:rsidP="00EA70D6">
      <w:pPr>
        <w:numPr>
          <w:ilvl w:val="1"/>
          <w:numId w:val="22"/>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Duration: 45-minute sessions</w:t>
      </w:r>
    </w:p>
    <w:p w14:paraId="4866C3A9" w14:textId="77777777" w:rsidR="0041786D" w:rsidRPr="0041786D" w:rsidRDefault="0041786D" w:rsidP="00EA70D6">
      <w:pPr>
        <w:numPr>
          <w:ilvl w:val="1"/>
          <w:numId w:val="22"/>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Cumulative Intensity: 60 sessions over 12 weeks</w:t>
      </w:r>
    </w:p>
    <w:p w14:paraId="296CF9E5" w14:textId="77777777" w:rsidR="0041786D" w:rsidRPr="0041786D" w:rsidRDefault="0041786D" w:rsidP="00EA70D6">
      <w:pPr>
        <w:numPr>
          <w:ilvl w:val="0"/>
          <w:numId w:val="22"/>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Progressive Complexity Levels:</w:t>
      </w:r>
    </w:p>
    <w:p w14:paraId="54BB9551" w14:textId="77777777" w:rsidR="0041786D" w:rsidRPr="0041786D" w:rsidRDefault="0041786D" w:rsidP="00EA70D6">
      <w:pPr>
        <w:numPr>
          <w:ilvl w:val="1"/>
          <w:numId w:val="22"/>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High-density anchoring with verbal cues ("Look left, look more left")</w:t>
      </w:r>
    </w:p>
    <w:p w14:paraId="3B5C1713" w14:textId="77777777" w:rsidR="0041786D" w:rsidRPr="0041786D" w:rsidRDefault="0041786D" w:rsidP="00EA70D6">
      <w:pPr>
        <w:numPr>
          <w:ilvl w:val="1"/>
          <w:numId w:val="22"/>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Medium-density cancellation with fading tactile cues</w:t>
      </w:r>
    </w:p>
    <w:p w14:paraId="56EDF4CA" w14:textId="77777777" w:rsidR="0041786D" w:rsidRPr="0041786D" w:rsidRDefault="0041786D" w:rsidP="00EA70D6">
      <w:pPr>
        <w:numPr>
          <w:ilvl w:val="1"/>
          <w:numId w:val="22"/>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Low-density financial spreadsheets with highlighted margins</w:t>
      </w:r>
    </w:p>
    <w:p w14:paraId="01D4CEC4" w14:textId="77777777" w:rsidR="0041786D" w:rsidRPr="0041786D" w:rsidRDefault="0041786D" w:rsidP="00EA70D6">
      <w:pPr>
        <w:numPr>
          <w:ilvl w:val="1"/>
          <w:numId w:val="22"/>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Natural environment scanning without external cues</w:t>
      </w:r>
    </w:p>
    <w:p w14:paraId="5C0CDF76" w14:textId="77777777" w:rsidR="0041786D" w:rsidRPr="0041786D" w:rsidRDefault="0041786D" w:rsidP="00EA70D6">
      <w:p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Mechanism of Action:</w:t>
      </w:r>
      <w:r w:rsidRPr="0041786D">
        <w:rPr>
          <w:rFonts w:ascii="Times New Roman" w:eastAsia="Times New Roman" w:hAnsi="Times New Roman" w:cs="Times New Roman"/>
          <w:color w:val="000000"/>
          <w:kern w:val="0"/>
          <w:lang w:eastAsia="zh-CN"/>
          <w14:ligatures w14:val="none"/>
        </w:rPr>
        <w:t> Establishes compensatory scanning patterns through errorless learning principles. Daily practice promotes habituation of leftward scanning, while the density progression systematically reduces external support to internalize compensation strategies. The anchoring provides consistent spatial reference points to overcome neglect.</w:t>
      </w:r>
    </w:p>
    <w:p w14:paraId="5853CB51" w14:textId="77777777" w:rsidR="00A3357A" w:rsidRDefault="00A3357A" w:rsidP="00EA70D6">
      <w:pPr>
        <w:spacing w:after="0" w:line="240" w:lineRule="auto"/>
        <w:rPr>
          <w:rFonts w:ascii="Times New Roman" w:eastAsia="Times New Roman" w:hAnsi="Times New Roman" w:cs="Times New Roman"/>
          <w:b/>
          <w:bCs/>
          <w:color w:val="000000"/>
          <w:kern w:val="0"/>
          <w:lang w:eastAsia="zh-CN"/>
          <w14:ligatures w14:val="none"/>
        </w:rPr>
      </w:pPr>
    </w:p>
    <w:p w14:paraId="74E59CCA" w14:textId="57B510D6" w:rsidR="0041786D" w:rsidRPr="0041786D" w:rsidRDefault="0041786D" w:rsidP="00EA70D6">
      <w:pPr>
        <w:spacing w:after="0" w:line="240" w:lineRule="auto"/>
        <w:rPr>
          <w:rFonts w:ascii="Times New Roman" w:eastAsia="Times New Roman" w:hAnsi="Times New Roman" w:cs="Times New Roman"/>
          <w:b/>
          <w:bCs/>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Treatment Target 3: Pragmatic Language Intervention</w:t>
      </w:r>
    </w:p>
    <w:p w14:paraId="27BCE9F2" w14:textId="77777777" w:rsidR="0041786D" w:rsidRPr="0041786D" w:rsidRDefault="0041786D" w:rsidP="00EA70D6">
      <w:p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Active Ingredients:</w:t>
      </w:r>
    </w:p>
    <w:p w14:paraId="1567A66F" w14:textId="77777777" w:rsidR="0041786D" w:rsidRPr="0041786D" w:rsidRDefault="0041786D" w:rsidP="00EA70D6">
      <w:pPr>
        <w:numPr>
          <w:ilvl w:val="0"/>
          <w:numId w:val="23"/>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Video-based social perception training</w:t>
      </w:r>
      <w:r w:rsidRPr="0041786D">
        <w:rPr>
          <w:rFonts w:ascii="Times New Roman" w:eastAsia="Times New Roman" w:hAnsi="Times New Roman" w:cs="Times New Roman"/>
          <w:color w:val="000000"/>
          <w:kern w:val="0"/>
          <w:lang w:eastAsia="zh-CN"/>
          <w14:ligatures w14:val="none"/>
        </w:rPr>
        <w:t> - Analysis of recorded nonverbal communication samples</w:t>
      </w:r>
    </w:p>
    <w:p w14:paraId="4468A8AC" w14:textId="77777777" w:rsidR="0041786D" w:rsidRPr="0041786D" w:rsidRDefault="0041786D" w:rsidP="00EA70D6">
      <w:pPr>
        <w:numPr>
          <w:ilvl w:val="0"/>
          <w:numId w:val="23"/>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Explicit metacognitive rule instruction</w:t>
      </w:r>
      <w:r w:rsidRPr="0041786D">
        <w:rPr>
          <w:rFonts w:ascii="Times New Roman" w:eastAsia="Times New Roman" w:hAnsi="Times New Roman" w:cs="Times New Roman"/>
          <w:color w:val="000000"/>
          <w:kern w:val="0"/>
          <w:lang w:eastAsia="zh-CN"/>
          <w14:ligatures w14:val="none"/>
        </w:rPr>
        <w:t> - Teaching social communication algorithms</w:t>
      </w:r>
    </w:p>
    <w:p w14:paraId="7E1B98BC" w14:textId="77777777" w:rsidR="0041786D" w:rsidRPr="0041786D" w:rsidRDefault="0041786D" w:rsidP="00EA70D6">
      <w:pPr>
        <w:numPr>
          <w:ilvl w:val="0"/>
          <w:numId w:val="23"/>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Graded exposure protocol</w:t>
      </w:r>
      <w:r w:rsidRPr="0041786D">
        <w:rPr>
          <w:rFonts w:ascii="Times New Roman" w:eastAsia="Times New Roman" w:hAnsi="Times New Roman" w:cs="Times New Roman"/>
          <w:color w:val="000000"/>
          <w:kern w:val="0"/>
          <w:lang w:eastAsia="zh-CN"/>
          <w14:ligatures w14:val="none"/>
        </w:rPr>
        <w:t> - Progressive complexity from static to dynamic social scenarios</w:t>
      </w:r>
    </w:p>
    <w:p w14:paraId="03BF64BA" w14:textId="77777777" w:rsidR="0041786D" w:rsidRPr="0041786D" w:rsidRDefault="0041786D" w:rsidP="00EA70D6">
      <w:pPr>
        <w:numPr>
          <w:ilvl w:val="0"/>
          <w:numId w:val="24"/>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Dosage Parameters:</w:t>
      </w:r>
    </w:p>
    <w:p w14:paraId="6087F3C8" w14:textId="77777777" w:rsidR="0041786D" w:rsidRPr="0041786D" w:rsidRDefault="0041786D" w:rsidP="00EA70D6">
      <w:pPr>
        <w:numPr>
          <w:ilvl w:val="1"/>
          <w:numId w:val="24"/>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Dose: 10 video scenarios analyzed per session</w:t>
      </w:r>
    </w:p>
    <w:p w14:paraId="5AA0330B" w14:textId="77777777" w:rsidR="0041786D" w:rsidRPr="0041786D" w:rsidRDefault="0041786D" w:rsidP="00EA70D6">
      <w:pPr>
        <w:numPr>
          <w:ilvl w:val="1"/>
          <w:numId w:val="24"/>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Frequency: 2x/week</w:t>
      </w:r>
    </w:p>
    <w:p w14:paraId="4ED322B5" w14:textId="77777777" w:rsidR="0041786D" w:rsidRPr="0041786D" w:rsidRDefault="0041786D" w:rsidP="00EA70D6">
      <w:pPr>
        <w:numPr>
          <w:ilvl w:val="1"/>
          <w:numId w:val="24"/>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Duration: 60-minute sessions</w:t>
      </w:r>
    </w:p>
    <w:p w14:paraId="14E7614F" w14:textId="77777777" w:rsidR="0041786D" w:rsidRPr="0041786D" w:rsidRDefault="0041786D" w:rsidP="00EA70D6">
      <w:pPr>
        <w:numPr>
          <w:ilvl w:val="1"/>
          <w:numId w:val="24"/>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Cumulative Intensity: 24 sessions total</w:t>
      </w:r>
    </w:p>
    <w:p w14:paraId="0B8CC83A" w14:textId="77777777" w:rsidR="0041786D" w:rsidRPr="0041786D" w:rsidRDefault="0041786D" w:rsidP="00EA70D6">
      <w:pPr>
        <w:numPr>
          <w:ilvl w:val="0"/>
          <w:numId w:val="24"/>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Progressive Complexity Levels:</w:t>
      </w:r>
    </w:p>
    <w:p w14:paraId="32EA1936" w14:textId="77777777" w:rsidR="0041786D" w:rsidRPr="0041786D" w:rsidRDefault="0041786D" w:rsidP="00EA70D6">
      <w:pPr>
        <w:numPr>
          <w:ilvl w:val="1"/>
          <w:numId w:val="24"/>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Static facial expression identification with feature analysis</w:t>
      </w:r>
    </w:p>
    <w:p w14:paraId="59D5F2AD" w14:textId="77777777" w:rsidR="0041786D" w:rsidRPr="0041786D" w:rsidRDefault="0041786D" w:rsidP="00EA70D6">
      <w:pPr>
        <w:numPr>
          <w:ilvl w:val="1"/>
          <w:numId w:val="24"/>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Dynamic emotion recognition in brief video clips</w:t>
      </w:r>
    </w:p>
    <w:p w14:paraId="7FCBAA50" w14:textId="77777777" w:rsidR="0041786D" w:rsidRPr="0041786D" w:rsidRDefault="0041786D" w:rsidP="00EA70D6">
      <w:pPr>
        <w:numPr>
          <w:ilvl w:val="1"/>
          <w:numId w:val="24"/>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Contextual interpretation in workplace scenarios</w:t>
      </w:r>
    </w:p>
    <w:p w14:paraId="4351CC9A" w14:textId="77777777" w:rsidR="0041786D" w:rsidRPr="0041786D" w:rsidRDefault="0041786D" w:rsidP="00EA70D6">
      <w:pPr>
        <w:numPr>
          <w:ilvl w:val="1"/>
          <w:numId w:val="24"/>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Real-time application during structured role-play</w:t>
      </w:r>
    </w:p>
    <w:p w14:paraId="34230E6E" w14:textId="77777777" w:rsidR="0041786D" w:rsidRPr="0041786D" w:rsidRDefault="0041786D" w:rsidP="00EA70D6">
      <w:p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Mechanism of Action:</w:t>
      </w:r>
      <w:r w:rsidRPr="0041786D">
        <w:rPr>
          <w:rFonts w:ascii="Times New Roman" w:eastAsia="Times New Roman" w:hAnsi="Times New Roman" w:cs="Times New Roman"/>
          <w:color w:val="000000"/>
          <w:kern w:val="0"/>
          <w:lang w:eastAsia="zh-CN"/>
          <w14:ligatures w14:val="none"/>
        </w:rPr>
        <w:t> Compensates for impaired implicit social processing through explicit metacognitive strategies. The video-based format allows repeated practice with consistent stimuli, while the graded exposure ensures systematic skill building from perception to interpretation to application in naturalistic contexts.</w:t>
      </w:r>
    </w:p>
    <w:p w14:paraId="53FDB2E7" w14:textId="77777777" w:rsidR="00A3357A" w:rsidRDefault="00A3357A" w:rsidP="00EA70D6">
      <w:pPr>
        <w:spacing w:after="0" w:line="240" w:lineRule="auto"/>
        <w:rPr>
          <w:rFonts w:ascii="Times New Roman" w:eastAsia="Times New Roman" w:hAnsi="Times New Roman" w:cs="Times New Roman"/>
          <w:b/>
          <w:bCs/>
          <w:color w:val="000000"/>
          <w:kern w:val="0"/>
          <w:lang w:eastAsia="zh-CN"/>
          <w14:ligatures w14:val="none"/>
        </w:rPr>
      </w:pPr>
    </w:p>
    <w:p w14:paraId="3FED6DAC" w14:textId="21ABB9A5" w:rsidR="0041786D" w:rsidRPr="0041786D" w:rsidRDefault="0041786D" w:rsidP="00EA70D6">
      <w:pPr>
        <w:spacing w:after="0" w:line="240" w:lineRule="auto"/>
        <w:rPr>
          <w:rFonts w:ascii="Times New Roman" w:eastAsia="Times New Roman" w:hAnsi="Times New Roman" w:cs="Times New Roman"/>
          <w:b/>
          <w:bCs/>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Treatment Target 4: Discourse Organization Training</w:t>
      </w:r>
    </w:p>
    <w:p w14:paraId="129545EA" w14:textId="77777777" w:rsidR="0041786D" w:rsidRPr="0041786D" w:rsidRDefault="0041786D" w:rsidP="00EA70D6">
      <w:p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Active Ingredients:</w:t>
      </w:r>
    </w:p>
    <w:p w14:paraId="03A7E11A" w14:textId="77777777" w:rsidR="0041786D" w:rsidRPr="0041786D" w:rsidRDefault="0041786D" w:rsidP="00EA70D6">
      <w:pPr>
        <w:numPr>
          <w:ilvl w:val="0"/>
          <w:numId w:val="25"/>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Structured discourse templates</w:t>
      </w:r>
      <w:r w:rsidRPr="0041786D">
        <w:rPr>
          <w:rFonts w:ascii="Times New Roman" w:eastAsia="Times New Roman" w:hAnsi="Times New Roman" w:cs="Times New Roman"/>
          <w:color w:val="000000"/>
          <w:kern w:val="0"/>
          <w:lang w:eastAsia="zh-CN"/>
          <w14:ligatures w14:val="none"/>
        </w:rPr>
        <w:t> - Visual frameworks for organizing verbal output</w:t>
      </w:r>
    </w:p>
    <w:p w14:paraId="5A7353AC" w14:textId="77777777" w:rsidR="0041786D" w:rsidRPr="0041786D" w:rsidRDefault="0041786D" w:rsidP="00EA70D6">
      <w:pPr>
        <w:numPr>
          <w:ilvl w:val="0"/>
          <w:numId w:val="25"/>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Self-regulatory strategy instruction</w:t>
      </w:r>
      <w:r w:rsidRPr="0041786D">
        <w:rPr>
          <w:rFonts w:ascii="Times New Roman" w:eastAsia="Times New Roman" w:hAnsi="Times New Roman" w:cs="Times New Roman"/>
          <w:color w:val="000000"/>
          <w:kern w:val="0"/>
          <w:lang w:eastAsia="zh-CN"/>
          <w14:ligatures w14:val="none"/>
        </w:rPr>
        <w:t> - Internal monitoring and self-correction techniques</w:t>
      </w:r>
    </w:p>
    <w:p w14:paraId="155DD44A" w14:textId="77777777" w:rsidR="0041786D" w:rsidRPr="0041786D" w:rsidRDefault="0041786D" w:rsidP="00EA70D6">
      <w:pPr>
        <w:numPr>
          <w:ilvl w:val="0"/>
          <w:numId w:val="25"/>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Response contingency shaping</w:t>
      </w:r>
      <w:r w:rsidRPr="0041786D">
        <w:rPr>
          <w:rFonts w:ascii="Times New Roman" w:eastAsia="Times New Roman" w:hAnsi="Times New Roman" w:cs="Times New Roman"/>
          <w:color w:val="000000"/>
          <w:kern w:val="0"/>
          <w:lang w:eastAsia="zh-CN"/>
          <w14:ligatures w14:val="none"/>
        </w:rPr>
        <w:t> - Systematic reinforcement of concise communication</w:t>
      </w:r>
    </w:p>
    <w:p w14:paraId="4BA5D673" w14:textId="77777777" w:rsidR="0041786D" w:rsidRPr="0041786D" w:rsidRDefault="0041786D" w:rsidP="00EA70D6">
      <w:pPr>
        <w:numPr>
          <w:ilvl w:val="0"/>
          <w:numId w:val="26"/>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Dosage Parameters:</w:t>
      </w:r>
    </w:p>
    <w:p w14:paraId="3420E321" w14:textId="77777777" w:rsidR="0041786D" w:rsidRPr="0041786D" w:rsidRDefault="0041786D" w:rsidP="00EA70D6">
      <w:pPr>
        <w:numPr>
          <w:ilvl w:val="1"/>
          <w:numId w:val="26"/>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Dose: 5 structured discourse opportunities per session</w:t>
      </w:r>
    </w:p>
    <w:p w14:paraId="6CB62B4C" w14:textId="77777777" w:rsidR="0041786D" w:rsidRPr="0041786D" w:rsidRDefault="0041786D" w:rsidP="00EA70D6">
      <w:pPr>
        <w:numPr>
          <w:ilvl w:val="1"/>
          <w:numId w:val="26"/>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Frequency: 3x/week</w:t>
      </w:r>
    </w:p>
    <w:p w14:paraId="23A7F94C" w14:textId="77777777" w:rsidR="0041786D" w:rsidRPr="0041786D" w:rsidRDefault="0041786D" w:rsidP="00EA70D6">
      <w:pPr>
        <w:numPr>
          <w:ilvl w:val="1"/>
          <w:numId w:val="26"/>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lastRenderedPageBreak/>
        <w:t>Duration: 45-minute sessions</w:t>
      </w:r>
    </w:p>
    <w:p w14:paraId="7E13A7A8" w14:textId="77777777" w:rsidR="0041786D" w:rsidRPr="0041786D" w:rsidRDefault="0041786D" w:rsidP="00EA70D6">
      <w:pPr>
        <w:numPr>
          <w:ilvl w:val="1"/>
          <w:numId w:val="26"/>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Cumulative Intensity: 36 sessions total</w:t>
      </w:r>
    </w:p>
    <w:p w14:paraId="5313CA12" w14:textId="77777777" w:rsidR="0041786D" w:rsidRPr="0041786D" w:rsidRDefault="0041786D" w:rsidP="00EA70D6">
      <w:pPr>
        <w:numPr>
          <w:ilvl w:val="0"/>
          <w:numId w:val="26"/>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Progressive Complexity Levels:</w:t>
      </w:r>
    </w:p>
    <w:p w14:paraId="393BFFE9" w14:textId="77777777" w:rsidR="0041786D" w:rsidRPr="0041786D" w:rsidRDefault="0041786D" w:rsidP="00EA70D6">
      <w:pPr>
        <w:numPr>
          <w:ilvl w:val="1"/>
          <w:numId w:val="26"/>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3-point structure with visual map (main point → support → conclusion)</w:t>
      </w:r>
    </w:p>
    <w:p w14:paraId="4DD572A6" w14:textId="77777777" w:rsidR="0041786D" w:rsidRPr="0041786D" w:rsidRDefault="0041786D" w:rsidP="00EA70D6">
      <w:pPr>
        <w:numPr>
          <w:ilvl w:val="1"/>
          <w:numId w:val="26"/>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Timed responses with external timer (30-second limit)</w:t>
      </w:r>
    </w:p>
    <w:p w14:paraId="109C1E74" w14:textId="77777777" w:rsidR="0041786D" w:rsidRPr="0041786D" w:rsidRDefault="0041786D" w:rsidP="00EA70D6">
      <w:pPr>
        <w:numPr>
          <w:ilvl w:val="1"/>
          <w:numId w:val="26"/>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Self-monitored responses with internal counting</w:t>
      </w:r>
    </w:p>
    <w:p w14:paraId="5048FAF1" w14:textId="77777777" w:rsidR="0041786D" w:rsidRPr="0041786D" w:rsidRDefault="0041786D" w:rsidP="00EA70D6">
      <w:pPr>
        <w:numPr>
          <w:ilvl w:val="1"/>
          <w:numId w:val="26"/>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Natural conversation with partner feedback signals</w:t>
      </w:r>
    </w:p>
    <w:p w14:paraId="1ACFCF3D" w14:textId="77777777" w:rsidR="0041786D" w:rsidRPr="0041786D" w:rsidRDefault="0041786D" w:rsidP="00EA70D6">
      <w:p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Mechanism of Action:</w:t>
      </w:r>
      <w:r w:rsidRPr="0041786D">
        <w:rPr>
          <w:rFonts w:ascii="Times New Roman" w:eastAsia="Times New Roman" w:hAnsi="Times New Roman" w:cs="Times New Roman"/>
          <w:color w:val="000000"/>
          <w:kern w:val="0"/>
          <w:lang w:eastAsia="zh-CN"/>
          <w14:ligatures w14:val="none"/>
        </w:rPr>
        <w:t> Provides external executive control through visual frameworks, reducing cognitive load on discourse planning. The response contingency shaping reinforces brevity through immediate feedback, while self-regulatory strategies promote internalization of discourse monitoring for long-term maintenance.</w:t>
      </w:r>
    </w:p>
    <w:p w14:paraId="123A11D6" w14:textId="77777777" w:rsidR="00A3357A" w:rsidRDefault="00A3357A" w:rsidP="00EA70D6">
      <w:pPr>
        <w:spacing w:after="0" w:line="240" w:lineRule="auto"/>
        <w:rPr>
          <w:rFonts w:ascii="Times New Roman" w:eastAsia="Times New Roman" w:hAnsi="Times New Roman" w:cs="Times New Roman"/>
          <w:b/>
          <w:bCs/>
          <w:color w:val="000000"/>
          <w:kern w:val="0"/>
          <w:lang w:eastAsia="zh-CN"/>
          <w14:ligatures w14:val="none"/>
        </w:rPr>
      </w:pPr>
    </w:p>
    <w:p w14:paraId="314E08EA" w14:textId="7BD80A3B" w:rsidR="0041786D" w:rsidRPr="0041786D" w:rsidRDefault="0041786D" w:rsidP="00EA70D6">
      <w:pPr>
        <w:spacing w:after="0" w:line="240" w:lineRule="auto"/>
        <w:rPr>
          <w:rFonts w:ascii="Times New Roman" w:eastAsia="Times New Roman" w:hAnsi="Times New Roman" w:cs="Times New Roman"/>
          <w:b/>
          <w:bCs/>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Treatment Target 5: Inferential Reasoning Remediation</w:t>
      </w:r>
    </w:p>
    <w:p w14:paraId="19B8C3DD" w14:textId="77777777" w:rsidR="0041786D" w:rsidRPr="0041786D" w:rsidRDefault="0041786D" w:rsidP="00EA70D6">
      <w:p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Active Ingredients:</w:t>
      </w:r>
    </w:p>
    <w:p w14:paraId="603EBA5E" w14:textId="77777777" w:rsidR="0041786D" w:rsidRPr="0041786D" w:rsidRDefault="0041786D" w:rsidP="00EA70D6">
      <w:pPr>
        <w:numPr>
          <w:ilvl w:val="0"/>
          <w:numId w:val="27"/>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Structured bridging strategies</w:t>
      </w:r>
      <w:r w:rsidRPr="0041786D">
        <w:rPr>
          <w:rFonts w:ascii="Times New Roman" w:eastAsia="Times New Roman" w:hAnsi="Times New Roman" w:cs="Times New Roman"/>
          <w:color w:val="000000"/>
          <w:kern w:val="0"/>
          <w:lang w:eastAsia="zh-CN"/>
          <w14:ligatures w14:val="none"/>
        </w:rPr>
        <w:t> - Explicit techniques for connecting implicit information</w:t>
      </w:r>
    </w:p>
    <w:p w14:paraId="6180941E" w14:textId="77777777" w:rsidR="0041786D" w:rsidRPr="0041786D" w:rsidRDefault="0041786D" w:rsidP="00EA70D6">
      <w:pPr>
        <w:numPr>
          <w:ilvl w:val="0"/>
          <w:numId w:val="27"/>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Contextual complexity manipulation</w:t>
      </w:r>
      <w:r w:rsidRPr="0041786D">
        <w:rPr>
          <w:rFonts w:ascii="Times New Roman" w:eastAsia="Times New Roman" w:hAnsi="Times New Roman" w:cs="Times New Roman"/>
          <w:color w:val="000000"/>
          <w:kern w:val="0"/>
          <w:lang w:eastAsia="zh-CN"/>
          <w14:ligatures w14:val="none"/>
        </w:rPr>
        <w:t> - Systematic increase in inferential demands</w:t>
      </w:r>
    </w:p>
    <w:p w14:paraId="1CBF394A" w14:textId="77777777" w:rsidR="0041786D" w:rsidRPr="0041786D" w:rsidRDefault="0041786D" w:rsidP="00EA70D6">
      <w:pPr>
        <w:numPr>
          <w:ilvl w:val="0"/>
          <w:numId w:val="27"/>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Domain-specific practice schedule</w:t>
      </w:r>
      <w:r w:rsidRPr="0041786D">
        <w:rPr>
          <w:rFonts w:ascii="Times New Roman" w:eastAsia="Times New Roman" w:hAnsi="Times New Roman" w:cs="Times New Roman"/>
          <w:color w:val="000000"/>
          <w:kern w:val="0"/>
          <w:lang w:eastAsia="zh-CN"/>
          <w14:ligatures w14:val="none"/>
        </w:rPr>
        <w:t> - Financial scenarios for vocational relevance</w:t>
      </w:r>
    </w:p>
    <w:p w14:paraId="6F057F0E" w14:textId="77777777" w:rsidR="0041786D" w:rsidRPr="0041786D" w:rsidRDefault="0041786D" w:rsidP="00EA70D6">
      <w:pPr>
        <w:numPr>
          <w:ilvl w:val="0"/>
          <w:numId w:val="28"/>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Dosage Parameters:</w:t>
      </w:r>
    </w:p>
    <w:p w14:paraId="40E83E9C" w14:textId="77777777" w:rsidR="0041786D" w:rsidRPr="0041786D" w:rsidRDefault="0041786D" w:rsidP="00EA70D6">
      <w:pPr>
        <w:numPr>
          <w:ilvl w:val="1"/>
          <w:numId w:val="28"/>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Dose: 10 inference problems per session</w:t>
      </w:r>
    </w:p>
    <w:p w14:paraId="28B6D08C" w14:textId="77777777" w:rsidR="0041786D" w:rsidRPr="0041786D" w:rsidRDefault="0041786D" w:rsidP="00EA70D6">
      <w:pPr>
        <w:numPr>
          <w:ilvl w:val="1"/>
          <w:numId w:val="28"/>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Frequency: 2x/week</w:t>
      </w:r>
    </w:p>
    <w:p w14:paraId="086B5797" w14:textId="77777777" w:rsidR="0041786D" w:rsidRPr="0041786D" w:rsidRDefault="0041786D" w:rsidP="00EA70D6">
      <w:pPr>
        <w:numPr>
          <w:ilvl w:val="1"/>
          <w:numId w:val="28"/>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Duration: 30-minute sessions</w:t>
      </w:r>
    </w:p>
    <w:p w14:paraId="190BEF55" w14:textId="77777777" w:rsidR="0041786D" w:rsidRPr="0041786D" w:rsidRDefault="0041786D" w:rsidP="00EA70D6">
      <w:pPr>
        <w:numPr>
          <w:ilvl w:val="1"/>
          <w:numId w:val="28"/>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Cumulative Intensity: 24 sessions total</w:t>
      </w:r>
    </w:p>
    <w:p w14:paraId="79E9618C" w14:textId="77777777" w:rsidR="0041786D" w:rsidRPr="0041786D" w:rsidRDefault="0041786D" w:rsidP="00EA70D6">
      <w:pPr>
        <w:numPr>
          <w:ilvl w:val="0"/>
          <w:numId w:val="28"/>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Progressive Complexity Levels:</w:t>
      </w:r>
    </w:p>
    <w:p w14:paraId="0950379E" w14:textId="77777777" w:rsidR="0041786D" w:rsidRPr="0041786D" w:rsidRDefault="0041786D" w:rsidP="00EA70D6">
      <w:pPr>
        <w:numPr>
          <w:ilvl w:val="1"/>
          <w:numId w:val="28"/>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Simple cause-effect in financial contexts ("Rate increase → Bond price ___")</w:t>
      </w:r>
    </w:p>
    <w:p w14:paraId="65725055" w14:textId="77777777" w:rsidR="0041786D" w:rsidRPr="0041786D" w:rsidRDefault="0041786D" w:rsidP="00EA70D6">
      <w:pPr>
        <w:numPr>
          <w:ilvl w:val="1"/>
          <w:numId w:val="28"/>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Two-step predictive inference ("If X and Y, then ___")</w:t>
      </w:r>
    </w:p>
    <w:p w14:paraId="6D80C5F6" w14:textId="77777777" w:rsidR="0041786D" w:rsidRPr="0041786D" w:rsidRDefault="0041786D" w:rsidP="00EA70D6">
      <w:pPr>
        <w:numPr>
          <w:ilvl w:val="1"/>
          <w:numId w:val="28"/>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Social inference in client scenarios (implied concerns)</w:t>
      </w:r>
    </w:p>
    <w:p w14:paraId="00375C97" w14:textId="77777777" w:rsidR="0041786D" w:rsidRPr="0041786D" w:rsidRDefault="0041786D" w:rsidP="00EA70D6">
      <w:pPr>
        <w:numPr>
          <w:ilvl w:val="1"/>
          <w:numId w:val="28"/>
        </w:num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color w:val="000000"/>
          <w:kern w:val="0"/>
          <w:lang w:eastAsia="zh-CN"/>
          <w14:ligatures w14:val="none"/>
        </w:rPr>
        <w:t>Multi-factorial workplace inference (complex situations)</w:t>
      </w:r>
    </w:p>
    <w:p w14:paraId="66E7C7D2" w14:textId="1FCF380C" w:rsidR="0041786D" w:rsidRPr="0041786D" w:rsidRDefault="0041786D" w:rsidP="00EA70D6">
      <w:pPr>
        <w:spacing w:after="0" w:line="240" w:lineRule="auto"/>
        <w:rPr>
          <w:rFonts w:ascii="Times New Roman" w:eastAsia="Times New Roman" w:hAnsi="Times New Roman" w:cs="Times New Roman"/>
          <w:color w:val="000000"/>
          <w:kern w:val="0"/>
          <w:lang w:eastAsia="zh-CN"/>
          <w14:ligatures w14:val="none"/>
        </w:rPr>
      </w:pPr>
      <w:r w:rsidRPr="0041786D">
        <w:rPr>
          <w:rFonts w:ascii="Times New Roman" w:eastAsia="Times New Roman" w:hAnsi="Times New Roman" w:cs="Times New Roman"/>
          <w:b/>
          <w:bCs/>
          <w:color w:val="000000"/>
          <w:kern w:val="0"/>
          <w:lang w:eastAsia="zh-CN"/>
          <w14:ligatures w14:val="none"/>
        </w:rPr>
        <w:t>Mechanism of Action:</w:t>
      </w:r>
      <w:r w:rsidRPr="0041786D">
        <w:rPr>
          <w:rFonts w:ascii="Times New Roman" w:eastAsia="Times New Roman" w:hAnsi="Times New Roman" w:cs="Times New Roman"/>
          <w:color w:val="000000"/>
          <w:kern w:val="0"/>
          <w:lang w:eastAsia="zh-CN"/>
          <w14:ligatures w14:val="none"/>
        </w:rPr>
        <w:t> Develops alternative cognitive pathways for inference generation through explicit reasoning chains. The bridging strategies provide scaffolding for connecting concrete to abstract information, while domain-specific practice ensures vocational relevance. Progressive complexity builds from simple to complex inferential demands.</w:t>
      </w:r>
    </w:p>
    <w:p w14:paraId="2CBBF6DF" w14:textId="2C10BF45" w:rsidR="003B7583" w:rsidRDefault="003B7583" w:rsidP="00EA70D6">
      <w:pPr>
        <w:spacing w:after="0" w:line="240" w:lineRule="auto"/>
        <w:rPr>
          <w:rFonts w:ascii="Times New Roman" w:eastAsia="Times New Roman" w:hAnsi="Times New Roman" w:cs="Times New Roman"/>
          <w:color w:val="000000"/>
          <w:kern w:val="0"/>
          <w:lang w:eastAsia="zh-CN"/>
          <w14:ligatures w14:val="none"/>
        </w:rPr>
      </w:pPr>
    </w:p>
    <w:p w14:paraId="72609E74" w14:textId="77777777" w:rsidR="00D1239B" w:rsidRPr="00D1239B" w:rsidRDefault="00D1239B"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D1239B">
        <w:rPr>
          <w:rFonts w:ascii="Times New Roman" w:eastAsia="Times New Roman" w:hAnsi="Times New Roman" w:cs="Times New Roman"/>
          <w:b/>
          <w:bCs/>
          <w:color w:val="000000"/>
          <w:kern w:val="0"/>
          <w:sz w:val="36"/>
          <w:szCs w:val="36"/>
          <w:lang w:eastAsia="zh-CN"/>
          <w14:ligatures w14:val="none"/>
        </w:rPr>
        <w:t>Family/Caregiver Education</w:t>
      </w:r>
    </w:p>
    <w:p w14:paraId="7FABCDBC" w14:textId="77777777" w:rsidR="00D1239B" w:rsidRPr="00D1239B" w:rsidRDefault="00D1239B" w:rsidP="00EA70D6">
      <w:pPr>
        <w:spacing w:after="0" w:line="240" w:lineRule="auto"/>
        <w:rPr>
          <w:rFonts w:ascii="Times New Roman" w:eastAsia="Times New Roman" w:hAnsi="Times New Roman" w:cs="Times New Roman"/>
          <w:color w:val="000000"/>
          <w:kern w:val="0"/>
          <w:lang w:eastAsia="zh-CN"/>
          <w14:ligatures w14:val="none"/>
        </w:rPr>
      </w:pPr>
      <w:r w:rsidRPr="00D1239B">
        <w:rPr>
          <w:rFonts w:ascii="Times New Roman" w:eastAsia="Times New Roman" w:hAnsi="Times New Roman" w:cs="Times New Roman"/>
          <w:color w:val="000000"/>
          <w:kern w:val="0"/>
          <w:lang w:eastAsia="zh-CN"/>
          <w14:ligatures w14:val="none"/>
        </w:rPr>
        <w:t>Marcus's adult children should be educated about the nature of right hemisphere communication disorders, particularly:</w:t>
      </w:r>
    </w:p>
    <w:p w14:paraId="7D00A067" w14:textId="77777777" w:rsidR="00D1239B" w:rsidRPr="00D1239B" w:rsidRDefault="00D1239B" w:rsidP="00EA70D6">
      <w:pPr>
        <w:numPr>
          <w:ilvl w:val="0"/>
          <w:numId w:val="29"/>
        </w:numPr>
        <w:spacing w:after="0" w:line="240" w:lineRule="auto"/>
        <w:rPr>
          <w:rFonts w:ascii="Times New Roman" w:eastAsia="Times New Roman" w:hAnsi="Times New Roman" w:cs="Times New Roman"/>
          <w:color w:val="000000"/>
          <w:kern w:val="0"/>
          <w:lang w:eastAsia="zh-CN"/>
          <w14:ligatures w14:val="none"/>
        </w:rPr>
      </w:pPr>
      <w:r w:rsidRPr="00D1239B">
        <w:rPr>
          <w:rFonts w:ascii="Times New Roman" w:eastAsia="Times New Roman" w:hAnsi="Times New Roman" w:cs="Times New Roman"/>
          <w:color w:val="000000"/>
          <w:kern w:val="0"/>
          <w:lang w:eastAsia="zh-CN"/>
          <w14:ligatures w14:val="none"/>
        </w:rPr>
        <w:t>The organic basis for his changed personality and social behavior</w:t>
      </w:r>
    </w:p>
    <w:p w14:paraId="1C167A0B" w14:textId="77777777" w:rsidR="00D1239B" w:rsidRPr="00D1239B" w:rsidRDefault="00D1239B" w:rsidP="00EA70D6">
      <w:pPr>
        <w:numPr>
          <w:ilvl w:val="0"/>
          <w:numId w:val="29"/>
        </w:numPr>
        <w:spacing w:after="0" w:line="240" w:lineRule="auto"/>
        <w:rPr>
          <w:rFonts w:ascii="Times New Roman" w:eastAsia="Times New Roman" w:hAnsi="Times New Roman" w:cs="Times New Roman"/>
          <w:color w:val="000000"/>
          <w:kern w:val="0"/>
          <w:lang w:eastAsia="zh-CN"/>
          <w14:ligatures w14:val="none"/>
        </w:rPr>
      </w:pPr>
      <w:r w:rsidRPr="00D1239B">
        <w:rPr>
          <w:rFonts w:ascii="Times New Roman" w:eastAsia="Times New Roman" w:hAnsi="Times New Roman" w:cs="Times New Roman"/>
          <w:color w:val="000000"/>
          <w:kern w:val="0"/>
          <w:lang w:eastAsia="zh-CN"/>
          <w14:ligatures w14:val="none"/>
        </w:rPr>
        <w:t>Strategies for redirecting tangential discourse</w:t>
      </w:r>
    </w:p>
    <w:p w14:paraId="2554BDC2" w14:textId="77777777" w:rsidR="00D1239B" w:rsidRPr="00D1239B" w:rsidRDefault="00D1239B" w:rsidP="00EA70D6">
      <w:pPr>
        <w:numPr>
          <w:ilvl w:val="0"/>
          <w:numId w:val="29"/>
        </w:numPr>
        <w:spacing w:after="0" w:line="240" w:lineRule="auto"/>
        <w:rPr>
          <w:rFonts w:ascii="Times New Roman" w:eastAsia="Times New Roman" w:hAnsi="Times New Roman" w:cs="Times New Roman"/>
          <w:color w:val="000000"/>
          <w:kern w:val="0"/>
          <w:lang w:eastAsia="zh-CN"/>
          <w14:ligatures w14:val="none"/>
        </w:rPr>
      </w:pPr>
      <w:r w:rsidRPr="00D1239B">
        <w:rPr>
          <w:rFonts w:ascii="Times New Roman" w:eastAsia="Times New Roman" w:hAnsi="Times New Roman" w:cs="Times New Roman"/>
          <w:color w:val="000000"/>
          <w:kern w:val="0"/>
          <w:lang w:eastAsia="zh-CN"/>
          <w14:ligatures w14:val="none"/>
        </w:rPr>
        <w:t>Importance of positioning themselves within his right visual field</w:t>
      </w:r>
    </w:p>
    <w:p w14:paraId="3F007313" w14:textId="77777777" w:rsidR="00D1239B" w:rsidRPr="00D1239B" w:rsidRDefault="00D1239B" w:rsidP="00EA70D6">
      <w:pPr>
        <w:numPr>
          <w:ilvl w:val="0"/>
          <w:numId w:val="29"/>
        </w:numPr>
        <w:spacing w:after="0" w:line="240" w:lineRule="auto"/>
        <w:rPr>
          <w:rFonts w:ascii="Times New Roman" w:eastAsia="Times New Roman" w:hAnsi="Times New Roman" w:cs="Times New Roman"/>
          <w:color w:val="000000"/>
          <w:kern w:val="0"/>
          <w:lang w:eastAsia="zh-CN"/>
          <w14:ligatures w14:val="none"/>
        </w:rPr>
      </w:pPr>
      <w:r w:rsidRPr="00D1239B">
        <w:rPr>
          <w:rFonts w:ascii="Times New Roman" w:eastAsia="Times New Roman" w:hAnsi="Times New Roman" w:cs="Times New Roman"/>
          <w:color w:val="000000"/>
          <w:kern w:val="0"/>
          <w:lang w:eastAsia="zh-CN"/>
          <w14:ligatures w14:val="none"/>
        </w:rPr>
        <w:t>Using direct, concrete language rather than hints or implications</w:t>
      </w:r>
    </w:p>
    <w:p w14:paraId="0F4B7134" w14:textId="77777777" w:rsidR="00D1239B" w:rsidRPr="00D1239B" w:rsidRDefault="00D1239B" w:rsidP="00EA70D6">
      <w:pPr>
        <w:numPr>
          <w:ilvl w:val="0"/>
          <w:numId w:val="29"/>
        </w:numPr>
        <w:spacing w:after="0" w:line="240" w:lineRule="auto"/>
        <w:rPr>
          <w:rFonts w:ascii="Times New Roman" w:eastAsia="Times New Roman" w:hAnsi="Times New Roman" w:cs="Times New Roman"/>
          <w:color w:val="000000"/>
          <w:kern w:val="0"/>
          <w:lang w:eastAsia="zh-CN"/>
          <w14:ligatures w14:val="none"/>
        </w:rPr>
      </w:pPr>
      <w:r w:rsidRPr="00D1239B">
        <w:rPr>
          <w:rFonts w:ascii="Times New Roman" w:eastAsia="Times New Roman" w:hAnsi="Times New Roman" w:cs="Times New Roman"/>
          <w:color w:val="000000"/>
          <w:kern w:val="0"/>
          <w:lang w:eastAsia="zh-CN"/>
          <w14:ligatures w14:val="none"/>
        </w:rPr>
        <w:t>Providing explicit feedback about social inappropriateness in private settings</w:t>
      </w:r>
    </w:p>
    <w:p w14:paraId="34CB6759" w14:textId="77777777" w:rsidR="00EA70D6" w:rsidRDefault="00EA70D6"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p>
    <w:p w14:paraId="5C428E70" w14:textId="4ED74DAB" w:rsidR="00D1239B" w:rsidRPr="00D1239B" w:rsidRDefault="00D1239B" w:rsidP="00EA70D6">
      <w:pPr>
        <w:spacing w:after="0" w:line="240" w:lineRule="auto"/>
        <w:outlineLvl w:val="1"/>
        <w:rPr>
          <w:rFonts w:ascii="Times New Roman" w:eastAsia="Times New Roman" w:hAnsi="Times New Roman" w:cs="Times New Roman"/>
          <w:b/>
          <w:bCs/>
          <w:color w:val="000000"/>
          <w:kern w:val="0"/>
          <w:sz w:val="36"/>
          <w:szCs w:val="36"/>
          <w:lang w:eastAsia="zh-CN"/>
          <w14:ligatures w14:val="none"/>
        </w:rPr>
      </w:pPr>
      <w:r w:rsidRPr="00D1239B">
        <w:rPr>
          <w:rFonts w:ascii="Times New Roman" w:eastAsia="Times New Roman" w:hAnsi="Times New Roman" w:cs="Times New Roman"/>
          <w:b/>
          <w:bCs/>
          <w:color w:val="000000"/>
          <w:kern w:val="0"/>
          <w:sz w:val="36"/>
          <w:szCs w:val="36"/>
          <w:lang w:eastAsia="zh-CN"/>
          <w14:ligatures w14:val="none"/>
        </w:rPr>
        <w:t>Prognosis</w:t>
      </w:r>
    </w:p>
    <w:p w14:paraId="005F4186" w14:textId="77777777" w:rsidR="00D1239B" w:rsidRPr="00D1239B" w:rsidRDefault="00D1239B" w:rsidP="00EA70D6">
      <w:pPr>
        <w:spacing w:after="0" w:line="240" w:lineRule="auto"/>
        <w:rPr>
          <w:rFonts w:ascii="Times New Roman" w:eastAsia="Times New Roman" w:hAnsi="Times New Roman" w:cs="Times New Roman"/>
          <w:color w:val="000000"/>
          <w:kern w:val="0"/>
          <w:lang w:eastAsia="zh-CN"/>
          <w14:ligatures w14:val="none"/>
        </w:rPr>
      </w:pPr>
      <w:r w:rsidRPr="00D1239B">
        <w:rPr>
          <w:rFonts w:ascii="Times New Roman" w:eastAsia="Times New Roman" w:hAnsi="Times New Roman" w:cs="Times New Roman"/>
          <w:color w:val="000000"/>
          <w:kern w:val="0"/>
          <w:lang w:eastAsia="zh-CN"/>
          <w14:ligatures w14:val="none"/>
        </w:rPr>
        <w:t xml:space="preserve">Given Marcus's age, extent of lesion, and limited deficit awareness, prognosis for complete recovery is guarded. However, with intensive therapy focusing on compensatory strategies and environmental modifications, Marcus can achieve functional communication adequate for </w:t>
      </w:r>
      <w:r w:rsidRPr="00D1239B">
        <w:rPr>
          <w:rFonts w:ascii="Times New Roman" w:eastAsia="Times New Roman" w:hAnsi="Times New Roman" w:cs="Times New Roman"/>
          <w:color w:val="000000"/>
          <w:kern w:val="0"/>
          <w:lang w:eastAsia="zh-CN"/>
          <w14:ligatures w14:val="none"/>
        </w:rPr>
        <w:lastRenderedPageBreak/>
        <w:t>supported employment and supervised independent living. Greatest gains are expected in structured situations where he can apply learned strategies. Spontaneous conversation in novel situations will likely remain challenging, requiring ongoing support.</w:t>
      </w:r>
    </w:p>
    <w:p w14:paraId="40B1D1A8" w14:textId="77777777" w:rsidR="0041786D" w:rsidRPr="003B7583" w:rsidRDefault="0041786D" w:rsidP="00EA70D6">
      <w:pPr>
        <w:spacing w:after="0" w:line="240" w:lineRule="auto"/>
        <w:rPr>
          <w:rFonts w:ascii="Times New Roman" w:eastAsia="Times New Roman" w:hAnsi="Times New Roman" w:cs="Times New Roman"/>
          <w:color w:val="000000"/>
          <w:kern w:val="0"/>
          <w:lang w:eastAsia="zh-CN"/>
          <w14:ligatures w14:val="none"/>
        </w:rPr>
      </w:pPr>
    </w:p>
    <w:bookmarkEnd w:id="0"/>
    <w:p w14:paraId="4F80BE9D" w14:textId="77777777" w:rsidR="000C5A6A" w:rsidRDefault="000C5A6A" w:rsidP="00EA70D6">
      <w:pPr>
        <w:spacing w:after="0" w:line="240" w:lineRule="auto"/>
      </w:pPr>
    </w:p>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9B1"/>
    <w:multiLevelType w:val="multilevel"/>
    <w:tmpl w:val="24E2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135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61907"/>
    <w:multiLevelType w:val="multilevel"/>
    <w:tmpl w:val="89003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610E2"/>
    <w:multiLevelType w:val="multilevel"/>
    <w:tmpl w:val="E3BE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A15D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66DFF"/>
    <w:multiLevelType w:val="multilevel"/>
    <w:tmpl w:val="4D008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A2033"/>
    <w:multiLevelType w:val="multilevel"/>
    <w:tmpl w:val="E776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24B47"/>
    <w:multiLevelType w:val="multilevel"/>
    <w:tmpl w:val="57688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E25F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8786E"/>
    <w:multiLevelType w:val="multilevel"/>
    <w:tmpl w:val="C60E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F7E80"/>
    <w:multiLevelType w:val="multilevel"/>
    <w:tmpl w:val="A1D05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F720E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D434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D47B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2175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F2AA0"/>
    <w:multiLevelType w:val="multilevel"/>
    <w:tmpl w:val="FE1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80A0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F4F52"/>
    <w:multiLevelType w:val="multilevel"/>
    <w:tmpl w:val="8FD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30998"/>
    <w:multiLevelType w:val="multilevel"/>
    <w:tmpl w:val="8F5A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C59E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346DE"/>
    <w:multiLevelType w:val="multilevel"/>
    <w:tmpl w:val="E54AF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933AFB"/>
    <w:multiLevelType w:val="multilevel"/>
    <w:tmpl w:val="FF680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1D22D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33360"/>
    <w:multiLevelType w:val="multilevel"/>
    <w:tmpl w:val="6344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3E18D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11382"/>
    <w:multiLevelType w:val="multilevel"/>
    <w:tmpl w:val="28A0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4626CC"/>
    <w:multiLevelType w:val="multilevel"/>
    <w:tmpl w:val="55DA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A5CE6"/>
    <w:multiLevelType w:val="multilevel"/>
    <w:tmpl w:val="44D0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42AAB"/>
    <w:multiLevelType w:val="multilevel"/>
    <w:tmpl w:val="26D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012338">
    <w:abstractNumId w:val="26"/>
  </w:num>
  <w:num w:numId="2" w16cid:durableId="1557744281">
    <w:abstractNumId w:val="0"/>
  </w:num>
  <w:num w:numId="3" w16cid:durableId="1456558578">
    <w:abstractNumId w:val="9"/>
  </w:num>
  <w:num w:numId="4" w16cid:durableId="170028903">
    <w:abstractNumId w:val="27"/>
  </w:num>
  <w:num w:numId="5" w16cid:durableId="166480415">
    <w:abstractNumId w:val="6"/>
  </w:num>
  <w:num w:numId="6" w16cid:durableId="746459201">
    <w:abstractNumId w:val="18"/>
  </w:num>
  <w:num w:numId="7" w16cid:durableId="1245719643">
    <w:abstractNumId w:val="7"/>
  </w:num>
  <w:num w:numId="8" w16cid:durableId="56823326">
    <w:abstractNumId w:val="20"/>
  </w:num>
  <w:num w:numId="9" w16cid:durableId="1844976844">
    <w:abstractNumId w:val="17"/>
  </w:num>
  <w:num w:numId="10" w16cid:durableId="2114401881">
    <w:abstractNumId w:val="28"/>
  </w:num>
  <w:num w:numId="11" w16cid:durableId="1671176206">
    <w:abstractNumId w:val="15"/>
  </w:num>
  <w:num w:numId="12" w16cid:durableId="491221178">
    <w:abstractNumId w:val="23"/>
  </w:num>
  <w:num w:numId="13" w16cid:durableId="1603217966">
    <w:abstractNumId w:val="25"/>
  </w:num>
  <w:num w:numId="14" w16cid:durableId="1749620543">
    <w:abstractNumId w:val="8"/>
  </w:num>
  <w:num w:numId="15" w16cid:durableId="507215591">
    <w:abstractNumId w:val="24"/>
  </w:num>
  <w:num w:numId="16" w16cid:durableId="1873151035">
    <w:abstractNumId w:val="4"/>
  </w:num>
  <w:num w:numId="17" w16cid:durableId="2073573997">
    <w:abstractNumId w:val="12"/>
  </w:num>
  <w:num w:numId="18" w16cid:durableId="1427532212">
    <w:abstractNumId w:val="11"/>
  </w:num>
  <w:num w:numId="19" w16cid:durableId="655957382">
    <w:abstractNumId w:val="2"/>
  </w:num>
  <w:num w:numId="20" w16cid:durableId="995575172">
    <w:abstractNumId w:val="22"/>
  </w:num>
  <w:num w:numId="21" w16cid:durableId="1924562877">
    <w:abstractNumId w:val="10"/>
  </w:num>
  <w:num w:numId="22" w16cid:durableId="1601379219">
    <w:abstractNumId w:val="14"/>
  </w:num>
  <w:num w:numId="23" w16cid:durableId="393165036">
    <w:abstractNumId w:val="3"/>
  </w:num>
  <w:num w:numId="24" w16cid:durableId="1890649496">
    <w:abstractNumId w:val="1"/>
  </w:num>
  <w:num w:numId="25" w16cid:durableId="1298991646">
    <w:abstractNumId w:val="21"/>
  </w:num>
  <w:num w:numId="26" w16cid:durableId="479805234">
    <w:abstractNumId w:val="16"/>
  </w:num>
  <w:num w:numId="27" w16cid:durableId="266429428">
    <w:abstractNumId w:val="5"/>
  </w:num>
  <w:num w:numId="28" w16cid:durableId="1899199376">
    <w:abstractNumId w:val="19"/>
  </w:num>
  <w:num w:numId="29" w16cid:durableId="397632233">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583"/>
    <w:rsid w:val="00095553"/>
    <w:rsid w:val="000C5A6A"/>
    <w:rsid w:val="00110BBC"/>
    <w:rsid w:val="0011189C"/>
    <w:rsid w:val="00131F20"/>
    <w:rsid w:val="001A5541"/>
    <w:rsid w:val="00207733"/>
    <w:rsid w:val="0026457C"/>
    <w:rsid w:val="0033203E"/>
    <w:rsid w:val="003B7583"/>
    <w:rsid w:val="003F7AE0"/>
    <w:rsid w:val="0041786D"/>
    <w:rsid w:val="00420115"/>
    <w:rsid w:val="004C3439"/>
    <w:rsid w:val="00567A25"/>
    <w:rsid w:val="005A49E9"/>
    <w:rsid w:val="00605239"/>
    <w:rsid w:val="00626FCE"/>
    <w:rsid w:val="00803F62"/>
    <w:rsid w:val="00912174"/>
    <w:rsid w:val="00952484"/>
    <w:rsid w:val="009B0005"/>
    <w:rsid w:val="009E3A8A"/>
    <w:rsid w:val="00A3357A"/>
    <w:rsid w:val="00B17983"/>
    <w:rsid w:val="00C4013F"/>
    <w:rsid w:val="00D1239B"/>
    <w:rsid w:val="00D14373"/>
    <w:rsid w:val="00D8029B"/>
    <w:rsid w:val="00DF108A"/>
    <w:rsid w:val="00E619E0"/>
    <w:rsid w:val="00EA70D6"/>
    <w:rsid w:val="00F25BD3"/>
    <w:rsid w:val="00F97C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598E348"/>
  <w15:chartTrackingRefBased/>
  <w15:docId w15:val="{E007E650-A52E-7C47-982C-87B53FE7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7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7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7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7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7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7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583"/>
    <w:rPr>
      <w:rFonts w:eastAsiaTheme="majorEastAsia" w:cstheme="majorBidi"/>
      <w:color w:val="272727" w:themeColor="text1" w:themeTint="D8"/>
    </w:rPr>
  </w:style>
  <w:style w:type="paragraph" w:styleId="Title">
    <w:name w:val="Title"/>
    <w:basedOn w:val="Normal"/>
    <w:next w:val="Normal"/>
    <w:link w:val="TitleChar"/>
    <w:uiPriority w:val="10"/>
    <w:qFormat/>
    <w:rsid w:val="003B7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583"/>
    <w:pPr>
      <w:spacing w:before="160"/>
      <w:jc w:val="center"/>
    </w:pPr>
    <w:rPr>
      <w:i/>
      <w:iCs/>
      <w:color w:val="404040" w:themeColor="text1" w:themeTint="BF"/>
    </w:rPr>
  </w:style>
  <w:style w:type="character" w:customStyle="1" w:styleId="QuoteChar">
    <w:name w:val="Quote Char"/>
    <w:basedOn w:val="DefaultParagraphFont"/>
    <w:link w:val="Quote"/>
    <w:uiPriority w:val="29"/>
    <w:rsid w:val="003B7583"/>
    <w:rPr>
      <w:i/>
      <w:iCs/>
      <w:color w:val="404040" w:themeColor="text1" w:themeTint="BF"/>
    </w:rPr>
  </w:style>
  <w:style w:type="paragraph" w:styleId="ListParagraph">
    <w:name w:val="List Paragraph"/>
    <w:basedOn w:val="Normal"/>
    <w:uiPriority w:val="34"/>
    <w:qFormat/>
    <w:rsid w:val="003B7583"/>
    <w:pPr>
      <w:ind w:left="720"/>
      <w:contextualSpacing/>
    </w:pPr>
  </w:style>
  <w:style w:type="character" w:styleId="IntenseEmphasis">
    <w:name w:val="Intense Emphasis"/>
    <w:basedOn w:val="DefaultParagraphFont"/>
    <w:uiPriority w:val="21"/>
    <w:qFormat/>
    <w:rsid w:val="003B7583"/>
    <w:rPr>
      <w:i/>
      <w:iCs/>
      <w:color w:val="0F4761" w:themeColor="accent1" w:themeShade="BF"/>
    </w:rPr>
  </w:style>
  <w:style w:type="paragraph" w:styleId="IntenseQuote">
    <w:name w:val="Intense Quote"/>
    <w:basedOn w:val="Normal"/>
    <w:next w:val="Normal"/>
    <w:link w:val="IntenseQuoteChar"/>
    <w:uiPriority w:val="30"/>
    <w:qFormat/>
    <w:rsid w:val="003B7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583"/>
    <w:rPr>
      <w:i/>
      <w:iCs/>
      <w:color w:val="0F4761" w:themeColor="accent1" w:themeShade="BF"/>
    </w:rPr>
  </w:style>
  <w:style w:type="character" w:styleId="IntenseReference">
    <w:name w:val="Intense Reference"/>
    <w:basedOn w:val="DefaultParagraphFont"/>
    <w:uiPriority w:val="32"/>
    <w:qFormat/>
    <w:rsid w:val="003B7583"/>
    <w:rPr>
      <w:b/>
      <w:bCs/>
      <w:smallCaps/>
      <w:color w:val="0F4761" w:themeColor="accent1" w:themeShade="BF"/>
      <w:spacing w:val="5"/>
    </w:rPr>
  </w:style>
  <w:style w:type="paragraph" w:styleId="NormalWeb">
    <w:name w:val="Normal (Web)"/>
    <w:basedOn w:val="Normal"/>
    <w:uiPriority w:val="99"/>
    <w:semiHidden/>
    <w:unhideWhenUsed/>
    <w:rsid w:val="003B7583"/>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3B7583"/>
    <w:rPr>
      <w:b/>
      <w:bCs/>
    </w:rPr>
  </w:style>
  <w:style w:type="character" w:customStyle="1" w:styleId="apple-converted-space">
    <w:name w:val="apple-converted-space"/>
    <w:basedOn w:val="DefaultParagraphFont"/>
    <w:rsid w:val="003B7583"/>
  </w:style>
  <w:style w:type="paragraph" w:customStyle="1" w:styleId="font-claude-response-body">
    <w:name w:val="font-claude-response-body"/>
    <w:basedOn w:val="Normal"/>
    <w:rsid w:val="001A5541"/>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customStyle="1" w:styleId="whitespace-normal">
    <w:name w:val="whitespace-normal"/>
    <w:basedOn w:val="Normal"/>
    <w:rsid w:val="001A5541"/>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Emphasis">
    <w:name w:val="Emphasis"/>
    <w:basedOn w:val="DefaultParagraphFont"/>
    <w:uiPriority w:val="20"/>
    <w:qFormat/>
    <w:rsid w:val="001A55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9</Pages>
  <Words>3004</Words>
  <Characters>17129</Characters>
  <Application>Microsoft Office Word</Application>
  <DocSecurity>0</DocSecurity>
  <Lines>142</Lines>
  <Paragraphs>40</Paragraphs>
  <ScaleCrop>false</ScaleCrop>
  <Company/>
  <LinksUpToDate>false</LinksUpToDate>
  <CharactersWithSpaces>20093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30</cp:revision>
  <dcterms:created xsi:type="dcterms:W3CDTF">2025-11-30T01:28:00Z</dcterms:created>
  <dcterms:modified xsi:type="dcterms:W3CDTF">2025-11-30T02:25:00Z</dcterms:modified>
</cp:coreProperties>
</file>