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Tymofii development journal</w:t>
      </w:r>
    </w:p>
    <w:p>
      <w:r>
        <w:t>Date: Tuesday 6 October 2026</w:t>
      </w:r>
    </w:p>
    <w:p>
      <w:r>
        <w:t>Project: Delivery Parcel Tracker</w:t>
      </w:r>
    </w:p>
    <w:p>
      <w:r>
        <w:t>Student: Tymofii (TymofiiZuren)</w:t>
      </w:r>
    </w:p>
    <w:p>
      <w:r>
        <w:t>Time spent: To be entered by Tymofii from actual time worked.</w:t>
      </w:r>
    </w:p>
    <w:p>
      <w:pPr>
        <w:pStyle w:val="Heading1"/>
      </w:pPr>
      <w:r>
        <w:t>Work carried out today</w:t>
      </w:r>
    </w:p>
    <w:p>
      <w:r>
        <w:t>I used Codex to clone our shared repository into the A_P folder, pull the latest prototype and review my assigned tracking module. I now have the existing tymofii/tracking branch checked out. The retrieved revision is eb2ba03. Oleksandr's earlier session supplied the starting C and Raylib prototype; I am not claiming that starting code as code I wrote myself.</w:t>
      </w:r>
    </w:p>
    <w:p>
      <w:r>
        <w:t>With AI assistance, I reviewed the delivery state transitions and prepared a personal plan against the assignment requirements. My planned responsibilities are tracking logic, temperature and impact simulation, connection state and event history. Oleksandr is responsible for the dashboard. Shared headers and integration changes need agreement between us.</w:t>
      </w:r>
    </w:p>
    <w:p>
      <w:pPr>
        <w:pStyle w:val="Heading1"/>
      </w:pPr>
      <w:r>
        <w:t>Technical review</w:t>
      </w:r>
    </w:p>
    <w:p>
      <w:r>
        <w:t>The tracker stores elapsed time and a running flag. Start enables movement until delivery completes. Update advances time only while running and ignores non-positive time increments. Progress is elapsed time divided by the 20-second journey duration. Arrival clamps elapsed time to 20 seconds and stops movement. Pause stops movement without clearing progress, so Start resumes the journey. Reset clears elapsed time and the running flag. The dashboard consumes progress to position the parcel and calls the tracking functions from its buttons.</w:t>
      </w:r>
    </w:p>
    <w:p>
      <w:r>
        <w:t>Temperature, impact events, connection state and history are planned features. They are not present in today's retrieved prototype.</w:t>
      </w:r>
    </w:p>
    <w:p>
      <w:pPr>
        <w:pStyle w:val="Heading1"/>
      </w:pPr>
      <w:r>
        <w:t>AI use</w:t>
      </w:r>
    </w:p>
    <w:p>
      <w:r>
        <w:t>I asked Codex to pull the repository into A_P, then to review the session, identify my work as Tymofii, make a plan, commit the work and create a journal from the requirements. Codex inspected the repository, ran the Git and build commands, reviewed the code, and drafted the plan and this journal. I need to review the generated explanation and be able to explain the tracking functions myself for the code review and demo.</w:t>
      </w:r>
    </w:p>
    <w:p>
      <w:r>
        <w:t>Today's work changes documentation only. No new tracking or sensor implementation was written in this session. The proposed sensor decisions are still to be discussed with Oleksandr.</w:t>
      </w:r>
    </w:p>
    <w:p>
      <w:pPr>
        <w:pStyle w:val="Heading1"/>
        <w:pageBreakBefore/>
      </w:pPr>
      <w:r>
        <w:t>Verification and problems</w:t>
      </w:r>
    </w:p>
    <w:p>
      <w:r>
        <w:t>git pull --ff-only retrieved the latest main changes without a merge conflict. make test compiled the tracking test using C11 with warnings enabled and passed. The checks cover start, pause, resume, arrival, reset and time bounds.</w:t>
      </w:r>
    </w:p>
    <w:p>
      <w:r>
        <w:t>make failed because pkg-config could not locate Raylib and compilation could not find raylib.h. I therefore cannot claim a successful local graphical build or runtime demo today. The next step is to resolve the README's Raylib prerequisite and repeat the build and visible control checks.</w:t>
      </w:r>
    </w:p>
    <w:p>
      <w:pPr>
        <w:pStyle w:val="Heading1"/>
      </w:pPr>
      <w:r>
        <w:t>Next work and submission status</w:t>
      </w:r>
    </w:p>
    <w:p>
      <w:r>
        <w:t>I will agree the sensor API, demonstration threshold and pause behaviour with Oleksandr, then write failing tests for baseline temperature, heat and one impact event per trigger before implementing the sensor module. I will check the integrated dashboard as well as the tests.</w:t>
      </w:r>
    </w:p>
    <w:p>
      <w:r>
        <w:t>This journal records 6 October only. The journal upload, group screencast in OneDrive and Tuesday presentation have not been verified or completed by Codex in this session. I must enter my actual time, review this document, check the form's fields, and complete today's required submissions with my teammate.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Tymofii development journal 6 October 2026</dc:title>
  <dc:subject/>
  <dc:creator>Tymofii</dc:creator>
  <cp:keywords/>
  <dc:description>generated by python-docx</dc:description>
  <cp:lastModifiedBy/>
  <cp:revision>1</cp:revision>
  <dcterms:created xsi:type="dcterms:W3CDTF">2013-12-23T23:15:00Z</dcterms:created>
  <dcterms:modified xsi:type="dcterms:W3CDTF">2013-12-23T23:15:00Z</dcterms:modified>
  <cp:category/>
</cp:coreProperties>
</file>