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ffffff"/>
          <w:sz w:val="52"/>
          <w:szCs w:val="5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Jenkins Migration Factory</w:t>
      </w:r>
    </w:p>
    <w:p>
      <w:pPr>
        <w:pStyle w:val="Body"/>
        <w:bidi w:val="0"/>
      </w:pPr>
      <w:r>
        <w:rPr>
          <w:rFonts w:ascii="Calibri" w:hAnsi="Calibri"/>
          <w:outline w:val="0"/>
          <w:color w:val="a8d5b8"/>
          <w:sz w:val="32"/>
          <w:szCs w:val="32"/>
          <w:u w:color="a8d5b8"/>
          <w:rtl w:val="0"/>
          <w:lang w:val="en-US"/>
          <w14:textFill>
            <w14:solidFill>
              <w14:srgbClr w14:val="A8D5B8"/>
            </w14:solidFill>
          </w14:textFill>
        </w:rPr>
        <w:t>Architecture &amp; Design Document</w:t>
      </w:r>
    </w:p>
    <w:p>
      <w:pPr>
        <w:pStyle w:val="Body"/>
        <w:bidi w:val="0"/>
      </w:pPr>
      <w:r>
        <w:rPr>
          <w:rFonts w:ascii="Calibri" w:hAnsi="Calibri"/>
          <w:outline w:val="0"/>
          <w:color w:val="a8d5b8"/>
          <w:u w:color="a8d5b8"/>
          <w:rtl w:val="0"/>
          <w:lang w:val="de-DE"/>
          <w14:textFill>
            <w14:solidFill>
              <w14:srgbClr w14:val="A8D5B8"/>
            </w14:solidFill>
          </w14:textFill>
        </w:rPr>
        <w:t>Platform Engineering  |  Internal Developer Platform</w:t>
      </w:r>
    </w:p>
    <w:p>
      <w:pPr>
        <w:pStyle w:val="Body"/>
        <w:bidi w:val="0"/>
      </w:pPr>
      <w:r>
        <w:rPr>
          <w:rFonts w:ascii="Calibri" w:hAnsi="Calibri"/>
          <w:outline w:val="0"/>
          <w:color w:val="7cc49a"/>
          <w:sz w:val="20"/>
          <w:szCs w:val="20"/>
          <w:u w:color="7cc49a"/>
          <w:rtl w:val="0"/>
          <w:lang w:val="de-DE"/>
          <w14:textFill>
            <w14:solidFill>
              <w14:srgbClr w14:val="7CC49A"/>
            </w14:solidFill>
          </w14:textFill>
        </w:rPr>
        <w:t xml:space="preserve">June 2026  |  Status: Design Complete </w:t>
      </w:r>
      <w:r>
        <w:rPr>
          <w:rFonts w:ascii="Calibri" w:hAnsi="Calibri" w:hint="default"/>
          <w:outline w:val="0"/>
          <w:color w:val="7cc49a"/>
          <w:sz w:val="20"/>
          <w:szCs w:val="20"/>
          <w:u w:color="7cc49a"/>
          <w:rtl w:val="0"/>
          <w:lang w:val="en-US"/>
          <w14:textFill>
            <w14:solidFill>
              <w14:srgbClr w14:val="7CC49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7cc49a"/>
          <w:sz w:val="20"/>
          <w:szCs w:val="20"/>
          <w:u w:color="7cc49a"/>
          <w:rtl w:val="0"/>
          <w:lang w:val="en-US"/>
          <w14:textFill>
            <w14:solidFill>
              <w14:srgbClr w14:val="7CC49A"/>
            </w14:solidFill>
          </w14:textFill>
        </w:rPr>
        <w:t>Build Not Started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7360"/>
      </w:tblGrid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Author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Platform Engineering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Date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June 16, 2026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Design complete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build not started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Audience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Platform Engineering team, Architecture Review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ROI Target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$40M saved (100K pipelines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×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de-DE"/>
                <w14:textFill>
                  <w14:solidFill>
                    <w14:srgbClr w14:val="1A1A1A"/>
                  </w14:solidFill>
                </w14:textFill>
              </w:rPr>
              <w:t xml:space="preserve">4 hrs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×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$100/hr) + Jenkins license elimination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Heading"/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1. Executive Summary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The Jenkins Migration Factory (JMF) is a self-service platform built on Harness IDP and Harness Solutions Factory (HSF) that enables every application team to migrate their Jenkins pipelines to Harness </w:t>
      </w: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without requiring platform team involvement for each migration.</w:t>
      </w:r>
    </w:p>
    <w:p>
      <w:pPr>
        <w:pStyle w:val="Heading"/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At 100,000 pipelines across the organisation, manual migration is not feasible. JMF shifts the migration work to the teams who own the pipelines, with AI-assisted conversion handling the heavy lifting and a built-in validation loop ensuring quality before a pipeline is marked as migrated.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Metric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Value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Pipeline count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~100,000 Jenkins pipelines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Manual effort avoided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400,000 hours (4 hrs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×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100K)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Financial ROI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$40M at $100/hr blended rate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Additional saving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Full Jenkins license elimination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Migration model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Self-service with AI assist; no platform team per-migration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2. Architecture Overview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JMF comprises four logical layers: data sources, the IDP catalog, self-service workflows, and HSF-managed Harness project provisioning. Teams interact exclusively through IDP; all infrastructure runs on the existing Harness delegate.</w:t>
      </w:r>
    </w:p>
    <w:p>
      <w:pPr>
        <w:pStyle w:val="Heading"/>
      </w:pPr>
    </w:p>
    <w:p>
      <w:pPr>
        <w:pStyle w:val="Heading 3"/>
        <w:spacing w:before="180" w:after="80"/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Layer summary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71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Layer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 sources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Jenkins REST API + GitHub repos (Jenkinsfiles). Discovery pipeline scans both and seeds the catalog.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IDP catalog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One Component entity per Jenkins pipeline. Status lifecycle: pending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converted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validated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migrated. System entities accumulate SYSID-level counters.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IDP workflows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Three self-service workflows: Discover, Convert, Validate. Teams never leave the IDP portal.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HSF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Provisions one Harness project per SYSID via IaCM/Terraform. Runs once per SYSID on first migration.</w:t>
            </w:r>
          </w:p>
        </w:tc>
      </w:tr>
    </w:tbl>
    <w:p>
      <w:pPr>
        <w:pStyle w:val="Heading 3"/>
        <w:widowControl w:val="0"/>
        <w:spacing w:before="180" w:after="80"/>
      </w:pPr>
    </w:p>
    <w:p>
      <w:pPr>
        <w:pStyle w:val="Heading 3"/>
        <w:widowControl w:val="0"/>
        <w:spacing w:before="180" w:after="80"/>
      </w:pPr>
    </w:p>
    <w:p>
      <w:pPr>
        <w:pStyle w:val="Heading"/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3. Component Detail</w:t>
      </w:r>
    </w:p>
    <w:p>
      <w:pPr>
        <w:pStyle w:val="Heading"/>
      </w:pPr>
    </w:p>
    <w:p>
      <w:pPr>
        <w:pStyle w:val="Heading"/>
      </w:pPr>
    </w:p>
    <w:p>
      <w:pPr>
        <w:pStyle w:val="Heading 2"/>
        <w:spacing w:before="240" w:after="100"/>
      </w:pPr>
      <w:r>
        <w:rPr>
          <w:outline w:val="0"/>
          <w:color w:val="2d7d4f"/>
          <w:u w:color="2d7d4f"/>
          <w:rtl w:val="0"/>
          <w:lang w:val="it-IT"/>
          <w14:textFill>
            <w14:solidFill>
              <w14:srgbClr w14:val="2D7D4F"/>
            </w14:solidFill>
          </w14:textFill>
        </w:rPr>
        <w:t>3.1 Catalog Schema</w:t>
      </w:r>
    </w:p>
    <w:p>
      <w:pPr>
        <w:pStyle w:val="Heading 2"/>
        <w:spacing w:before="240" w:after="100"/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Every Jenkins pipeline is represented as a Component entity in the IDP catalog. A SYSID-level System entity aggregates migration progress counters for that application system.</w:t>
      </w:r>
    </w:p>
    <w:p>
      <w:pPr>
        <w:pStyle w:val="Heading 2"/>
        <w:spacing w:before="240" w:after="100"/>
      </w:pPr>
    </w:p>
    <w:p>
      <w:pPr>
        <w:pStyle w:val="Heading 2"/>
        <w:spacing w:before="240" w:after="100"/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Component annotations: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migration/status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pipeline state: pending | converted | validated | migrated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migration/jenkins-url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direct URL to the Jenkins job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migration/jenkinsfile-path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path to Jenkinsfile in the GitHub repo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migration/github-repo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owner/repo reference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migration/harness-pipeline-id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populated after successful conversion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migration/attempts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count of validation runs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migration/migrated-date and migration/migrated-by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set automatically on pass</w:t>
      </w:r>
    </w:p>
    <w:p>
      <w:pPr>
        <w:pStyle w:val="List Paragraph"/>
        <w:spacing w:after="80"/>
      </w:pPr>
    </w:p>
    <w:p>
      <w:pPr>
        <w:pStyle w:val="Heading 2"/>
        <w:spacing w:before="240" w:after="100"/>
      </w:pPr>
      <w:r>
        <w:rPr>
          <w:outline w:val="0"/>
          <w:color w:val="2d7d4f"/>
          <w:u w:color="2d7d4f"/>
          <w:rtl w:val="0"/>
          <w14:textFill>
            <w14:solidFill>
              <w14:srgbClr w14:val="2D7D4F"/>
            </w14:solidFill>
          </w14:textFill>
        </w:rPr>
        <w:t>3.2 Pipelines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2000"/>
        <w:gridCol w:w="45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Pipeline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Trigger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 it does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jenkins_discovery.yaml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Workflow 01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Scans Jenkins API + GitHub. Seeds catalog entities with status=pending.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jenkins_conversion.yaml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Workflow 02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Fetches Jenkinsfile. Runs rule engine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AI pass. Creates draft Harness pipeline YAML.</w:t>
            </w:r>
          </w:p>
        </w:tc>
      </w:tr>
      <w:tr>
        <w:tblPrEx>
          <w:shd w:val="clear" w:color="auto" w:fill="ced7e7"/>
        </w:tblPrEx>
        <w:trPr>
          <w:trHeight w:val="69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jenkins_validation.yaml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Workflow 03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Triggers converted pipeline. Polls result. Updates catalog status to validated or surfaces failure details for fine-tune loop.</w:t>
            </w:r>
          </w:p>
        </w:tc>
      </w:tr>
    </w:tbl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</w:p>
    <w:p>
      <w:pPr>
        <w:pStyle w:val="Heading 2"/>
        <w:spacing w:before="240" w:after="100"/>
      </w:pPr>
      <w:r>
        <w:rPr>
          <w:outline w:val="0"/>
          <w:color w:val="2d7d4f"/>
          <w:u w:color="2d7d4f"/>
          <w:rtl w:val="0"/>
          <w:lang w:val="en-US"/>
          <w14:textFill>
            <w14:solidFill>
              <w14:srgbClr w14:val="2D7D4F"/>
            </w14:solidFill>
          </w14:textFill>
        </w:rPr>
        <w:t>3.3 AI Conversion Stack</w:t>
      </w:r>
    </w:p>
    <w:p>
      <w:pPr>
        <w:pStyle w:val="Heading 2"/>
        <w:spacing w:before="240" w:after="100"/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Conversion is a two-stage process. A deterministic rule engine handles the 80% of patterns that are predictable; the AI handles the remaining complex cases.</w:t>
      </w:r>
    </w:p>
    <w:p>
      <w:pPr>
        <w:pStyle w:val="Heading 2"/>
        <w:spacing w:before="240" w:after="100"/>
      </w:pPr>
    </w:p>
    <w:p>
      <w:pPr>
        <w:pStyle w:val="List Paragraph"/>
        <w:numPr>
          <w:ilvl w:val="0"/>
          <w:numId w:val="2"/>
        </w:numPr>
        <w:spacing w:after="80"/>
        <w:rPr>
          <w:lang w:val="da-DK"/>
        </w:rPr>
      </w:pPr>
      <w:r>
        <w:rPr>
          <w:rFonts w:ascii="Calibri" w:hAnsi="Calibri"/>
          <w:outline w:val="0"/>
          <w:color w:val="1a1a1a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 xml:space="preserve">Stage 1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rules_converter.py: handles checkout, build, test, Docker, and deploy stages via pattern matching. Zero API cost, millisecond latency.</w:t>
      </w:r>
    </w:p>
    <w:p>
      <w:pPr>
        <w:pStyle w:val="List Paragraph"/>
        <w:numPr>
          <w:ilvl w:val="0"/>
          <w:numId w:val="2"/>
        </w:numPr>
        <w:spacing w:after="80"/>
        <w:rPr>
          <w:lang w:val="da-DK"/>
        </w:rPr>
      </w:pPr>
      <w:r>
        <w:rPr>
          <w:rFonts w:ascii="Calibri" w:hAnsi="Calibri"/>
          <w:outline w:val="0"/>
          <w:color w:val="1a1a1a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 xml:space="preserve">Stage 2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ai_converter.py: handles complex Groovy scripting, shared library calls, and custom DSL. Uses Anthropic Claude API (interim) with a planned migration to AWS Bedrock Claude once licensed.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Merge: outputs from both stages are merged into a single Harness pipeline YAML.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Fine-tune: if validation fails, the AI receives the original Jenkinsfile + previous YAML + failed step + error message + team notes. Each iteration converges on a more accurate result.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Secrets: Anthropic API key stored at vault://secret/migration/anthropic_api_key via HashiCorp Vault.</w:t>
      </w:r>
    </w:p>
    <w:p>
      <w:pPr>
        <w:pStyle w:val="List Paragraph"/>
        <w:spacing w:after="80"/>
      </w:pPr>
    </w:p>
    <w:p>
      <w:pPr>
        <w:pStyle w:val="List Paragraph"/>
        <w:spacing w:after="80"/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Recommendation: implement ai_client.py as an abstraction layer with a provider interface from day one. This eliminates a refactor when switching from Anthropic API to AWS Bedrock.</w:t>
      </w:r>
    </w:p>
    <w:p>
      <w:pPr>
        <w:pStyle w:val="List Paragraph"/>
        <w:spacing w:after="80"/>
      </w:pPr>
    </w:p>
    <w:p>
      <w:pPr>
        <w:pStyle w:val="Heading 2"/>
        <w:spacing w:before="240" w:after="100"/>
      </w:pPr>
      <w:r>
        <w:rPr>
          <w:outline w:val="0"/>
          <w:color w:val="2d7d4f"/>
          <w:u w:color="2d7d4f"/>
          <w:rtl w:val="0"/>
          <w:lang w:val="en-US"/>
          <w14:textFill>
            <w14:solidFill>
              <w14:srgbClr w14:val="2D7D4F"/>
            </w14:solidFill>
          </w14:textFill>
        </w:rPr>
        <w:t>3.4 Validation Fine-Tune Loop</w:t>
      </w:r>
    </w:p>
    <w:p>
      <w:pPr>
        <w:pStyle w:val="Heading 2"/>
        <w:spacing w:before="240" w:after="100"/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No manual "mark migrated" step exists. A pipeline pass triggers an automatic status promotion to migrated. The loop is: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Team triggers validation via Workflow 03.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On failure: IDP surfaces the failed step, error message, and link to full logs.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Team enters notes describing what needs to change.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Re-conversion runs with original Jenkinsfile + prior YAML + failure context + notes as AI input.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New YAML is validated. Loop repeats until pass.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On 3+ consecutive failures: auto-escalation email sent to platform team.</w:t>
      </w:r>
    </w:p>
    <w:p>
      <w:pPr>
        <w:pStyle w:val="List Paragraph"/>
        <w:spacing w:after="80"/>
      </w:pPr>
    </w:p>
    <w:p>
      <w:pPr>
        <w:pStyle w:val="Heading 2"/>
        <w:spacing w:before="240" w:after="100"/>
      </w:pPr>
      <w:r>
        <w:rPr>
          <w:outline w:val="0"/>
          <w:color w:val="2d7d4f"/>
          <w:u w:color="2d7d4f"/>
          <w:rtl w:val="0"/>
          <w:lang w:val="en-US"/>
          <w14:textFill>
            <w14:solidFill>
              <w14:srgbClr w14:val="2D7D4F"/>
            </w14:solidFill>
          </w14:textFill>
        </w:rPr>
        <w:t>3.5 Scorecard (per SYSID)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0"/>
        <w:gridCol w:w="43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Check</w:t>
            </w:r>
          </w:p>
        </w:tc>
        <w:tc>
          <w:tcPr>
            <w:tcW w:type="dxa" w:w="4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Pass condition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Discovery run</w:t>
            </w:r>
          </w:p>
        </w:tc>
        <w:tc>
          <w:tcPr>
            <w:tcW w:type="dxa" w:w="4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≥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1 pipeline entity exists for this SYSID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Conversion started</w:t>
            </w:r>
          </w:p>
        </w:tc>
        <w:tc>
          <w:tcPr>
            <w:tcW w:type="dxa" w:w="4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≥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1 pipeline has status=converted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Validation passed</w:t>
            </w:r>
          </w:p>
        </w:tc>
        <w:tc>
          <w:tcPr>
            <w:tcW w:type="dxa" w:w="4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≥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1 pipeline has status=validated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Migration 25%</w:t>
            </w:r>
          </w:p>
        </w:tc>
        <w:tc>
          <w:tcPr>
            <w:tcW w:type="dxa" w:w="4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% migrated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≥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25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Migration 50%</w:t>
            </w:r>
          </w:p>
        </w:tc>
        <w:tc>
          <w:tcPr>
            <w:tcW w:type="dxa" w:w="4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% migrated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≥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50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Migration 100%</w:t>
            </w:r>
          </w:p>
        </w:tc>
        <w:tc>
          <w:tcPr>
            <w:tcW w:type="dxa" w:w="4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All pipelines migrated</w:t>
            </w:r>
          </w:p>
        </w:tc>
      </w:tr>
    </w:tbl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</w:p>
    <w:p>
      <w:pPr>
        <w:pStyle w:val="Heading"/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4. Delivery Phases</w:t>
      </w:r>
    </w:p>
    <w:p>
      <w:pPr>
        <w:pStyle w:val="Heading"/>
      </w:pP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00"/>
        <w:gridCol w:w="3500"/>
        <w:gridCol w:w="50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Deliverable</w:t>
            </w:r>
          </w:p>
        </w:tc>
        <w:tc>
          <w:tcPr>
            <w:tcW w:type="dxa" w:w="5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Outcome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18"/>
                <w:szCs w:val="18"/>
                <w:u w:color="1b5e37"/>
                <w:shd w:val="nil" w:color="auto" w:fill="auto"/>
                <w:rtl w:val="0"/>
                <w14:textFill>
                  <w14:solidFill>
                    <w14:srgbClr w14:val="1B5E37"/>
                  </w14:solidFill>
                </w14:textFill>
              </w:rPr>
              <w:t>1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jenkins_scan.py + discovery pipeline</w:t>
            </w:r>
          </w:p>
        </w:tc>
        <w:tc>
          <w:tcPr>
            <w:tcW w:type="dxa" w:w="5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Full pipeline inventory seeded into IDP catalog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18"/>
                <w:szCs w:val="18"/>
                <w:u w:color="1b5e37"/>
                <w:shd w:val="nil" w:color="auto" w:fill="auto"/>
                <w:rtl w:val="0"/>
                <w14:textFill>
                  <w14:solidFill>
                    <w14:srgbClr w14:val="1B5E37"/>
                  </w14:solidFill>
                </w14:textFill>
              </w:rPr>
              <w:t>2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rules_converter.py</w:t>
            </w:r>
          </w:p>
        </w:tc>
        <w:tc>
          <w:tcPr>
            <w:tcW w:type="dxa" w:w="5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80% of pipelines converted automatically, zero AI cost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18"/>
                <w:szCs w:val="18"/>
                <w:u w:color="1b5e37"/>
                <w:shd w:val="nil" w:color="auto" w:fill="auto"/>
                <w:rtl w:val="0"/>
                <w14:textFill>
                  <w14:solidFill>
                    <w14:srgbClr w14:val="1B5E37"/>
                  </w14:solidFill>
                </w14:textFill>
              </w:rPr>
              <w:t>3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ai_converter.py + conversion pipeline</w:t>
            </w:r>
          </w:p>
        </w:tc>
        <w:tc>
          <w:tcPr>
            <w:tcW w:type="dxa" w:w="5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Remaining 20% complex cases handled by AI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18"/>
                <w:szCs w:val="18"/>
                <w:u w:color="1b5e37"/>
                <w:shd w:val="nil" w:color="auto" w:fill="auto"/>
                <w:rtl w:val="0"/>
                <w14:textFill>
                  <w14:solidFill>
                    <w14:srgbClr w14:val="1B5E37"/>
                  </w14:solidFill>
                </w14:textFill>
              </w:rPr>
              <w:t>4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Validation pipeline + fine-tune loop</w:t>
            </w:r>
          </w:p>
        </w:tc>
        <w:tc>
          <w:tcPr>
            <w:tcW w:type="dxa" w:w="5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End-to-end migration loop working. Pass = auto-migrated.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18"/>
                <w:szCs w:val="18"/>
                <w:u w:color="1b5e37"/>
                <w:shd w:val="nil" w:color="auto" w:fill="auto"/>
                <w:rtl w:val="0"/>
                <w14:textFill>
                  <w14:solidFill>
                    <w14:srgbClr w14:val="1B5E37"/>
                  </w14:solidFill>
                </w14:textFill>
              </w:rPr>
              <w:t>5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All 3 IDP workflows</w:t>
            </w:r>
          </w:p>
        </w:tc>
        <w:tc>
          <w:tcPr>
            <w:tcW w:type="dxa" w:w="5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Teams fully self-serve. No platform team involvement per migration.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b5e37"/>
                <w:sz w:val="18"/>
                <w:szCs w:val="18"/>
                <w:u w:color="1b5e37"/>
                <w:shd w:val="nil" w:color="auto" w:fill="auto"/>
                <w:rtl w:val="0"/>
                <w14:textFill>
                  <w14:solidFill>
                    <w14:srgbClr w14:val="1B5E37"/>
                  </w14:solidFill>
                </w14:textFill>
              </w:rPr>
              <w:t>6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Scorecard + CIO dashboard</w:t>
            </w:r>
          </w:p>
        </w:tc>
        <w:tc>
          <w:tcPr>
            <w:tcW w:type="dxa" w:w="5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Executive visibility across 100K pipelines with SYSID-level progress.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5. Key Constraints &amp; Decisions</w:t>
      </w:r>
    </w:p>
    <w:p>
      <w:pPr>
        <w:pStyle w:val="Heading"/>
      </w:pP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65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Constraint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5e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Detail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Delegate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act-delegate-k8s-ephub-p2r1 </w:t>
            </w:r>
            <w:r>
              <w:rPr>
                <w:rFonts w:ascii="Calibri" w:hAnsi="Calibri" w:hint="default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confirmed reachable to Jenkins API and GitHub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Jenkinsfile source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GitHub repos (canonical). Jenkins API used for job metadata and live execution status.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Project scoping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One Harness project per SYSID. HSF provisions via IaCM if project does not already exist.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Secrets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All secrets via HashiCorp Vault. Anthropic API key at vault://secret/migration/anthropic_api_key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Notifications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Email API only. Auto-escalation to platform team triggered after 3 consecutive validation failures.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d7d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 provider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9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Anthropic Claude API (interim). Migrate to AWS Bedrock Claude when licensed. Implement via abstraction layer from Phase 3.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b5e37"/>
          <w:u w:color="1b5e37"/>
          <w:rtl w:val="0"/>
          <w:lang w:val="it-IT"/>
          <w14:textFill>
            <w14:solidFill>
              <w14:srgbClr w14:val="1B5E37"/>
            </w14:solidFill>
          </w14:textFill>
        </w:rPr>
        <w:t>6. Open Questions</w:t>
      </w:r>
    </w:p>
    <w:p>
      <w:pPr>
        <w:pStyle w:val="Heading"/>
      </w:pPr>
    </w:p>
    <w:p>
      <w:pPr>
        <w:pStyle w:val="Heading"/>
      </w:pP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Jenkins API pagination: Does the Jenkins instance expose a bulk job list endpoint, or is paginated crawling required? Plan for rate limits and checkpoint/resume in jenkins_scan.py.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Source of truth conflict: What happens when a Jenkinsfile exists in GitHub but is not registered in Jenkins (or vice versa)? Recommend: GitHub as canonical source, Jenkins as live execution record.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Harness project pipeline limits: With some SYSIDs having hundreds of pipelines, confirm Harness project-level pipeline limits will not create bottlenecks.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Decommission workflow: When does the Jenkins job get disabled post-migration? Recommend adding migration/decommission-date annotation and a Phase 7 stub so the CIO dashboard can report true completion (migrated AND Jenkins job retired).</w:t>
      </w:r>
    </w:p>
    <w:p>
      <w:pPr>
        <w:pStyle w:val="List Paragraph"/>
        <w:spacing w:after="80"/>
      </w:pPr>
    </w:p>
    <w:p>
      <w:pPr>
        <w:pStyle w:val="Heading"/>
      </w:pPr>
      <w:r>
        <w:rPr>
          <w:outline w:val="0"/>
          <w:color w:val="1b5e37"/>
          <w:u w:color="1b5e37"/>
          <w:rtl w:val="0"/>
          <w:lang w:val="en-US"/>
          <w14:textFill>
            <w14:solidFill>
              <w14:srgbClr w14:val="1B5E37"/>
            </w14:solidFill>
          </w14:textFill>
        </w:rPr>
        <w:t>7. Architecture Diagram</w:t>
      </w:r>
    </w:p>
    <w:p>
      <w:pPr>
        <w:pStyle w:val="Heading"/>
      </w:pPr>
    </w:p>
    <w:p>
      <w:pPr>
        <w:pStyle w:val="Heading"/>
      </w:pPr>
    </w:p>
    <w:p>
      <w:pPr>
        <w:pStyle w:val="Heading"/>
        <w:rPr>
          <w:outline w:val="0"/>
          <w:color w:val="1a1a1a"/>
          <w:sz w:val="20"/>
          <w:szCs w:val="20"/>
          <w:u w:color="1a1a1a"/>
          <w14:textFill>
            <w14:solidFill>
              <w14:srgbClr w14:val="1A1A1A"/>
            </w14:solidFill>
          </w14:textFill>
        </w:rPr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See attached SVG diagram: Jenkins-Migration-Factory-Architecture.svg</w:t>
      </w:r>
      <w:r>
        <w:rPr>
          <w:outline w:val="0"/>
          <w:color w:val="1a1a1a"/>
          <w:sz w:val="20"/>
          <w:szCs w:val="20"/>
          <w:u w:color="1a1a1a"/>
          <w14:textFill>
            <w14:solidFill>
              <w14:srgbClr w14:val="1A1A1A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735756</wp:posOffset>
            </wp:positionH>
            <wp:positionV relativeFrom="line">
              <wp:posOffset>393700</wp:posOffset>
            </wp:positionV>
            <wp:extent cx="4459387" cy="5943600"/>
            <wp:effectExtent l="0" t="0" r="0" b="0"/>
            <wp:wrapThrough wrapText="bothSides" distL="152400" distR="152400">
              <wp:wrapPolygon edited="1">
                <wp:start x="0" y="0"/>
                <wp:lineTo x="21311" y="0"/>
                <wp:lineTo x="21283" y="1139"/>
                <wp:lineTo x="956" y="1139"/>
                <wp:lineTo x="956" y="1392"/>
                <wp:lineTo x="20552" y="1434"/>
                <wp:lineTo x="20692" y="1666"/>
                <wp:lineTo x="20636" y="3923"/>
                <wp:lineTo x="20467" y="4008"/>
                <wp:lineTo x="10683" y="4008"/>
                <wp:lineTo x="10712" y="4409"/>
                <wp:lineTo x="10768" y="4409"/>
                <wp:lineTo x="10627" y="4535"/>
                <wp:lineTo x="10515" y="4387"/>
                <wp:lineTo x="10627" y="4430"/>
                <wp:lineTo x="10627" y="4008"/>
                <wp:lineTo x="843" y="3966"/>
                <wp:lineTo x="843" y="4556"/>
                <wp:lineTo x="20580" y="4598"/>
                <wp:lineTo x="20692" y="4809"/>
                <wp:lineTo x="20636" y="7762"/>
                <wp:lineTo x="20355" y="7868"/>
                <wp:lineTo x="10683" y="7847"/>
                <wp:lineTo x="10712" y="8269"/>
                <wp:lineTo x="10768" y="8227"/>
                <wp:lineTo x="10627" y="8374"/>
                <wp:lineTo x="10515" y="8227"/>
                <wp:lineTo x="10627" y="8290"/>
                <wp:lineTo x="10627" y="7868"/>
                <wp:lineTo x="815" y="7826"/>
                <wp:lineTo x="815" y="8416"/>
                <wp:lineTo x="20580" y="8459"/>
                <wp:lineTo x="20692" y="8670"/>
                <wp:lineTo x="20636" y="17487"/>
                <wp:lineTo x="20467" y="17592"/>
                <wp:lineTo x="10683" y="17571"/>
                <wp:lineTo x="10712" y="17951"/>
                <wp:lineTo x="10768" y="17909"/>
                <wp:lineTo x="10627" y="18056"/>
                <wp:lineTo x="10515" y="17909"/>
                <wp:lineTo x="10627" y="17972"/>
                <wp:lineTo x="10627" y="17592"/>
                <wp:lineTo x="928" y="17550"/>
                <wp:lineTo x="928" y="18077"/>
                <wp:lineTo x="20552" y="18120"/>
                <wp:lineTo x="20692" y="18352"/>
                <wp:lineTo x="20636" y="20123"/>
                <wp:lineTo x="20411" y="20229"/>
                <wp:lineTo x="20270" y="20228"/>
                <wp:lineTo x="20270" y="20904"/>
                <wp:lineTo x="20355" y="20946"/>
                <wp:lineTo x="20299" y="20967"/>
                <wp:lineTo x="20327" y="21073"/>
                <wp:lineTo x="20214" y="21030"/>
                <wp:lineTo x="20327" y="21009"/>
                <wp:lineTo x="20214" y="20988"/>
                <wp:lineTo x="20270" y="20904"/>
                <wp:lineTo x="20270" y="20228"/>
                <wp:lineTo x="20074" y="20228"/>
                <wp:lineTo x="20074" y="20904"/>
                <wp:lineTo x="20158" y="20946"/>
                <wp:lineTo x="20102" y="20967"/>
                <wp:lineTo x="20158" y="21052"/>
                <wp:lineTo x="20017" y="21030"/>
                <wp:lineTo x="20074" y="21009"/>
                <wp:lineTo x="20074" y="20904"/>
                <wp:lineTo x="20074" y="20228"/>
                <wp:lineTo x="19877" y="20227"/>
                <wp:lineTo x="19877" y="20904"/>
                <wp:lineTo x="19961" y="20988"/>
                <wp:lineTo x="19849" y="21030"/>
                <wp:lineTo x="19933" y="21052"/>
                <wp:lineTo x="19793" y="21030"/>
                <wp:lineTo x="19821" y="20925"/>
                <wp:lineTo x="19877" y="20904"/>
                <wp:lineTo x="19877" y="20227"/>
                <wp:lineTo x="19652" y="20227"/>
                <wp:lineTo x="19652" y="20904"/>
                <wp:lineTo x="19764" y="20967"/>
                <wp:lineTo x="19624" y="20967"/>
                <wp:lineTo x="19596" y="21030"/>
                <wp:lineTo x="19652" y="20904"/>
                <wp:lineTo x="19652" y="20227"/>
                <wp:lineTo x="19455" y="20226"/>
                <wp:lineTo x="19455" y="20904"/>
                <wp:lineTo x="19511" y="20946"/>
                <wp:lineTo x="19427" y="20946"/>
                <wp:lineTo x="19427" y="21030"/>
                <wp:lineTo x="19539" y="21052"/>
                <wp:lineTo x="19399" y="21052"/>
                <wp:lineTo x="19399" y="20925"/>
                <wp:lineTo x="19455" y="20904"/>
                <wp:lineTo x="19455" y="20226"/>
                <wp:lineTo x="19174" y="20226"/>
                <wp:lineTo x="19174" y="20925"/>
                <wp:lineTo x="19202" y="21030"/>
                <wp:lineTo x="19286" y="21030"/>
                <wp:lineTo x="19343" y="20925"/>
                <wp:lineTo x="19286" y="21073"/>
                <wp:lineTo x="19174" y="21052"/>
                <wp:lineTo x="19174" y="20925"/>
                <wp:lineTo x="19174" y="20226"/>
                <wp:lineTo x="19033" y="20226"/>
                <wp:lineTo x="19033" y="20904"/>
                <wp:lineTo x="19118" y="20946"/>
                <wp:lineTo x="19062" y="20967"/>
                <wp:lineTo x="19090" y="21073"/>
                <wp:lineTo x="18977" y="21030"/>
                <wp:lineTo x="19090" y="21009"/>
                <wp:lineTo x="18977" y="20988"/>
                <wp:lineTo x="19033" y="20904"/>
                <wp:lineTo x="19033" y="20226"/>
                <wp:lineTo x="18302" y="20224"/>
                <wp:lineTo x="18302" y="20862"/>
                <wp:lineTo x="18780" y="20925"/>
                <wp:lineTo x="18752" y="21136"/>
                <wp:lineTo x="18331" y="21115"/>
                <wp:lineTo x="18302" y="20862"/>
                <wp:lineTo x="18302" y="20224"/>
                <wp:lineTo x="18021" y="20223"/>
                <wp:lineTo x="18021" y="20904"/>
                <wp:lineTo x="18134" y="20946"/>
                <wp:lineTo x="18134" y="21052"/>
                <wp:lineTo x="17965" y="21052"/>
                <wp:lineTo x="18021" y="20967"/>
                <wp:lineTo x="17965" y="20946"/>
                <wp:lineTo x="18021" y="20904"/>
                <wp:lineTo x="18021" y="20223"/>
                <wp:lineTo x="17825" y="20223"/>
                <wp:lineTo x="17825" y="20904"/>
                <wp:lineTo x="17937" y="21009"/>
                <wp:lineTo x="17796" y="21073"/>
                <wp:lineTo x="17740" y="21115"/>
                <wp:lineTo x="17740" y="20925"/>
                <wp:lineTo x="17825" y="20904"/>
                <wp:lineTo x="17825" y="20223"/>
                <wp:lineTo x="17487" y="20222"/>
                <wp:lineTo x="17487" y="20904"/>
                <wp:lineTo x="17571" y="20925"/>
                <wp:lineTo x="17543" y="21073"/>
                <wp:lineTo x="17543" y="20946"/>
                <wp:lineTo x="17459" y="20946"/>
                <wp:lineTo x="17431" y="21073"/>
                <wp:lineTo x="17487" y="20904"/>
                <wp:lineTo x="17487" y="20222"/>
                <wp:lineTo x="17262" y="20222"/>
                <wp:lineTo x="17262" y="20904"/>
                <wp:lineTo x="17375" y="20946"/>
                <wp:lineTo x="17318" y="21073"/>
                <wp:lineTo x="17178" y="20988"/>
                <wp:lineTo x="17262" y="20904"/>
                <wp:lineTo x="17262" y="20222"/>
                <wp:lineTo x="16812" y="20221"/>
                <wp:lineTo x="16812" y="20904"/>
                <wp:lineTo x="16925" y="20946"/>
                <wp:lineTo x="16869" y="21073"/>
                <wp:lineTo x="16756" y="21052"/>
                <wp:lineTo x="16812" y="20967"/>
                <wp:lineTo x="16869" y="20946"/>
                <wp:lineTo x="16812" y="20925"/>
                <wp:lineTo x="16812" y="20904"/>
                <wp:lineTo x="16812" y="20221"/>
                <wp:lineTo x="16531" y="20220"/>
                <wp:lineTo x="16531" y="20904"/>
                <wp:lineTo x="16616" y="20925"/>
                <wp:lineTo x="16587" y="21052"/>
                <wp:lineTo x="16447" y="21030"/>
                <wp:lineTo x="16587" y="20946"/>
                <wp:lineTo x="16531" y="20925"/>
                <wp:lineTo x="16531" y="20904"/>
                <wp:lineTo x="16531" y="20220"/>
                <wp:lineTo x="16334" y="20220"/>
                <wp:lineTo x="16334" y="20904"/>
                <wp:lineTo x="16391" y="20946"/>
                <wp:lineTo x="16278" y="21009"/>
                <wp:lineTo x="16419" y="21052"/>
                <wp:lineTo x="16250" y="21030"/>
                <wp:lineTo x="16278" y="20925"/>
                <wp:lineTo x="16334" y="20904"/>
                <wp:lineTo x="16334" y="20220"/>
                <wp:lineTo x="16110" y="20219"/>
                <wp:lineTo x="16110" y="20904"/>
                <wp:lineTo x="16194" y="20946"/>
                <wp:lineTo x="16138" y="20967"/>
                <wp:lineTo x="16194" y="21052"/>
                <wp:lineTo x="16053" y="21030"/>
                <wp:lineTo x="16110" y="21009"/>
                <wp:lineTo x="16110" y="20904"/>
                <wp:lineTo x="16110" y="20219"/>
                <wp:lineTo x="15913" y="20219"/>
                <wp:lineTo x="15913" y="20904"/>
                <wp:lineTo x="16025" y="20988"/>
                <wp:lineTo x="15885" y="21030"/>
                <wp:lineTo x="15969" y="21052"/>
                <wp:lineTo x="15856" y="21052"/>
                <wp:lineTo x="15913" y="20904"/>
                <wp:lineTo x="15913" y="20219"/>
                <wp:lineTo x="15379" y="20218"/>
                <wp:lineTo x="15379" y="20904"/>
                <wp:lineTo x="15491" y="20988"/>
                <wp:lineTo x="15350" y="21030"/>
                <wp:lineTo x="15435" y="21052"/>
                <wp:lineTo x="15294" y="21009"/>
                <wp:lineTo x="15379" y="20904"/>
                <wp:lineTo x="15379" y="20218"/>
                <wp:lineTo x="14957" y="20217"/>
                <wp:lineTo x="14957" y="20925"/>
                <wp:lineTo x="14985" y="21030"/>
                <wp:lineTo x="15097" y="21009"/>
                <wp:lineTo x="15126" y="20925"/>
                <wp:lineTo x="15097" y="21052"/>
                <wp:lineTo x="14957" y="21052"/>
                <wp:lineTo x="14957" y="20925"/>
                <wp:lineTo x="14957" y="20217"/>
                <wp:lineTo x="14619" y="20216"/>
                <wp:lineTo x="14619" y="20904"/>
                <wp:lineTo x="14732" y="20946"/>
                <wp:lineTo x="14676" y="21052"/>
                <wp:lineTo x="14563" y="21052"/>
                <wp:lineTo x="14619" y="20967"/>
                <wp:lineTo x="14563" y="20946"/>
                <wp:lineTo x="14619" y="20904"/>
                <wp:lineTo x="14619" y="20216"/>
                <wp:lineTo x="13832" y="20214"/>
                <wp:lineTo x="13832" y="20883"/>
                <wp:lineTo x="14226" y="20904"/>
                <wp:lineTo x="14198" y="21136"/>
                <wp:lineTo x="13776" y="21115"/>
                <wp:lineTo x="13832" y="20883"/>
                <wp:lineTo x="13832" y="20214"/>
                <wp:lineTo x="12820" y="20212"/>
                <wp:lineTo x="12820" y="20904"/>
                <wp:lineTo x="12904" y="21052"/>
                <wp:lineTo x="12848" y="20946"/>
                <wp:lineTo x="12764" y="20946"/>
                <wp:lineTo x="12736" y="21073"/>
                <wp:lineTo x="12736" y="20925"/>
                <wp:lineTo x="12820" y="20904"/>
                <wp:lineTo x="12820" y="20212"/>
                <wp:lineTo x="12286" y="20211"/>
                <wp:lineTo x="12286" y="20904"/>
                <wp:lineTo x="12370" y="20946"/>
                <wp:lineTo x="12314" y="20967"/>
                <wp:lineTo x="12342" y="21073"/>
                <wp:lineTo x="12230" y="21030"/>
                <wp:lineTo x="12342" y="21009"/>
                <wp:lineTo x="12230" y="20988"/>
                <wp:lineTo x="12286" y="20904"/>
                <wp:lineTo x="12286" y="20211"/>
                <wp:lineTo x="11949" y="20210"/>
                <wp:lineTo x="11949" y="20904"/>
                <wp:lineTo x="12033" y="20988"/>
                <wp:lineTo x="11920" y="21030"/>
                <wp:lineTo x="12005" y="21052"/>
                <wp:lineTo x="11864" y="21030"/>
                <wp:lineTo x="11892" y="20925"/>
                <wp:lineTo x="11949" y="20904"/>
                <wp:lineTo x="11949" y="20210"/>
                <wp:lineTo x="11555" y="20210"/>
                <wp:lineTo x="11555" y="20904"/>
                <wp:lineTo x="11639" y="20946"/>
                <wp:lineTo x="11611" y="21073"/>
                <wp:lineTo x="11583" y="20946"/>
                <wp:lineTo x="11499" y="20967"/>
                <wp:lineTo x="11471" y="21073"/>
                <wp:lineTo x="11471" y="20925"/>
                <wp:lineTo x="11555" y="20904"/>
                <wp:lineTo x="11555" y="20210"/>
                <wp:lineTo x="11330" y="20209"/>
                <wp:lineTo x="11330" y="20904"/>
                <wp:lineTo x="11386" y="20946"/>
                <wp:lineTo x="11274" y="21009"/>
                <wp:lineTo x="11386" y="21030"/>
                <wp:lineTo x="11414" y="20946"/>
                <wp:lineTo x="11358" y="21073"/>
                <wp:lineTo x="11246" y="21030"/>
                <wp:lineTo x="11274" y="20925"/>
                <wp:lineTo x="11330" y="20904"/>
                <wp:lineTo x="11330" y="20209"/>
                <wp:lineTo x="11105" y="20209"/>
                <wp:lineTo x="11105" y="20904"/>
                <wp:lineTo x="11161" y="20946"/>
                <wp:lineTo x="11077" y="20946"/>
                <wp:lineTo x="11077" y="21030"/>
                <wp:lineTo x="11190" y="21052"/>
                <wp:lineTo x="11049" y="21052"/>
                <wp:lineTo x="11049" y="20925"/>
                <wp:lineTo x="11105" y="20904"/>
                <wp:lineTo x="11105" y="20209"/>
                <wp:lineTo x="10459" y="20207"/>
                <wp:lineTo x="10459" y="20862"/>
                <wp:lineTo x="10543" y="21030"/>
                <wp:lineTo x="10374" y="21052"/>
                <wp:lineTo x="10459" y="20862"/>
                <wp:lineTo x="10459" y="20207"/>
                <wp:lineTo x="9756" y="20206"/>
                <wp:lineTo x="9756" y="20883"/>
                <wp:lineTo x="10149" y="20904"/>
                <wp:lineTo x="10121" y="21136"/>
                <wp:lineTo x="9699" y="21115"/>
                <wp:lineTo x="9756" y="20883"/>
                <wp:lineTo x="9756" y="20206"/>
                <wp:lineTo x="8491" y="20203"/>
                <wp:lineTo x="8491" y="20925"/>
                <wp:lineTo x="8603" y="20988"/>
                <wp:lineTo x="8659" y="20925"/>
                <wp:lineTo x="8491" y="21115"/>
                <wp:lineTo x="8491" y="20925"/>
                <wp:lineTo x="8491" y="20203"/>
                <wp:lineTo x="7984" y="20202"/>
                <wp:lineTo x="7984" y="20904"/>
                <wp:lineTo x="8069" y="20925"/>
                <wp:lineTo x="8041" y="21073"/>
                <wp:lineTo x="8041" y="20946"/>
                <wp:lineTo x="7956" y="20946"/>
                <wp:lineTo x="7900" y="21052"/>
                <wp:lineTo x="7900" y="20925"/>
                <wp:lineTo x="7984" y="20904"/>
                <wp:lineTo x="7984" y="20202"/>
                <wp:lineTo x="7760" y="20201"/>
                <wp:lineTo x="7760" y="20904"/>
                <wp:lineTo x="7872" y="20988"/>
                <wp:lineTo x="7731" y="21030"/>
                <wp:lineTo x="7816" y="21052"/>
                <wp:lineTo x="7703" y="21052"/>
                <wp:lineTo x="7760" y="20904"/>
                <wp:lineTo x="7760" y="20201"/>
                <wp:lineTo x="7422" y="20201"/>
                <wp:lineTo x="7422" y="20904"/>
                <wp:lineTo x="7535" y="20925"/>
                <wp:lineTo x="7507" y="21115"/>
                <wp:lineTo x="7366" y="21073"/>
                <wp:lineTo x="7507" y="21052"/>
                <wp:lineTo x="7366" y="21030"/>
                <wp:lineTo x="7394" y="20946"/>
                <wp:lineTo x="7478" y="21030"/>
                <wp:lineTo x="7478" y="20946"/>
                <wp:lineTo x="7422" y="20925"/>
                <wp:lineTo x="7422" y="20904"/>
                <wp:lineTo x="7422" y="20201"/>
                <wp:lineTo x="7225" y="20200"/>
                <wp:lineTo x="7225" y="20904"/>
                <wp:lineTo x="7310" y="20925"/>
                <wp:lineTo x="7254" y="21073"/>
                <wp:lineTo x="7141" y="21030"/>
                <wp:lineTo x="7169" y="20925"/>
                <wp:lineTo x="7225" y="20904"/>
                <wp:lineTo x="7225" y="20200"/>
                <wp:lineTo x="6888" y="20200"/>
                <wp:lineTo x="6888" y="20904"/>
                <wp:lineTo x="7000" y="20946"/>
                <wp:lineTo x="6972" y="21052"/>
                <wp:lineTo x="6832" y="21052"/>
                <wp:lineTo x="6888" y="20967"/>
                <wp:lineTo x="6944" y="20946"/>
                <wp:lineTo x="6888" y="20925"/>
                <wp:lineTo x="6888" y="20904"/>
                <wp:lineTo x="6888" y="20200"/>
                <wp:lineTo x="6551" y="20199"/>
                <wp:lineTo x="6551" y="20904"/>
                <wp:lineTo x="6663" y="20946"/>
                <wp:lineTo x="6635" y="21052"/>
                <wp:lineTo x="6494" y="21052"/>
                <wp:lineTo x="6551" y="20967"/>
                <wp:lineTo x="6607" y="20946"/>
                <wp:lineTo x="6551" y="20925"/>
                <wp:lineTo x="6551" y="20904"/>
                <wp:lineTo x="6551" y="20199"/>
                <wp:lineTo x="6298" y="20198"/>
                <wp:lineTo x="6298" y="20946"/>
                <wp:lineTo x="6326" y="21030"/>
                <wp:lineTo x="6410" y="21052"/>
                <wp:lineTo x="6298" y="21052"/>
                <wp:lineTo x="6298" y="20946"/>
                <wp:lineTo x="6298" y="20198"/>
                <wp:lineTo x="5679" y="20197"/>
                <wp:lineTo x="5679" y="20883"/>
                <wp:lineTo x="6073" y="20904"/>
                <wp:lineTo x="6073" y="21136"/>
                <wp:lineTo x="5623" y="21094"/>
                <wp:lineTo x="5679" y="20883"/>
                <wp:lineTo x="5679" y="20197"/>
                <wp:lineTo x="5117" y="20196"/>
                <wp:lineTo x="5117" y="20904"/>
                <wp:lineTo x="5229" y="20988"/>
                <wp:lineTo x="5089" y="21030"/>
                <wp:lineTo x="5173" y="21052"/>
                <wp:lineTo x="5061" y="21052"/>
                <wp:lineTo x="5117" y="20904"/>
                <wp:lineTo x="5117" y="20196"/>
                <wp:lineTo x="4836" y="20195"/>
                <wp:lineTo x="4836" y="20925"/>
                <wp:lineTo x="4948" y="21009"/>
                <wp:lineTo x="5004" y="20925"/>
                <wp:lineTo x="4920" y="21115"/>
                <wp:lineTo x="4836" y="20925"/>
                <wp:lineTo x="4836" y="20195"/>
                <wp:lineTo x="4723" y="20195"/>
                <wp:lineTo x="4723" y="20904"/>
                <wp:lineTo x="4808" y="20925"/>
                <wp:lineTo x="4779" y="21052"/>
                <wp:lineTo x="4639" y="21030"/>
                <wp:lineTo x="4779" y="20946"/>
                <wp:lineTo x="4723" y="20925"/>
                <wp:lineTo x="4723" y="20904"/>
                <wp:lineTo x="4723" y="20195"/>
                <wp:lineTo x="4301" y="20194"/>
                <wp:lineTo x="4301" y="20904"/>
                <wp:lineTo x="4414" y="20946"/>
                <wp:lineTo x="4386" y="21052"/>
                <wp:lineTo x="4245" y="21052"/>
                <wp:lineTo x="4301" y="20967"/>
                <wp:lineTo x="4358" y="20946"/>
                <wp:lineTo x="4301" y="20925"/>
                <wp:lineTo x="4301" y="20904"/>
                <wp:lineTo x="4301" y="20194"/>
                <wp:lineTo x="3964" y="20193"/>
                <wp:lineTo x="3964" y="20904"/>
                <wp:lineTo x="4077" y="20946"/>
                <wp:lineTo x="4077" y="21052"/>
                <wp:lineTo x="3908" y="21052"/>
                <wp:lineTo x="3964" y="20967"/>
                <wp:lineTo x="3908" y="20946"/>
                <wp:lineTo x="3964" y="20904"/>
                <wp:lineTo x="3964" y="20193"/>
                <wp:lineTo x="3824" y="20193"/>
                <wp:lineTo x="3824" y="20862"/>
                <wp:lineTo x="3824" y="21052"/>
                <wp:lineTo x="3711" y="21030"/>
                <wp:lineTo x="3824" y="21030"/>
                <wp:lineTo x="3824" y="20946"/>
                <wp:lineTo x="3711" y="20967"/>
                <wp:lineTo x="3683" y="21030"/>
                <wp:lineTo x="3767" y="20904"/>
                <wp:lineTo x="3824" y="20925"/>
                <wp:lineTo x="3824" y="20862"/>
                <wp:lineTo x="3824" y="20193"/>
                <wp:lineTo x="3064" y="20191"/>
                <wp:lineTo x="3064" y="20925"/>
                <wp:lineTo x="3149" y="21009"/>
                <wp:lineTo x="3205" y="20946"/>
                <wp:lineTo x="3261" y="21009"/>
                <wp:lineTo x="3317" y="20925"/>
                <wp:lineTo x="3233" y="21073"/>
                <wp:lineTo x="3177" y="20967"/>
                <wp:lineTo x="3121" y="21052"/>
                <wp:lineTo x="3064" y="20925"/>
                <wp:lineTo x="3064" y="20191"/>
                <wp:lineTo x="2924" y="20191"/>
                <wp:lineTo x="2924" y="20904"/>
                <wp:lineTo x="3036" y="20946"/>
                <wp:lineTo x="2980" y="21073"/>
                <wp:lineTo x="2840" y="21009"/>
                <wp:lineTo x="2924" y="20904"/>
                <wp:lineTo x="2924" y="20191"/>
                <wp:lineTo x="2446" y="20190"/>
                <wp:lineTo x="2446" y="20862"/>
                <wp:lineTo x="2502" y="20946"/>
                <wp:lineTo x="2558" y="21052"/>
                <wp:lineTo x="2474" y="21009"/>
                <wp:lineTo x="2446" y="20862"/>
                <wp:lineTo x="2446" y="20190"/>
                <wp:lineTo x="2137" y="20189"/>
                <wp:lineTo x="2137" y="20904"/>
                <wp:lineTo x="2249" y="21030"/>
                <wp:lineTo x="2052" y="21030"/>
                <wp:lineTo x="2080" y="20925"/>
                <wp:lineTo x="2137" y="20904"/>
                <wp:lineTo x="2137" y="20189"/>
                <wp:lineTo x="1771" y="20189"/>
                <wp:lineTo x="1771" y="20925"/>
                <wp:lineTo x="1856" y="21009"/>
                <wp:lineTo x="1940" y="20925"/>
                <wp:lineTo x="1912" y="20967"/>
                <wp:lineTo x="1827" y="21073"/>
                <wp:lineTo x="1771" y="20925"/>
                <wp:lineTo x="1771" y="20189"/>
                <wp:lineTo x="1181" y="20187"/>
                <wp:lineTo x="1181" y="20883"/>
                <wp:lineTo x="1574" y="20904"/>
                <wp:lineTo x="1546" y="21136"/>
                <wp:lineTo x="1125" y="21115"/>
                <wp:lineTo x="1181" y="20883"/>
                <wp:lineTo x="1181" y="20187"/>
                <wp:lineTo x="759" y="20187"/>
                <wp:lineTo x="619" y="19976"/>
                <wp:lineTo x="675" y="18183"/>
                <wp:lineTo x="928" y="18077"/>
                <wp:lineTo x="928" y="17550"/>
                <wp:lineTo x="731" y="17550"/>
                <wp:lineTo x="619" y="17212"/>
                <wp:lineTo x="675" y="8522"/>
                <wp:lineTo x="815" y="8416"/>
                <wp:lineTo x="815" y="7826"/>
                <wp:lineTo x="759" y="7826"/>
                <wp:lineTo x="619" y="7678"/>
                <wp:lineTo x="675" y="4641"/>
                <wp:lineTo x="843" y="4556"/>
                <wp:lineTo x="843" y="3966"/>
                <wp:lineTo x="759" y="3966"/>
                <wp:lineTo x="647" y="3881"/>
                <wp:lineTo x="647" y="1519"/>
                <wp:lineTo x="815" y="1413"/>
                <wp:lineTo x="956" y="1392"/>
                <wp:lineTo x="956" y="1139"/>
                <wp:lineTo x="0" y="1139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387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</w:pPr>
    </w:p>
    <w:p>
      <w:pPr>
        <w:pStyle w:val="Heading"/>
      </w:pP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The diagram shows the four-layer architecture and the three-workflow lifecycle (Discover </w:t>
      </w:r>
      <w:r>
        <w:rPr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→ </w:t>
      </w:r>
      <w:r>
        <w:rPr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Convert </w:t>
      </w:r>
      <w:r>
        <w:rPr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→ </w:t>
      </w:r>
      <w:r>
        <w:rPr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Validate) with the fine-tune feedback loop and auto-escalation path.</w:t>
      </w: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6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5e37"/>
      <w:spacing w:val="0"/>
      <w:kern w:val="0"/>
      <w:position w:val="0"/>
      <w:sz w:val="32"/>
      <w:szCs w:val="32"/>
      <w:u w:val="none" w:color="1b5e37"/>
      <w:shd w:val="nil" w:color="auto" w:fill="auto"/>
      <w:vertAlign w:val="baseline"/>
      <w:lang w:val="en-US"/>
      <w14:textOutline>
        <w14:noFill/>
      </w14:textOutline>
      <w14:textFill>
        <w14:solidFill>
          <w14:srgbClr w14:val="1B5E37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5e37"/>
      <w:spacing w:val="0"/>
      <w:kern w:val="0"/>
      <w:position w:val="0"/>
      <w:sz w:val="22"/>
      <w:szCs w:val="22"/>
      <w:u w:val="none" w:color="1b5e37"/>
      <w:shd w:val="nil" w:color="auto" w:fill="auto"/>
      <w:vertAlign w:val="baseline"/>
      <w:lang w:val="en-US"/>
      <w14:textOutline>
        <w14:noFill/>
      </w14:textOutline>
      <w14:textFill>
        <w14:solidFill>
          <w14:srgbClr w14:val="1B5E37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20" w:line="240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d7d4f"/>
      <w:spacing w:val="0"/>
      <w:kern w:val="0"/>
      <w:position w:val="0"/>
      <w:sz w:val="26"/>
      <w:szCs w:val="26"/>
      <w:u w:val="none" w:color="2d7d4f"/>
      <w:shd w:val="nil" w:color="auto" w:fill="auto"/>
      <w:vertAlign w:val="baseline"/>
      <w:lang w:val="it-IT"/>
      <w14:textOutline>
        <w14:noFill/>
      </w14:textOutline>
      <w14:textFill>
        <w14:solidFill>
          <w14:srgbClr w14:val="2D7D4F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