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B2B4" w14:textId="193EC28A" w:rsidR="005646FF" w:rsidRPr="001F4B12" w:rsidRDefault="0097792D" w:rsidP="009E5955">
      <w:pPr>
        <w:spacing w:line="276" w:lineRule="auto"/>
        <w:rPr>
          <w:b/>
          <w:bCs/>
          <w:u w:val="single"/>
        </w:rPr>
      </w:pPr>
      <w:r w:rsidRPr="001F4B12">
        <w:rPr>
          <w:b/>
          <w:bCs/>
          <w:u w:val="single"/>
        </w:rPr>
        <w:t>Top Banner:</w:t>
      </w:r>
    </w:p>
    <w:p w14:paraId="6BD69AB8" w14:textId="286DC2AC" w:rsidR="0097792D" w:rsidRDefault="0097792D" w:rsidP="009E5955">
      <w:pPr>
        <w:spacing w:line="276" w:lineRule="auto"/>
      </w:pPr>
      <w:r>
        <w:t>Logo – On the left side</w:t>
      </w:r>
    </w:p>
    <w:p w14:paraId="339729E2" w14:textId="5BF849C9" w:rsidR="0097792D" w:rsidRDefault="0097792D" w:rsidP="009E5955">
      <w:pPr>
        <w:spacing w:line="276" w:lineRule="auto"/>
      </w:pPr>
      <w:r>
        <w:t xml:space="preserve">Home </w:t>
      </w:r>
    </w:p>
    <w:p w14:paraId="598F2321" w14:textId="71FE03DE" w:rsidR="0097792D" w:rsidRDefault="0097792D" w:rsidP="009E5955">
      <w:pPr>
        <w:spacing w:line="276" w:lineRule="auto"/>
      </w:pPr>
      <w:r>
        <w:t>Features</w:t>
      </w:r>
    </w:p>
    <w:p w14:paraId="1D8519E9" w14:textId="60A7D148" w:rsidR="0097792D" w:rsidRDefault="001F4B12" w:rsidP="009E5955">
      <w:pPr>
        <w:spacing w:line="276" w:lineRule="auto"/>
      </w:pPr>
      <w:r>
        <w:t>Contact Us</w:t>
      </w:r>
    </w:p>
    <w:p w14:paraId="2FEB3734" w14:textId="2EDEC2D3" w:rsidR="001F4B12" w:rsidRDefault="001F4B12" w:rsidP="009E5955">
      <w:pPr>
        <w:spacing w:line="276" w:lineRule="auto"/>
      </w:pPr>
      <w:r>
        <w:t xml:space="preserve">Register Your Interest – As a </w:t>
      </w:r>
      <w:r w:rsidR="00146447">
        <w:t>call-to-action</w:t>
      </w:r>
      <w:r>
        <w:t xml:space="preserve"> button furthest one the right </w:t>
      </w:r>
    </w:p>
    <w:p w14:paraId="72C6F512" w14:textId="77777777" w:rsidR="001F4B12" w:rsidRPr="001F4B12" w:rsidRDefault="001F4B12" w:rsidP="009E5955">
      <w:pPr>
        <w:spacing w:line="276" w:lineRule="auto"/>
        <w:rPr>
          <w:b/>
          <w:bCs/>
          <w:u w:val="single"/>
        </w:rPr>
      </w:pPr>
    </w:p>
    <w:p w14:paraId="508CEEAF" w14:textId="61EE0D57" w:rsidR="00EF11C7" w:rsidRPr="001F4B12" w:rsidRDefault="00EF11C7" w:rsidP="009E5955">
      <w:pPr>
        <w:spacing w:line="276" w:lineRule="auto"/>
        <w:rPr>
          <w:b/>
          <w:bCs/>
          <w:u w:val="single"/>
        </w:rPr>
      </w:pPr>
      <w:r w:rsidRPr="001F4B12">
        <w:rPr>
          <w:b/>
          <w:bCs/>
          <w:u w:val="single"/>
        </w:rPr>
        <w:t>Hero Section:</w:t>
      </w:r>
    </w:p>
    <w:p w14:paraId="41DE0FB3" w14:textId="77777777" w:rsidR="00EF11C7" w:rsidRDefault="00EF11C7" w:rsidP="009E5955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Increase your reach to gain more customers and generate</w:t>
      </w:r>
    </w:p>
    <w:p w14:paraId="6F8CCD1B" w14:textId="7F823953" w:rsidR="00EF11C7" w:rsidRDefault="00EF11C7" w:rsidP="009E5955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more revenue!</w:t>
      </w:r>
    </w:p>
    <w:p w14:paraId="7F2D969C" w14:textId="05785182" w:rsidR="009E5955" w:rsidRDefault="009E5955" w:rsidP="009E5955">
      <w:pPr>
        <w:spacing w:line="276" w:lineRule="auto"/>
      </w:pPr>
      <w:r>
        <w:t>Q</w:t>
      </w:r>
      <w:r w:rsidRPr="009E5955">
        <w:t>uik Rent is an innovative platform revolutionizing the motorcycle rental market across</w:t>
      </w:r>
    </w:p>
    <w:p w14:paraId="71B01003" w14:textId="77777777" w:rsidR="009E5955" w:rsidRDefault="009E5955" w:rsidP="009E5955">
      <w:pPr>
        <w:spacing w:line="276" w:lineRule="auto"/>
      </w:pPr>
      <w:r w:rsidRPr="009E5955">
        <w:t xml:space="preserve">the Asia-Pacific region. Designed to empower businesses, our cost-effective </w:t>
      </w:r>
    </w:p>
    <w:p w14:paraId="2DBBE980" w14:textId="77777777" w:rsidR="009E5955" w:rsidRDefault="009E5955" w:rsidP="009E5955">
      <w:pPr>
        <w:spacing w:line="276" w:lineRule="auto"/>
      </w:pPr>
      <w:r w:rsidRPr="009E5955">
        <w:t xml:space="preserve">access to a vast customer base, advanced booking management tools, </w:t>
      </w:r>
      <w:r>
        <w:t>business</w:t>
      </w:r>
    </w:p>
    <w:p w14:paraId="5CF3FEB9" w14:textId="6A763735" w:rsidR="009E5955" w:rsidRDefault="009E5955" w:rsidP="009E5955">
      <w:pPr>
        <w:spacing w:line="276" w:lineRule="auto"/>
      </w:pPr>
      <w:r>
        <w:t xml:space="preserve">performance </w:t>
      </w:r>
      <w:r w:rsidR="000B4A6B">
        <w:t>analytics</w:t>
      </w:r>
      <w:r>
        <w:t xml:space="preserve"> </w:t>
      </w:r>
      <w:r w:rsidRPr="009E5955">
        <w:t>and intuitive features make renting motorcycles effortless for</w:t>
      </w:r>
    </w:p>
    <w:p w14:paraId="73698511" w14:textId="2EBA5244" w:rsidR="00EF11C7" w:rsidRDefault="009E5955" w:rsidP="009E5955">
      <w:pPr>
        <w:spacing w:line="276" w:lineRule="auto"/>
      </w:pPr>
      <w:r w:rsidRPr="009E5955">
        <w:t>both businesses and</w:t>
      </w:r>
      <w:r>
        <w:t xml:space="preserve"> </w:t>
      </w:r>
      <w:r w:rsidRPr="009E5955">
        <w:t xml:space="preserve">customers. By leveraging Quik Rent, you'll </w:t>
      </w:r>
      <w:r>
        <w:t xml:space="preserve">be able to </w:t>
      </w:r>
      <w:r w:rsidRPr="009E5955">
        <w:t>unlock new opportunities to expand your business, enhance visibility, and drive</w:t>
      </w:r>
      <w:r>
        <w:t xml:space="preserve"> </w:t>
      </w:r>
      <w:r w:rsidRPr="009E5955">
        <w:t>significant revenue growth.</w:t>
      </w:r>
    </w:p>
    <w:p w14:paraId="0FCAD880" w14:textId="3A6F7E8C" w:rsidR="001F4B12" w:rsidRPr="001F4B12" w:rsidRDefault="001F4B12" w:rsidP="009E5955">
      <w:pPr>
        <w:spacing w:line="276" w:lineRule="auto"/>
        <w:rPr>
          <w:b/>
          <w:bCs/>
        </w:rPr>
      </w:pPr>
      <w:r>
        <w:rPr>
          <w:b/>
          <w:bCs/>
        </w:rPr>
        <w:t>This text should be on the left and middle with a graphic on the right of this section</w:t>
      </w:r>
    </w:p>
    <w:p w14:paraId="245D5813" w14:textId="77777777" w:rsidR="00EF11C7" w:rsidRDefault="00EF11C7" w:rsidP="009E5955">
      <w:pPr>
        <w:spacing w:line="276" w:lineRule="auto"/>
      </w:pPr>
    </w:p>
    <w:p w14:paraId="654550D7" w14:textId="3EC17B76" w:rsidR="002B61CB" w:rsidRDefault="002B61CB" w:rsidP="009E5955">
      <w:pPr>
        <w:spacing w:line="276" w:lineRule="auto"/>
      </w:pPr>
      <w:r>
        <w:t>Features Boxes</w:t>
      </w:r>
    </w:p>
    <w:p w14:paraId="493631A3" w14:textId="77777777" w:rsidR="008F0D7E" w:rsidRDefault="009B1E74" w:rsidP="009E5955">
      <w:pPr>
        <w:pStyle w:val="ListParagraph"/>
        <w:numPr>
          <w:ilvl w:val="0"/>
          <w:numId w:val="1"/>
        </w:numPr>
        <w:spacing w:line="276" w:lineRule="auto"/>
      </w:pPr>
      <w:r>
        <w:t xml:space="preserve">Increase </w:t>
      </w:r>
      <w:r w:rsidR="008F0D7E">
        <w:t>your revenue</w:t>
      </w:r>
    </w:p>
    <w:p w14:paraId="0CB0BEB7" w14:textId="17909634" w:rsidR="006D72D8" w:rsidRDefault="00D578D0" w:rsidP="008F0D7E">
      <w:pPr>
        <w:pStyle w:val="ListParagraph"/>
        <w:numPr>
          <w:ilvl w:val="1"/>
          <w:numId w:val="1"/>
        </w:numPr>
        <w:spacing w:line="276" w:lineRule="auto"/>
      </w:pPr>
      <w:r>
        <w:t xml:space="preserve">Fantastic marketing to a vast customer base enabling your motorbikes to be </w:t>
      </w:r>
      <w:r w:rsidR="00B77C1C">
        <w:t>seen by more customers</w:t>
      </w:r>
      <w:r w:rsidR="009B1E74">
        <w:t xml:space="preserve"> </w:t>
      </w:r>
    </w:p>
    <w:p w14:paraId="20D422A7" w14:textId="02BC4E2D" w:rsidR="009B1E74" w:rsidRDefault="009B1E74" w:rsidP="009E5955">
      <w:pPr>
        <w:pStyle w:val="ListParagraph"/>
        <w:numPr>
          <w:ilvl w:val="0"/>
          <w:numId w:val="1"/>
        </w:numPr>
        <w:spacing w:line="276" w:lineRule="auto"/>
      </w:pPr>
      <w:r>
        <w:t xml:space="preserve">Low monthly fee and low rate with no lock in contracts </w:t>
      </w:r>
    </w:p>
    <w:p w14:paraId="26986768" w14:textId="6E71DA83" w:rsidR="00B77C1C" w:rsidRDefault="00B77C1C" w:rsidP="00B77C1C">
      <w:pPr>
        <w:pStyle w:val="ListParagraph"/>
        <w:numPr>
          <w:ilvl w:val="1"/>
          <w:numId w:val="1"/>
        </w:numPr>
        <w:spacing w:line="276" w:lineRule="auto"/>
      </w:pPr>
      <w:r>
        <w:t xml:space="preserve">With </w:t>
      </w:r>
      <w:r w:rsidR="008E0188">
        <w:t xml:space="preserve">only </w:t>
      </w:r>
      <w:r>
        <w:t>a $</w:t>
      </w:r>
      <w:r w:rsidR="008E0188">
        <w:t xml:space="preserve">15 USD per month fee and 10% commission, </w:t>
      </w:r>
      <w:r w:rsidR="00AD703E">
        <w:t xml:space="preserve">cost of this serviced is market leading </w:t>
      </w:r>
    </w:p>
    <w:p w14:paraId="303B494C" w14:textId="12EBCCB9" w:rsidR="009B1E74" w:rsidRDefault="00AD703E" w:rsidP="009E5955">
      <w:pPr>
        <w:pStyle w:val="ListParagraph"/>
        <w:numPr>
          <w:ilvl w:val="0"/>
          <w:numId w:val="1"/>
        </w:numPr>
        <w:spacing w:line="276" w:lineRule="auto"/>
      </w:pPr>
      <w:r>
        <w:t>Business performance analytics</w:t>
      </w:r>
    </w:p>
    <w:p w14:paraId="21942599" w14:textId="5468EAEE" w:rsidR="00AD703E" w:rsidRDefault="00AD703E" w:rsidP="00AD703E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You will have access to </w:t>
      </w:r>
      <w:r w:rsidR="00CD3403">
        <w:t>a ‘partner portal’ where you will not only be able to upload your stock, but see detailed analytics about your business allowing you to make more informed business decisions.</w:t>
      </w:r>
    </w:p>
    <w:p w14:paraId="1FA5EB7F" w14:textId="717DDDFB" w:rsidR="00EF3B9C" w:rsidRDefault="009B669F" w:rsidP="00EF3B9C">
      <w:pPr>
        <w:pStyle w:val="ListParagraph"/>
        <w:numPr>
          <w:ilvl w:val="0"/>
          <w:numId w:val="1"/>
        </w:numPr>
        <w:spacing w:line="276" w:lineRule="auto"/>
      </w:pPr>
      <w:r>
        <w:t>Streamlined Operations</w:t>
      </w:r>
    </w:p>
    <w:p w14:paraId="6A9A37C7" w14:textId="0076F701" w:rsidR="009B669F" w:rsidRDefault="009B669F" w:rsidP="009B669F">
      <w:pPr>
        <w:pStyle w:val="ListParagraph"/>
        <w:numPr>
          <w:ilvl w:val="1"/>
          <w:numId w:val="1"/>
        </w:numPr>
        <w:spacing w:line="276" w:lineRule="auto"/>
      </w:pPr>
      <w:r>
        <w:t>With a centralized booking system</w:t>
      </w:r>
      <w:r w:rsidR="00CE3582">
        <w:t>, you will reduce administrative costs and manual tasks saving you time and money</w:t>
      </w:r>
    </w:p>
    <w:p w14:paraId="53DED61C" w14:textId="41AE5B4C" w:rsidR="00CE3582" w:rsidRDefault="00152C1F" w:rsidP="00CE3582">
      <w:pPr>
        <w:pStyle w:val="ListParagraph"/>
        <w:numPr>
          <w:ilvl w:val="0"/>
          <w:numId w:val="1"/>
        </w:numPr>
        <w:spacing w:line="276" w:lineRule="auto"/>
      </w:pPr>
      <w:r>
        <w:t>Improved Customer Experience</w:t>
      </w:r>
    </w:p>
    <w:p w14:paraId="44C50C73" w14:textId="557D880C" w:rsidR="002B1BFF" w:rsidRDefault="00152C1F" w:rsidP="005756F8">
      <w:pPr>
        <w:pStyle w:val="ListParagraph"/>
        <w:numPr>
          <w:ilvl w:val="1"/>
          <w:numId w:val="1"/>
        </w:numPr>
        <w:spacing w:line="276" w:lineRule="auto"/>
      </w:pPr>
      <w:r>
        <w:t xml:space="preserve">Seamless booking process for customers </w:t>
      </w:r>
      <w:r w:rsidR="00251BBB">
        <w:t>makes</w:t>
      </w:r>
      <w:r w:rsidR="002B1BFF">
        <w:t xml:space="preserve"> them more likely to book motorcycle rentals and therefore increasing the market size. </w:t>
      </w:r>
    </w:p>
    <w:p w14:paraId="700A5814" w14:textId="077047FC" w:rsidR="005756F8" w:rsidRDefault="005756F8" w:rsidP="005756F8">
      <w:pPr>
        <w:pStyle w:val="ListParagraph"/>
        <w:numPr>
          <w:ilvl w:val="0"/>
          <w:numId w:val="1"/>
        </w:numPr>
        <w:spacing w:line="276" w:lineRule="auto"/>
      </w:pPr>
      <w:r>
        <w:t>Scalability</w:t>
      </w:r>
    </w:p>
    <w:p w14:paraId="2C104F57" w14:textId="2DFE4FA5" w:rsidR="005756F8" w:rsidRDefault="005756F8" w:rsidP="005756F8">
      <w:pPr>
        <w:pStyle w:val="ListParagraph"/>
        <w:numPr>
          <w:ilvl w:val="1"/>
          <w:numId w:val="1"/>
        </w:numPr>
        <w:spacing w:line="276" w:lineRule="auto"/>
      </w:pPr>
      <w:r>
        <w:t xml:space="preserve">Support for multiple locations and </w:t>
      </w:r>
      <w:r w:rsidR="00251BBB">
        <w:t>many</w:t>
      </w:r>
      <w:r>
        <w:t xml:space="preserve"> motorcycles. Allowing for easy expansion</w:t>
      </w:r>
      <w:r w:rsidR="00251BBB">
        <w:t xml:space="preserve"> of services like long-term rental or cross-region availability. </w:t>
      </w:r>
    </w:p>
    <w:p w14:paraId="2FBE9399" w14:textId="67D47CB4" w:rsidR="001F4B12" w:rsidRPr="001F4B12" w:rsidRDefault="001F4B12" w:rsidP="009E5955">
      <w:pPr>
        <w:spacing w:line="276" w:lineRule="auto"/>
        <w:rPr>
          <w:b/>
          <w:bCs/>
        </w:rPr>
      </w:pPr>
      <w:r>
        <w:rPr>
          <w:b/>
          <w:bCs/>
        </w:rPr>
        <w:t>Contact Section</w:t>
      </w:r>
    </w:p>
    <w:p w14:paraId="1F6A9DF7" w14:textId="2FCC3280" w:rsidR="001F4B12" w:rsidRDefault="001F4B12" w:rsidP="009E5955">
      <w:pPr>
        <w:spacing w:line="276" w:lineRule="auto"/>
      </w:pPr>
      <w:r>
        <w:t>Include Instagram, Facebook, X, Tik Tok and WhatsApp</w:t>
      </w:r>
    </w:p>
    <w:p w14:paraId="4E852679" w14:textId="77777777" w:rsidR="001F4B12" w:rsidRDefault="001F4B12" w:rsidP="009E5955">
      <w:pPr>
        <w:spacing w:line="276" w:lineRule="auto"/>
      </w:pPr>
    </w:p>
    <w:p w14:paraId="68AE6B3B" w14:textId="6217F848" w:rsidR="003375C5" w:rsidRDefault="003375C5" w:rsidP="009E5955">
      <w:pPr>
        <w:spacing w:line="276" w:lineRule="auto"/>
      </w:pPr>
      <w:r>
        <w:t>Details Form:</w:t>
      </w:r>
    </w:p>
    <w:p w14:paraId="35B0E29E" w14:textId="51110A1E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 xml:space="preserve">Full Name </w:t>
      </w:r>
    </w:p>
    <w:p w14:paraId="2511B2CD" w14:textId="499491E5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 xml:space="preserve">Company Name </w:t>
      </w:r>
    </w:p>
    <w:p w14:paraId="350C6D8A" w14:textId="6F3033A6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>Country</w:t>
      </w:r>
    </w:p>
    <w:p w14:paraId="048B1008" w14:textId="4CBE1322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 xml:space="preserve">City/Town </w:t>
      </w:r>
    </w:p>
    <w:p w14:paraId="5E7DEAD0" w14:textId="4BCCB7A1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>Phone Number</w:t>
      </w:r>
    </w:p>
    <w:p w14:paraId="23F99A79" w14:textId="67DD093E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 xml:space="preserve">Email Address </w:t>
      </w:r>
    </w:p>
    <w:p w14:paraId="3454C568" w14:textId="33BC8AFC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 xml:space="preserve">Number of bikes in stock </w:t>
      </w:r>
    </w:p>
    <w:p w14:paraId="43F6CA52" w14:textId="580544DB" w:rsidR="003375C5" w:rsidRDefault="003375C5" w:rsidP="009E5955">
      <w:pPr>
        <w:pStyle w:val="ListParagraph"/>
        <w:numPr>
          <w:ilvl w:val="0"/>
          <w:numId w:val="2"/>
        </w:numPr>
        <w:spacing w:line="276" w:lineRule="auto"/>
      </w:pPr>
      <w:r>
        <w:t xml:space="preserve">Yearly Revenue </w:t>
      </w:r>
    </w:p>
    <w:p w14:paraId="2EDA03BF" w14:textId="388282C6" w:rsidR="00636304" w:rsidRDefault="00636304" w:rsidP="00636304">
      <w:pPr>
        <w:spacing w:line="276" w:lineRule="auto"/>
      </w:pPr>
    </w:p>
    <w:p w14:paraId="7DE9CFF6" w14:textId="3CF3E46F" w:rsidR="00636304" w:rsidRDefault="00636304" w:rsidP="00636304">
      <w:pPr>
        <w:spacing w:line="276" w:lineRule="auto"/>
      </w:pPr>
      <w:r>
        <w:t>Branding:</w:t>
      </w:r>
    </w:p>
    <w:p w14:paraId="59684AEF" w14:textId="212C032A" w:rsidR="00636304" w:rsidRDefault="00636304" w:rsidP="005C419C">
      <w:pPr>
        <w:spacing w:line="276" w:lineRule="auto"/>
      </w:pPr>
      <w:r>
        <w:t>Font –</w:t>
      </w:r>
      <w:r w:rsidR="005C419C">
        <w:t xml:space="preserve"> </w:t>
      </w:r>
      <w:r w:rsidR="00A131C0">
        <w:t>Outfit</w:t>
      </w:r>
    </w:p>
    <w:p w14:paraId="6C2E4FA5" w14:textId="20F9A6AC" w:rsidR="00601F00" w:rsidRDefault="00A131C0" w:rsidP="00636304">
      <w:pPr>
        <w:spacing w:line="276" w:lineRule="auto"/>
      </w:pPr>
      <w:proofErr w:type="spellStart"/>
      <w:r>
        <w:t>Colours</w:t>
      </w:r>
      <w:proofErr w:type="spellEnd"/>
      <w:r>
        <w:t xml:space="preserve"> – </w:t>
      </w:r>
    </w:p>
    <w:p w14:paraId="220933BD" w14:textId="33FEBB63" w:rsidR="00A131C0" w:rsidRDefault="004C5956" w:rsidP="00A131C0">
      <w:pPr>
        <w:pStyle w:val="ListParagraph"/>
        <w:numPr>
          <w:ilvl w:val="0"/>
          <w:numId w:val="3"/>
        </w:numPr>
        <w:spacing w:line="276" w:lineRule="auto"/>
      </w:pPr>
      <w:r>
        <w:t>#088c29 - Green</w:t>
      </w:r>
    </w:p>
    <w:p w14:paraId="491E9F2D" w14:textId="3AA987B0" w:rsidR="004C5956" w:rsidRDefault="005C5C29" w:rsidP="00A131C0">
      <w:pPr>
        <w:pStyle w:val="ListParagraph"/>
        <w:numPr>
          <w:ilvl w:val="0"/>
          <w:numId w:val="3"/>
        </w:numPr>
        <w:spacing w:line="276" w:lineRule="auto"/>
      </w:pPr>
      <w:r>
        <w:t>#fdc465 – Yellow</w:t>
      </w:r>
    </w:p>
    <w:p w14:paraId="6665B0B6" w14:textId="52A9029A" w:rsidR="005C5C29" w:rsidRDefault="0077530C" w:rsidP="00A131C0">
      <w:pPr>
        <w:pStyle w:val="ListParagraph"/>
        <w:numPr>
          <w:ilvl w:val="0"/>
          <w:numId w:val="3"/>
        </w:numPr>
        <w:spacing w:line="276" w:lineRule="auto"/>
      </w:pPr>
      <w:r>
        <w:t>#a2d5e8 – Blue</w:t>
      </w:r>
    </w:p>
    <w:p w14:paraId="749E0117" w14:textId="2ECC45BC" w:rsidR="0077530C" w:rsidRDefault="0077530C" w:rsidP="00A131C0">
      <w:pPr>
        <w:pStyle w:val="ListParagraph"/>
        <w:numPr>
          <w:ilvl w:val="0"/>
          <w:numId w:val="3"/>
        </w:numPr>
        <w:spacing w:line="276" w:lineRule="auto"/>
      </w:pPr>
      <w:r>
        <w:t>#d9b9ef – Pink/Purple</w:t>
      </w:r>
    </w:p>
    <w:p w14:paraId="690725BD" w14:textId="7E0AC3A8" w:rsidR="005C419C" w:rsidRDefault="005C419C" w:rsidP="00A131C0">
      <w:pPr>
        <w:pStyle w:val="ListParagraph"/>
        <w:numPr>
          <w:ilvl w:val="0"/>
          <w:numId w:val="3"/>
        </w:numPr>
        <w:spacing w:line="276" w:lineRule="auto"/>
      </w:pPr>
      <w:r>
        <w:t>#ffffff - White</w:t>
      </w:r>
    </w:p>
    <w:sectPr w:rsidR="005C4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698"/>
    <w:multiLevelType w:val="hybridMultilevel"/>
    <w:tmpl w:val="BD82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8E3"/>
    <w:multiLevelType w:val="hybridMultilevel"/>
    <w:tmpl w:val="5A6C3864"/>
    <w:lvl w:ilvl="0" w:tplc="2DC687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24417"/>
    <w:multiLevelType w:val="hybridMultilevel"/>
    <w:tmpl w:val="0B6ECBA6"/>
    <w:lvl w:ilvl="0" w:tplc="0F42A0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11A"/>
    <w:multiLevelType w:val="hybridMultilevel"/>
    <w:tmpl w:val="A3E4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01791">
    <w:abstractNumId w:val="0"/>
  </w:num>
  <w:num w:numId="2" w16cid:durableId="1205021376">
    <w:abstractNumId w:val="3"/>
  </w:num>
  <w:num w:numId="3" w16cid:durableId="327296692">
    <w:abstractNumId w:val="2"/>
  </w:num>
  <w:num w:numId="4" w16cid:durableId="49048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74"/>
    <w:rsid w:val="000B4A6B"/>
    <w:rsid w:val="001445BD"/>
    <w:rsid w:val="00146447"/>
    <w:rsid w:val="00152C1F"/>
    <w:rsid w:val="001F4B12"/>
    <w:rsid w:val="00251BBB"/>
    <w:rsid w:val="002B1BFF"/>
    <w:rsid w:val="002B61CB"/>
    <w:rsid w:val="003375C5"/>
    <w:rsid w:val="003D4FC6"/>
    <w:rsid w:val="0048703D"/>
    <w:rsid w:val="004C5956"/>
    <w:rsid w:val="005646FF"/>
    <w:rsid w:val="005756F8"/>
    <w:rsid w:val="005C419C"/>
    <w:rsid w:val="005C5C29"/>
    <w:rsid w:val="00601F00"/>
    <w:rsid w:val="00636304"/>
    <w:rsid w:val="006D72D8"/>
    <w:rsid w:val="00712900"/>
    <w:rsid w:val="0077530C"/>
    <w:rsid w:val="008A6146"/>
    <w:rsid w:val="008E0188"/>
    <w:rsid w:val="008F0D7E"/>
    <w:rsid w:val="00912DDB"/>
    <w:rsid w:val="00924D41"/>
    <w:rsid w:val="0097792D"/>
    <w:rsid w:val="009B1E74"/>
    <w:rsid w:val="009B669F"/>
    <w:rsid w:val="009E5955"/>
    <w:rsid w:val="00A131C0"/>
    <w:rsid w:val="00AD703E"/>
    <w:rsid w:val="00B41401"/>
    <w:rsid w:val="00B77C1C"/>
    <w:rsid w:val="00CD3403"/>
    <w:rsid w:val="00CE3582"/>
    <w:rsid w:val="00CF737B"/>
    <w:rsid w:val="00D578D0"/>
    <w:rsid w:val="00DE17D1"/>
    <w:rsid w:val="00EF11C7"/>
    <w:rsid w:val="00EF3B9C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999B"/>
  <w15:chartTrackingRefBased/>
  <w15:docId w15:val="{2C5126C5-3835-4EF4-994E-ED1260B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Smith</dc:creator>
  <cp:keywords/>
  <dc:description/>
  <cp:lastModifiedBy>Max Smith</cp:lastModifiedBy>
  <cp:revision>31</cp:revision>
  <dcterms:created xsi:type="dcterms:W3CDTF">2024-11-19T08:36:00Z</dcterms:created>
  <dcterms:modified xsi:type="dcterms:W3CDTF">2024-12-01T20:28:00Z</dcterms:modified>
</cp:coreProperties>
</file>