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3BE6" w14:textId="77777777" w:rsidR="00B6478A" w:rsidRDefault="00B6478A">
      <w:pPr>
        <w:spacing w:before="60" w:after="60"/>
      </w:pPr>
    </w:p>
    <w:p w14:paraId="581FD3B9" w14:textId="77777777" w:rsidR="00B6478A" w:rsidRDefault="00B6478A">
      <w:pPr>
        <w:spacing w:before="60" w:after="60"/>
      </w:pPr>
    </w:p>
    <w:p w14:paraId="580A5312" w14:textId="77777777" w:rsidR="00B6478A" w:rsidRDefault="00B6478A">
      <w:pPr>
        <w:spacing w:before="60" w:after="60"/>
      </w:pPr>
    </w:p>
    <w:p w14:paraId="1F21C4D7" w14:textId="77777777" w:rsidR="00B6478A" w:rsidRDefault="00B6478A">
      <w:pPr>
        <w:spacing w:before="60" w:after="60"/>
      </w:pPr>
    </w:p>
    <w:p w14:paraId="6D8923C6" w14:textId="77777777" w:rsidR="00B6478A" w:rsidRPr="002B6620" w:rsidRDefault="00000000">
      <w:pPr>
        <w:spacing w:before="480" w:after="120"/>
        <w:jc w:val="center"/>
      </w:pPr>
      <w:r w:rsidRPr="002B6620">
        <w:rPr>
          <w:b/>
          <w:bCs/>
          <w:sz w:val="56"/>
          <w:szCs w:val="56"/>
        </w:rPr>
        <w:t>Lab 2 Report</w:t>
      </w:r>
    </w:p>
    <w:p w14:paraId="412E618F" w14:textId="77777777" w:rsidR="00B6478A" w:rsidRDefault="00000000">
      <w:pPr>
        <w:spacing w:before="120" w:after="240"/>
        <w:jc w:val="center"/>
      </w:pPr>
      <w:r>
        <w:rPr>
          <w:b/>
          <w:bCs/>
          <w:color w:val="1F2937"/>
          <w:sz w:val="40"/>
          <w:szCs w:val="40"/>
        </w:rPr>
        <w:t>Yelp Prototype</w:t>
      </w:r>
    </w:p>
    <w:p w14:paraId="2B6183E4" w14:textId="77777777" w:rsidR="00B6478A" w:rsidRDefault="00000000">
      <w:pPr>
        <w:spacing w:after="480"/>
        <w:jc w:val="center"/>
      </w:pPr>
      <w:r>
        <w:rPr>
          <w:i/>
          <w:iCs/>
          <w:color w:val="6B7280"/>
          <w:sz w:val="26"/>
          <w:szCs w:val="26"/>
        </w:rPr>
        <w:t>Microservices Architecture with MongoDB, Apache Kafka, Redux, and AWS Deployment</w:t>
      </w:r>
    </w:p>
    <w:p w14:paraId="570D8C9B" w14:textId="77777777" w:rsidR="00B6478A" w:rsidRDefault="00B6478A">
      <w:pPr>
        <w:spacing w:before="60" w:after="60"/>
      </w:pPr>
    </w:p>
    <w:p w14:paraId="3DD7FACA" w14:textId="77777777" w:rsidR="00B6478A" w:rsidRDefault="00B6478A">
      <w:pPr>
        <w:spacing w:before="60" w:after="60"/>
      </w:pPr>
    </w:p>
    <w:p w14:paraId="21BCE11D" w14:textId="3869F5F9" w:rsidR="00B6478A" w:rsidRDefault="00000000">
      <w:pPr>
        <w:spacing w:before="120" w:after="60"/>
        <w:jc w:val="center"/>
        <w:rPr>
          <w:b/>
          <w:bCs/>
          <w:color w:val="1F2937"/>
          <w:sz w:val="26"/>
          <w:szCs w:val="26"/>
        </w:rPr>
      </w:pPr>
      <w:r>
        <w:rPr>
          <w:b/>
          <w:bCs/>
          <w:color w:val="1F2937"/>
          <w:sz w:val="26"/>
          <w:szCs w:val="26"/>
        </w:rPr>
        <w:t xml:space="preserve"> Rohil</w:t>
      </w:r>
      <w:r w:rsidR="009121BC">
        <w:rPr>
          <w:b/>
          <w:bCs/>
          <w:color w:val="1F2937"/>
          <w:sz w:val="26"/>
          <w:szCs w:val="26"/>
        </w:rPr>
        <w:t xml:space="preserve"> Utture</w:t>
      </w:r>
    </w:p>
    <w:p w14:paraId="3CEAE7F0" w14:textId="56D84213" w:rsidR="002B6620" w:rsidRDefault="002B6620">
      <w:pPr>
        <w:spacing w:before="120" w:after="60"/>
        <w:jc w:val="center"/>
        <w:rPr>
          <w:b/>
          <w:bCs/>
          <w:color w:val="1F2937"/>
          <w:sz w:val="26"/>
          <w:szCs w:val="26"/>
        </w:rPr>
      </w:pPr>
      <w:r>
        <w:rPr>
          <w:b/>
          <w:bCs/>
          <w:color w:val="1F2937"/>
          <w:sz w:val="26"/>
          <w:szCs w:val="26"/>
        </w:rPr>
        <w:t>Yash Shevkar</w:t>
      </w:r>
    </w:p>
    <w:p w14:paraId="46AB8063" w14:textId="77777777" w:rsidR="002B6620" w:rsidRDefault="002B6620">
      <w:pPr>
        <w:spacing w:before="120" w:after="60"/>
        <w:jc w:val="center"/>
      </w:pPr>
    </w:p>
    <w:p w14:paraId="4AA91923" w14:textId="6E65A88B" w:rsidR="00B6478A" w:rsidRDefault="00000000" w:rsidP="002B6620">
      <w:pPr>
        <w:spacing w:before="60" w:after="60"/>
        <w:jc w:val="center"/>
      </w:pPr>
      <w:r>
        <w:rPr>
          <w:color w:val="6B7280"/>
          <w:sz w:val="24"/>
          <w:szCs w:val="24"/>
        </w:rPr>
        <w:t>Course:</w:t>
      </w:r>
      <w:r w:rsidR="002B6620">
        <w:rPr>
          <w:color w:val="6B7280"/>
          <w:sz w:val="24"/>
          <w:szCs w:val="24"/>
        </w:rPr>
        <w:t xml:space="preserve"> </w:t>
      </w:r>
      <w:r>
        <w:rPr>
          <w:color w:val="6B7280"/>
          <w:sz w:val="24"/>
          <w:szCs w:val="24"/>
        </w:rPr>
        <w:t>Distributed Systems</w:t>
      </w:r>
    </w:p>
    <w:p w14:paraId="54361E1E" w14:textId="77777777" w:rsidR="00B6478A" w:rsidRDefault="00000000">
      <w:r>
        <w:br w:type="page"/>
      </w:r>
    </w:p>
    <w:p w14:paraId="3B2E4CE6" w14:textId="77777777" w:rsidR="00B6478A" w:rsidRDefault="00B6478A">
      <w:pPr>
        <w:sectPr w:rsidR="00B6478A">
          <w:pgSz w:w="12240" w:h="15840"/>
          <w:pgMar w:top="1440" w:right="1440" w:bottom="1440" w:left="1440" w:header="708" w:footer="708" w:gutter="0"/>
          <w:cols w:space="720"/>
          <w:docGrid w:linePitch="360"/>
        </w:sectPr>
      </w:pPr>
    </w:p>
    <w:p w14:paraId="7A48F1E3" w14:textId="77777777" w:rsidR="00B6478A" w:rsidRPr="002B6620" w:rsidRDefault="00000000">
      <w:pPr>
        <w:pStyle w:val="Heading1"/>
        <w:rPr>
          <w:color w:val="auto"/>
        </w:rPr>
      </w:pPr>
      <w:bookmarkStart w:id="0" w:name="_Toc228107249"/>
      <w:r w:rsidRPr="002B6620">
        <w:rPr>
          <w:color w:val="auto"/>
        </w:rPr>
        <w:lastRenderedPageBreak/>
        <w:t>Table of Contents</w:t>
      </w:r>
      <w:bookmarkEnd w:id="0"/>
    </w:p>
    <w:sdt>
      <w:sdtPr>
        <w:alias w:val="Table of Contents"/>
        <w:id w:val="-277497957"/>
      </w:sdtPr>
      <w:sdtContent>
        <w:p w14:paraId="5B74859A" w14:textId="77777777" w:rsidR="009121BC" w:rsidRDefault="00000000">
          <w:pPr>
            <w:pStyle w:val="TOC1"/>
            <w:tabs>
              <w:tab w:val="right" w:leader="dot" w:pos="9350"/>
            </w:tabs>
            <w:rPr>
              <w:noProof/>
            </w:rPr>
          </w:pPr>
          <w:r>
            <w:fldChar w:fldCharType="begin"/>
          </w:r>
          <w:r>
            <w:instrText>TOC \h \o "1-2"</w:instrText>
          </w:r>
          <w:r>
            <w:fldChar w:fldCharType="separate"/>
          </w:r>
          <w:hyperlink w:anchor="_Toc228107249" w:history="1">
            <w:r w:rsidR="009121BC" w:rsidRPr="000B4C56">
              <w:rPr>
                <w:rStyle w:val="Hyperlink"/>
                <w:noProof/>
              </w:rPr>
              <w:t>Table of Contents</w:t>
            </w:r>
            <w:r w:rsidR="009121BC">
              <w:rPr>
                <w:noProof/>
              </w:rPr>
              <w:tab/>
            </w:r>
            <w:r w:rsidR="009121BC">
              <w:rPr>
                <w:noProof/>
              </w:rPr>
              <w:fldChar w:fldCharType="begin"/>
            </w:r>
            <w:r w:rsidR="009121BC">
              <w:rPr>
                <w:noProof/>
              </w:rPr>
              <w:instrText xml:space="preserve"> PAGEREF _Toc228107249 \h </w:instrText>
            </w:r>
            <w:r w:rsidR="009121BC">
              <w:rPr>
                <w:noProof/>
              </w:rPr>
            </w:r>
            <w:r w:rsidR="009121BC">
              <w:rPr>
                <w:noProof/>
              </w:rPr>
              <w:fldChar w:fldCharType="separate"/>
            </w:r>
            <w:r w:rsidR="009121BC">
              <w:rPr>
                <w:noProof/>
              </w:rPr>
              <w:t>2</w:t>
            </w:r>
            <w:r w:rsidR="009121BC">
              <w:rPr>
                <w:noProof/>
              </w:rPr>
              <w:fldChar w:fldCharType="end"/>
            </w:r>
          </w:hyperlink>
        </w:p>
        <w:p w14:paraId="203653C4" w14:textId="77777777" w:rsidR="009121BC" w:rsidRDefault="009121BC">
          <w:pPr>
            <w:pStyle w:val="TOC1"/>
            <w:tabs>
              <w:tab w:val="right" w:leader="dot" w:pos="9350"/>
            </w:tabs>
            <w:rPr>
              <w:noProof/>
            </w:rPr>
          </w:pPr>
          <w:hyperlink w:anchor="_Toc228107250" w:history="1">
            <w:r w:rsidRPr="000B4C56">
              <w:rPr>
                <w:rStyle w:val="Hyperlink"/>
                <w:noProof/>
              </w:rPr>
              <w:t>1. System Overview</w:t>
            </w:r>
            <w:r>
              <w:rPr>
                <w:noProof/>
              </w:rPr>
              <w:tab/>
            </w:r>
            <w:r>
              <w:rPr>
                <w:noProof/>
              </w:rPr>
              <w:fldChar w:fldCharType="begin"/>
            </w:r>
            <w:r>
              <w:rPr>
                <w:noProof/>
              </w:rPr>
              <w:instrText xml:space="preserve"> PAGEREF _Toc228107250 \h </w:instrText>
            </w:r>
            <w:r>
              <w:rPr>
                <w:noProof/>
              </w:rPr>
            </w:r>
            <w:r>
              <w:rPr>
                <w:noProof/>
              </w:rPr>
              <w:fldChar w:fldCharType="separate"/>
            </w:r>
            <w:r>
              <w:rPr>
                <w:noProof/>
              </w:rPr>
              <w:t>3</w:t>
            </w:r>
            <w:r>
              <w:rPr>
                <w:noProof/>
              </w:rPr>
              <w:fldChar w:fldCharType="end"/>
            </w:r>
          </w:hyperlink>
        </w:p>
        <w:p w14:paraId="5F38527B" w14:textId="77777777" w:rsidR="009121BC" w:rsidRDefault="009121BC">
          <w:pPr>
            <w:pStyle w:val="TOC1"/>
            <w:tabs>
              <w:tab w:val="right" w:leader="dot" w:pos="9350"/>
            </w:tabs>
            <w:rPr>
              <w:noProof/>
            </w:rPr>
          </w:pPr>
          <w:hyperlink w:anchor="_Toc228107251" w:history="1">
            <w:r w:rsidRPr="000B4C56">
              <w:rPr>
                <w:rStyle w:val="Hyperlink"/>
                <w:noProof/>
              </w:rPr>
              <w:t>2. MongoDB Schema Design</w:t>
            </w:r>
            <w:r>
              <w:rPr>
                <w:noProof/>
              </w:rPr>
              <w:tab/>
            </w:r>
            <w:r>
              <w:rPr>
                <w:noProof/>
              </w:rPr>
              <w:fldChar w:fldCharType="begin"/>
            </w:r>
            <w:r>
              <w:rPr>
                <w:noProof/>
              </w:rPr>
              <w:instrText xml:space="preserve"> PAGEREF _Toc228107251 \h </w:instrText>
            </w:r>
            <w:r>
              <w:rPr>
                <w:noProof/>
              </w:rPr>
            </w:r>
            <w:r>
              <w:rPr>
                <w:noProof/>
              </w:rPr>
              <w:fldChar w:fldCharType="separate"/>
            </w:r>
            <w:r>
              <w:rPr>
                <w:noProof/>
              </w:rPr>
              <w:t>3</w:t>
            </w:r>
            <w:r>
              <w:rPr>
                <w:noProof/>
              </w:rPr>
              <w:fldChar w:fldCharType="end"/>
            </w:r>
          </w:hyperlink>
        </w:p>
        <w:p w14:paraId="0EC10F14" w14:textId="77777777" w:rsidR="009121BC" w:rsidRDefault="009121BC">
          <w:pPr>
            <w:pStyle w:val="TOC2"/>
            <w:tabs>
              <w:tab w:val="right" w:leader="dot" w:pos="9350"/>
            </w:tabs>
            <w:rPr>
              <w:noProof/>
            </w:rPr>
          </w:pPr>
          <w:hyperlink w:anchor="_Toc228107252" w:history="1">
            <w:r w:rsidRPr="000B4C56">
              <w:rPr>
                <w:rStyle w:val="Hyperlink"/>
                <w:noProof/>
              </w:rPr>
              <w:t>2.1 Collections</w:t>
            </w:r>
            <w:r>
              <w:rPr>
                <w:noProof/>
              </w:rPr>
              <w:tab/>
            </w:r>
            <w:r>
              <w:rPr>
                <w:noProof/>
              </w:rPr>
              <w:fldChar w:fldCharType="begin"/>
            </w:r>
            <w:r>
              <w:rPr>
                <w:noProof/>
              </w:rPr>
              <w:instrText xml:space="preserve"> PAGEREF _Toc228107252 \h </w:instrText>
            </w:r>
            <w:r>
              <w:rPr>
                <w:noProof/>
              </w:rPr>
            </w:r>
            <w:r>
              <w:rPr>
                <w:noProof/>
              </w:rPr>
              <w:fldChar w:fldCharType="separate"/>
            </w:r>
            <w:r>
              <w:rPr>
                <w:noProof/>
              </w:rPr>
              <w:t>3</w:t>
            </w:r>
            <w:r>
              <w:rPr>
                <w:noProof/>
              </w:rPr>
              <w:fldChar w:fldCharType="end"/>
            </w:r>
          </w:hyperlink>
        </w:p>
        <w:p w14:paraId="1F6C364E" w14:textId="77777777" w:rsidR="009121BC" w:rsidRDefault="009121BC">
          <w:pPr>
            <w:pStyle w:val="TOC2"/>
            <w:tabs>
              <w:tab w:val="right" w:leader="dot" w:pos="9350"/>
            </w:tabs>
            <w:rPr>
              <w:noProof/>
            </w:rPr>
          </w:pPr>
          <w:hyperlink w:anchor="_Toc228107253" w:history="1">
            <w:r w:rsidRPr="000B4C56">
              <w:rPr>
                <w:rStyle w:val="Hyperlink"/>
                <w:noProof/>
              </w:rPr>
              <w:t>2.2 Key Design Decisions</w:t>
            </w:r>
            <w:r>
              <w:rPr>
                <w:noProof/>
              </w:rPr>
              <w:tab/>
            </w:r>
            <w:r>
              <w:rPr>
                <w:noProof/>
              </w:rPr>
              <w:fldChar w:fldCharType="begin"/>
            </w:r>
            <w:r>
              <w:rPr>
                <w:noProof/>
              </w:rPr>
              <w:instrText xml:space="preserve"> PAGEREF _Toc228107253 \h </w:instrText>
            </w:r>
            <w:r>
              <w:rPr>
                <w:noProof/>
              </w:rPr>
            </w:r>
            <w:r>
              <w:rPr>
                <w:noProof/>
              </w:rPr>
              <w:fldChar w:fldCharType="separate"/>
            </w:r>
            <w:r>
              <w:rPr>
                <w:noProof/>
              </w:rPr>
              <w:t>3</w:t>
            </w:r>
            <w:r>
              <w:rPr>
                <w:noProof/>
              </w:rPr>
              <w:fldChar w:fldCharType="end"/>
            </w:r>
          </w:hyperlink>
        </w:p>
        <w:p w14:paraId="156BFF1E" w14:textId="77777777" w:rsidR="009121BC" w:rsidRDefault="009121BC">
          <w:pPr>
            <w:pStyle w:val="TOC1"/>
            <w:tabs>
              <w:tab w:val="right" w:leader="dot" w:pos="9350"/>
            </w:tabs>
            <w:rPr>
              <w:noProof/>
            </w:rPr>
          </w:pPr>
          <w:hyperlink w:anchor="_Toc228107254" w:history="1">
            <w:r w:rsidRPr="000B4C56">
              <w:rPr>
                <w:rStyle w:val="Hyperlink"/>
                <w:noProof/>
              </w:rPr>
              <w:t>3. Microservices Architecture</w:t>
            </w:r>
            <w:r>
              <w:rPr>
                <w:noProof/>
              </w:rPr>
              <w:tab/>
            </w:r>
            <w:r>
              <w:rPr>
                <w:noProof/>
              </w:rPr>
              <w:fldChar w:fldCharType="begin"/>
            </w:r>
            <w:r>
              <w:rPr>
                <w:noProof/>
              </w:rPr>
              <w:instrText xml:space="preserve"> PAGEREF _Toc228107254 \h </w:instrText>
            </w:r>
            <w:r>
              <w:rPr>
                <w:noProof/>
              </w:rPr>
            </w:r>
            <w:r>
              <w:rPr>
                <w:noProof/>
              </w:rPr>
              <w:fldChar w:fldCharType="separate"/>
            </w:r>
            <w:r>
              <w:rPr>
                <w:noProof/>
              </w:rPr>
              <w:t>4</w:t>
            </w:r>
            <w:r>
              <w:rPr>
                <w:noProof/>
              </w:rPr>
              <w:fldChar w:fldCharType="end"/>
            </w:r>
          </w:hyperlink>
        </w:p>
        <w:p w14:paraId="6B26DEE3" w14:textId="77777777" w:rsidR="009121BC" w:rsidRDefault="009121BC">
          <w:pPr>
            <w:pStyle w:val="TOC2"/>
            <w:tabs>
              <w:tab w:val="right" w:leader="dot" w:pos="9350"/>
            </w:tabs>
            <w:rPr>
              <w:noProof/>
            </w:rPr>
          </w:pPr>
          <w:hyperlink w:anchor="_Toc228107255" w:history="1">
            <w:r w:rsidRPr="000B4C56">
              <w:rPr>
                <w:rStyle w:val="Hyperlink"/>
                <w:noProof/>
              </w:rPr>
              <w:t>3.1 Service Breakdown</w:t>
            </w:r>
            <w:r>
              <w:rPr>
                <w:noProof/>
              </w:rPr>
              <w:tab/>
            </w:r>
            <w:r>
              <w:rPr>
                <w:noProof/>
              </w:rPr>
              <w:fldChar w:fldCharType="begin"/>
            </w:r>
            <w:r>
              <w:rPr>
                <w:noProof/>
              </w:rPr>
              <w:instrText xml:space="preserve"> PAGEREF _Toc228107255 \h </w:instrText>
            </w:r>
            <w:r>
              <w:rPr>
                <w:noProof/>
              </w:rPr>
            </w:r>
            <w:r>
              <w:rPr>
                <w:noProof/>
              </w:rPr>
              <w:fldChar w:fldCharType="separate"/>
            </w:r>
            <w:r>
              <w:rPr>
                <w:noProof/>
              </w:rPr>
              <w:t>4</w:t>
            </w:r>
            <w:r>
              <w:rPr>
                <w:noProof/>
              </w:rPr>
              <w:fldChar w:fldCharType="end"/>
            </w:r>
          </w:hyperlink>
        </w:p>
        <w:p w14:paraId="4D41A51F" w14:textId="77777777" w:rsidR="009121BC" w:rsidRDefault="009121BC">
          <w:pPr>
            <w:pStyle w:val="TOC2"/>
            <w:tabs>
              <w:tab w:val="right" w:leader="dot" w:pos="9350"/>
            </w:tabs>
            <w:rPr>
              <w:noProof/>
            </w:rPr>
          </w:pPr>
          <w:hyperlink w:anchor="_Toc228107256" w:history="1">
            <w:r w:rsidRPr="000B4C56">
              <w:rPr>
                <w:rStyle w:val="Hyperlink"/>
                <w:noProof/>
              </w:rPr>
              <w:t>3.2 Nginx Reverse Proxy</w:t>
            </w:r>
            <w:r>
              <w:rPr>
                <w:noProof/>
              </w:rPr>
              <w:tab/>
            </w:r>
            <w:r>
              <w:rPr>
                <w:noProof/>
              </w:rPr>
              <w:fldChar w:fldCharType="begin"/>
            </w:r>
            <w:r>
              <w:rPr>
                <w:noProof/>
              </w:rPr>
              <w:instrText xml:space="preserve"> PAGEREF _Toc228107256 \h </w:instrText>
            </w:r>
            <w:r>
              <w:rPr>
                <w:noProof/>
              </w:rPr>
            </w:r>
            <w:r>
              <w:rPr>
                <w:noProof/>
              </w:rPr>
              <w:fldChar w:fldCharType="separate"/>
            </w:r>
            <w:r>
              <w:rPr>
                <w:noProof/>
              </w:rPr>
              <w:t>4</w:t>
            </w:r>
            <w:r>
              <w:rPr>
                <w:noProof/>
              </w:rPr>
              <w:fldChar w:fldCharType="end"/>
            </w:r>
          </w:hyperlink>
        </w:p>
        <w:p w14:paraId="6A687D70" w14:textId="77777777" w:rsidR="009121BC" w:rsidRDefault="009121BC">
          <w:pPr>
            <w:pStyle w:val="TOC1"/>
            <w:tabs>
              <w:tab w:val="right" w:leader="dot" w:pos="9350"/>
            </w:tabs>
            <w:rPr>
              <w:noProof/>
            </w:rPr>
          </w:pPr>
          <w:hyperlink w:anchor="_Toc228107257" w:history="1">
            <w:r w:rsidRPr="000B4C56">
              <w:rPr>
                <w:rStyle w:val="Hyperlink"/>
                <w:noProof/>
              </w:rPr>
              <w:t>4. Apache Kafka Integration</w:t>
            </w:r>
            <w:r>
              <w:rPr>
                <w:noProof/>
              </w:rPr>
              <w:tab/>
            </w:r>
            <w:r>
              <w:rPr>
                <w:noProof/>
              </w:rPr>
              <w:fldChar w:fldCharType="begin"/>
            </w:r>
            <w:r>
              <w:rPr>
                <w:noProof/>
              </w:rPr>
              <w:instrText xml:space="preserve"> PAGEREF _Toc228107257 \h </w:instrText>
            </w:r>
            <w:r>
              <w:rPr>
                <w:noProof/>
              </w:rPr>
            </w:r>
            <w:r>
              <w:rPr>
                <w:noProof/>
              </w:rPr>
              <w:fldChar w:fldCharType="separate"/>
            </w:r>
            <w:r>
              <w:rPr>
                <w:noProof/>
              </w:rPr>
              <w:t>5</w:t>
            </w:r>
            <w:r>
              <w:rPr>
                <w:noProof/>
              </w:rPr>
              <w:fldChar w:fldCharType="end"/>
            </w:r>
          </w:hyperlink>
        </w:p>
        <w:p w14:paraId="45A11019" w14:textId="77777777" w:rsidR="009121BC" w:rsidRDefault="009121BC">
          <w:pPr>
            <w:pStyle w:val="TOC2"/>
            <w:tabs>
              <w:tab w:val="right" w:leader="dot" w:pos="9350"/>
            </w:tabs>
            <w:rPr>
              <w:noProof/>
            </w:rPr>
          </w:pPr>
          <w:hyperlink w:anchor="_Toc228107258" w:history="1">
            <w:r w:rsidRPr="000B4C56">
              <w:rPr>
                <w:rStyle w:val="Hyperlink"/>
                <w:noProof/>
              </w:rPr>
              <w:t>4.1 Producer/Consumer Pattern</w:t>
            </w:r>
            <w:r>
              <w:rPr>
                <w:noProof/>
              </w:rPr>
              <w:tab/>
            </w:r>
            <w:r>
              <w:rPr>
                <w:noProof/>
              </w:rPr>
              <w:fldChar w:fldCharType="begin"/>
            </w:r>
            <w:r>
              <w:rPr>
                <w:noProof/>
              </w:rPr>
              <w:instrText xml:space="preserve"> PAGEREF _Toc228107258 \h </w:instrText>
            </w:r>
            <w:r>
              <w:rPr>
                <w:noProof/>
              </w:rPr>
            </w:r>
            <w:r>
              <w:rPr>
                <w:noProof/>
              </w:rPr>
              <w:fldChar w:fldCharType="separate"/>
            </w:r>
            <w:r>
              <w:rPr>
                <w:noProof/>
              </w:rPr>
              <w:t>5</w:t>
            </w:r>
            <w:r>
              <w:rPr>
                <w:noProof/>
              </w:rPr>
              <w:fldChar w:fldCharType="end"/>
            </w:r>
          </w:hyperlink>
        </w:p>
        <w:p w14:paraId="4EF363D3" w14:textId="77777777" w:rsidR="009121BC" w:rsidRDefault="009121BC">
          <w:pPr>
            <w:pStyle w:val="TOC2"/>
            <w:tabs>
              <w:tab w:val="right" w:leader="dot" w:pos="9350"/>
            </w:tabs>
            <w:rPr>
              <w:noProof/>
            </w:rPr>
          </w:pPr>
          <w:hyperlink w:anchor="_Toc228107259" w:history="1">
            <w:r w:rsidRPr="000B4C56">
              <w:rPr>
                <w:rStyle w:val="Hyperlink"/>
                <w:noProof/>
              </w:rPr>
              <w:t>4.2 Hybrid Write Pattern</w:t>
            </w:r>
            <w:r>
              <w:rPr>
                <w:noProof/>
              </w:rPr>
              <w:tab/>
            </w:r>
            <w:r>
              <w:rPr>
                <w:noProof/>
              </w:rPr>
              <w:fldChar w:fldCharType="begin"/>
            </w:r>
            <w:r>
              <w:rPr>
                <w:noProof/>
              </w:rPr>
              <w:instrText xml:space="preserve"> PAGEREF _Toc228107259 \h </w:instrText>
            </w:r>
            <w:r>
              <w:rPr>
                <w:noProof/>
              </w:rPr>
            </w:r>
            <w:r>
              <w:rPr>
                <w:noProof/>
              </w:rPr>
              <w:fldChar w:fldCharType="separate"/>
            </w:r>
            <w:r>
              <w:rPr>
                <w:noProof/>
              </w:rPr>
              <w:t>5</w:t>
            </w:r>
            <w:r>
              <w:rPr>
                <w:noProof/>
              </w:rPr>
              <w:fldChar w:fldCharType="end"/>
            </w:r>
          </w:hyperlink>
        </w:p>
        <w:p w14:paraId="6A498033" w14:textId="77777777" w:rsidR="009121BC" w:rsidRDefault="009121BC">
          <w:pPr>
            <w:pStyle w:val="TOC2"/>
            <w:tabs>
              <w:tab w:val="right" w:leader="dot" w:pos="9350"/>
            </w:tabs>
            <w:rPr>
              <w:noProof/>
            </w:rPr>
          </w:pPr>
          <w:hyperlink w:anchor="_Toc228107260" w:history="1">
            <w:r w:rsidRPr="000B4C56">
              <w:rPr>
                <w:rStyle w:val="Hyperlink"/>
                <w:noProof/>
              </w:rPr>
              <w:t>4.3 Fault Tolerance</w:t>
            </w:r>
            <w:r>
              <w:rPr>
                <w:noProof/>
              </w:rPr>
              <w:tab/>
            </w:r>
            <w:r>
              <w:rPr>
                <w:noProof/>
              </w:rPr>
              <w:fldChar w:fldCharType="begin"/>
            </w:r>
            <w:r>
              <w:rPr>
                <w:noProof/>
              </w:rPr>
              <w:instrText xml:space="preserve"> PAGEREF _Toc228107260 \h </w:instrText>
            </w:r>
            <w:r>
              <w:rPr>
                <w:noProof/>
              </w:rPr>
            </w:r>
            <w:r>
              <w:rPr>
                <w:noProof/>
              </w:rPr>
              <w:fldChar w:fldCharType="separate"/>
            </w:r>
            <w:r>
              <w:rPr>
                <w:noProof/>
              </w:rPr>
              <w:t>5</w:t>
            </w:r>
            <w:r>
              <w:rPr>
                <w:noProof/>
              </w:rPr>
              <w:fldChar w:fldCharType="end"/>
            </w:r>
          </w:hyperlink>
        </w:p>
        <w:p w14:paraId="20C8099C" w14:textId="77777777" w:rsidR="009121BC" w:rsidRDefault="009121BC">
          <w:pPr>
            <w:pStyle w:val="TOC1"/>
            <w:tabs>
              <w:tab w:val="right" w:leader="dot" w:pos="9350"/>
            </w:tabs>
            <w:rPr>
              <w:noProof/>
            </w:rPr>
          </w:pPr>
          <w:hyperlink w:anchor="_Toc228107261" w:history="1">
            <w:r w:rsidRPr="000B4C56">
              <w:rPr>
                <w:rStyle w:val="Hyperlink"/>
                <w:noProof/>
              </w:rPr>
              <w:t>5. Redux State Management</w:t>
            </w:r>
            <w:r>
              <w:rPr>
                <w:noProof/>
              </w:rPr>
              <w:tab/>
            </w:r>
            <w:r>
              <w:rPr>
                <w:noProof/>
              </w:rPr>
              <w:fldChar w:fldCharType="begin"/>
            </w:r>
            <w:r>
              <w:rPr>
                <w:noProof/>
              </w:rPr>
              <w:instrText xml:space="preserve"> PAGEREF _Toc228107261 \h </w:instrText>
            </w:r>
            <w:r>
              <w:rPr>
                <w:noProof/>
              </w:rPr>
            </w:r>
            <w:r>
              <w:rPr>
                <w:noProof/>
              </w:rPr>
              <w:fldChar w:fldCharType="separate"/>
            </w:r>
            <w:r>
              <w:rPr>
                <w:noProof/>
              </w:rPr>
              <w:t>5</w:t>
            </w:r>
            <w:r>
              <w:rPr>
                <w:noProof/>
              </w:rPr>
              <w:fldChar w:fldCharType="end"/>
            </w:r>
          </w:hyperlink>
        </w:p>
        <w:p w14:paraId="35255A6C" w14:textId="77777777" w:rsidR="009121BC" w:rsidRDefault="009121BC">
          <w:pPr>
            <w:pStyle w:val="TOC2"/>
            <w:tabs>
              <w:tab w:val="right" w:leader="dot" w:pos="9350"/>
            </w:tabs>
            <w:rPr>
              <w:noProof/>
            </w:rPr>
          </w:pPr>
          <w:hyperlink w:anchor="_Toc228107262" w:history="1">
            <w:r w:rsidRPr="000B4C56">
              <w:rPr>
                <w:rStyle w:val="Hyperlink"/>
                <w:noProof/>
              </w:rPr>
              <w:t>5.1 Store Structure</w:t>
            </w:r>
            <w:r>
              <w:rPr>
                <w:noProof/>
              </w:rPr>
              <w:tab/>
            </w:r>
            <w:r>
              <w:rPr>
                <w:noProof/>
              </w:rPr>
              <w:fldChar w:fldCharType="begin"/>
            </w:r>
            <w:r>
              <w:rPr>
                <w:noProof/>
              </w:rPr>
              <w:instrText xml:space="preserve"> PAGEREF _Toc228107262 \h </w:instrText>
            </w:r>
            <w:r>
              <w:rPr>
                <w:noProof/>
              </w:rPr>
            </w:r>
            <w:r>
              <w:rPr>
                <w:noProof/>
              </w:rPr>
              <w:fldChar w:fldCharType="separate"/>
            </w:r>
            <w:r>
              <w:rPr>
                <w:noProof/>
              </w:rPr>
              <w:t>5</w:t>
            </w:r>
            <w:r>
              <w:rPr>
                <w:noProof/>
              </w:rPr>
              <w:fldChar w:fldCharType="end"/>
            </w:r>
          </w:hyperlink>
        </w:p>
        <w:p w14:paraId="750AB646" w14:textId="77777777" w:rsidR="009121BC" w:rsidRDefault="009121BC">
          <w:pPr>
            <w:pStyle w:val="TOC2"/>
            <w:tabs>
              <w:tab w:val="right" w:leader="dot" w:pos="9350"/>
            </w:tabs>
            <w:rPr>
              <w:noProof/>
            </w:rPr>
          </w:pPr>
          <w:hyperlink w:anchor="_Toc228107263" w:history="1">
            <w:r w:rsidRPr="000B4C56">
              <w:rPr>
                <w:rStyle w:val="Hyperlink"/>
                <w:noProof/>
              </w:rPr>
              <w:t>5.2 MongoDB ID Compatibility</w:t>
            </w:r>
            <w:r>
              <w:rPr>
                <w:noProof/>
              </w:rPr>
              <w:tab/>
            </w:r>
            <w:r>
              <w:rPr>
                <w:noProof/>
              </w:rPr>
              <w:fldChar w:fldCharType="begin"/>
            </w:r>
            <w:r>
              <w:rPr>
                <w:noProof/>
              </w:rPr>
              <w:instrText xml:space="preserve"> PAGEREF _Toc228107263 \h </w:instrText>
            </w:r>
            <w:r>
              <w:rPr>
                <w:noProof/>
              </w:rPr>
            </w:r>
            <w:r>
              <w:rPr>
                <w:noProof/>
              </w:rPr>
              <w:fldChar w:fldCharType="separate"/>
            </w:r>
            <w:r>
              <w:rPr>
                <w:noProof/>
              </w:rPr>
              <w:t>6</w:t>
            </w:r>
            <w:r>
              <w:rPr>
                <w:noProof/>
              </w:rPr>
              <w:fldChar w:fldCharType="end"/>
            </w:r>
          </w:hyperlink>
        </w:p>
        <w:p w14:paraId="36FFA1DA" w14:textId="77777777" w:rsidR="009121BC" w:rsidRDefault="009121BC">
          <w:pPr>
            <w:pStyle w:val="TOC1"/>
            <w:tabs>
              <w:tab w:val="right" w:leader="dot" w:pos="9350"/>
            </w:tabs>
            <w:rPr>
              <w:noProof/>
            </w:rPr>
          </w:pPr>
          <w:hyperlink w:anchor="_Toc228107264" w:history="1">
            <w:r w:rsidRPr="000B4C56">
              <w:rPr>
                <w:rStyle w:val="Hyperlink"/>
                <w:noProof/>
              </w:rPr>
              <w:t>6. Docker &amp; Kubernetes</w:t>
            </w:r>
            <w:r>
              <w:rPr>
                <w:noProof/>
              </w:rPr>
              <w:tab/>
            </w:r>
            <w:r>
              <w:rPr>
                <w:noProof/>
              </w:rPr>
              <w:fldChar w:fldCharType="begin"/>
            </w:r>
            <w:r>
              <w:rPr>
                <w:noProof/>
              </w:rPr>
              <w:instrText xml:space="preserve"> PAGEREF _Toc228107264 \h </w:instrText>
            </w:r>
            <w:r>
              <w:rPr>
                <w:noProof/>
              </w:rPr>
            </w:r>
            <w:r>
              <w:rPr>
                <w:noProof/>
              </w:rPr>
              <w:fldChar w:fldCharType="separate"/>
            </w:r>
            <w:r>
              <w:rPr>
                <w:noProof/>
              </w:rPr>
              <w:t>6</w:t>
            </w:r>
            <w:r>
              <w:rPr>
                <w:noProof/>
              </w:rPr>
              <w:fldChar w:fldCharType="end"/>
            </w:r>
          </w:hyperlink>
        </w:p>
        <w:p w14:paraId="07F0FCF1" w14:textId="77777777" w:rsidR="009121BC" w:rsidRDefault="009121BC">
          <w:pPr>
            <w:pStyle w:val="TOC2"/>
            <w:tabs>
              <w:tab w:val="right" w:leader="dot" w:pos="9350"/>
            </w:tabs>
            <w:rPr>
              <w:noProof/>
            </w:rPr>
          </w:pPr>
          <w:hyperlink w:anchor="_Toc228107265" w:history="1">
            <w:r w:rsidRPr="000B4C56">
              <w:rPr>
                <w:rStyle w:val="Hyperlink"/>
                <w:noProof/>
              </w:rPr>
              <w:t>6.1 Docker Compose</w:t>
            </w:r>
            <w:r>
              <w:rPr>
                <w:noProof/>
              </w:rPr>
              <w:tab/>
            </w:r>
            <w:r>
              <w:rPr>
                <w:noProof/>
              </w:rPr>
              <w:fldChar w:fldCharType="begin"/>
            </w:r>
            <w:r>
              <w:rPr>
                <w:noProof/>
              </w:rPr>
              <w:instrText xml:space="preserve"> PAGEREF _Toc228107265 \h </w:instrText>
            </w:r>
            <w:r>
              <w:rPr>
                <w:noProof/>
              </w:rPr>
            </w:r>
            <w:r>
              <w:rPr>
                <w:noProof/>
              </w:rPr>
              <w:fldChar w:fldCharType="separate"/>
            </w:r>
            <w:r>
              <w:rPr>
                <w:noProof/>
              </w:rPr>
              <w:t>6</w:t>
            </w:r>
            <w:r>
              <w:rPr>
                <w:noProof/>
              </w:rPr>
              <w:fldChar w:fldCharType="end"/>
            </w:r>
          </w:hyperlink>
        </w:p>
        <w:p w14:paraId="43246DBC" w14:textId="77777777" w:rsidR="009121BC" w:rsidRDefault="009121BC">
          <w:pPr>
            <w:pStyle w:val="TOC2"/>
            <w:tabs>
              <w:tab w:val="right" w:leader="dot" w:pos="9350"/>
            </w:tabs>
            <w:rPr>
              <w:noProof/>
            </w:rPr>
          </w:pPr>
          <w:hyperlink w:anchor="_Toc228107266" w:history="1">
            <w:r w:rsidRPr="000B4C56">
              <w:rPr>
                <w:rStyle w:val="Hyperlink"/>
                <w:noProof/>
              </w:rPr>
              <w:t>6.2 Kubernetes Manifest</w:t>
            </w:r>
            <w:r>
              <w:rPr>
                <w:noProof/>
              </w:rPr>
              <w:tab/>
            </w:r>
            <w:r>
              <w:rPr>
                <w:noProof/>
              </w:rPr>
              <w:fldChar w:fldCharType="begin"/>
            </w:r>
            <w:r>
              <w:rPr>
                <w:noProof/>
              </w:rPr>
              <w:instrText xml:space="preserve"> PAGEREF _Toc228107266 \h </w:instrText>
            </w:r>
            <w:r>
              <w:rPr>
                <w:noProof/>
              </w:rPr>
            </w:r>
            <w:r>
              <w:rPr>
                <w:noProof/>
              </w:rPr>
              <w:fldChar w:fldCharType="separate"/>
            </w:r>
            <w:r>
              <w:rPr>
                <w:noProof/>
              </w:rPr>
              <w:t>6</w:t>
            </w:r>
            <w:r>
              <w:rPr>
                <w:noProof/>
              </w:rPr>
              <w:fldChar w:fldCharType="end"/>
            </w:r>
          </w:hyperlink>
        </w:p>
        <w:p w14:paraId="6792AA60" w14:textId="77777777" w:rsidR="009121BC" w:rsidRDefault="009121BC">
          <w:pPr>
            <w:pStyle w:val="TOC1"/>
            <w:tabs>
              <w:tab w:val="right" w:leader="dot" w:pos="9350"/>
            </w:tabs>
            <w:rPr>
              <w:noProof/>
            </w:rPr>
          </w:pPr>
          <w:hyperlink w:anchor="_Toc228107267" w:history="1">
            <w:r w:rsidRPr="000B4C56">
              <w:rPr>
                <w:rStyle w:val="Hyperlink"/>
                <w:noProof/>
              </w:rPr>
              <w:t>7. AWS Deployment</w:t>
            </w:r>
            <w:r>
              <w:rPr>
                <w:noProof/>
              </w:rPr>
              <w:tab/>
            </w:r>
            <w:r>
              <w:rPr>
                <w:noProof/>
              </w:rPr>
              <w:fldChar w:fldCharType="begin"/>
            </w:r>
            <w:r>
              <w:rPr>
                <w:noProof/>
              </w:rPr>
              <w:instrText xml:space="preserve"> PAGEREF _Toc228107267 \h </w:instrText>
            </w:r>
            <w:r>
              <w:rPr>
                <w:noProof/>
              </w:rPr>
            </w:r>
            <w:r>
              <w:rPr>
                <w:noProof/>
              </w:rPr>
              <w:fldChar w:fldCharType="separate"/>
            </w:r>
            <w:r>
              <w:rPr>
                <w:noProof/>
              </w:rPr>
              <w:t>7</w:t>
            </w:r>
            <w:r>
              <w:rPr>
                <w:noProof/>
              </w:rPr>
              <w:fldChar w:fldCharType="end"/>
            </w:r>
          </w:hyperlink>
        </w:p>
        <w:p w14:paraId="009EFFFE" w14:textId="77777777" w:rsidR="009121BC" w:rsidRDefault="009121BC">
          <w:pPr>
            <w:pStyle w:val="TOC1"/>
            <w:tabs>
              <w:tab w:val="right" w:leader="dot" w:pos="9350"/>
            </w:tabs>
            <w:rPr>
              <w:noProof/>
            </w:rPr>
          </w:pPr>
          <w:hyperlink w:anchor="_Toc228107268" w:history="1">
            <w:r w:rsidRPr="000B4C56">
              <w:rPr>
                <w:rStyle w:val="Hyperlink"/>
                <w:noProof/>
              </w:rPr>
              <w:t>8. Performance Testing (JMeter)</w:t>
            </w:r>
            <w:r>
              <w:rPr>
                <w:noProof/>
              </w:rPr>
              <w:tab/>
            </w:r>
            <w:r>
              <w:rPr>
                <w:noProof/>
              </w:rPr>
              <w:fldChar w:fldCharType="begin"/>
            </w:r>
            <w:r>
              <w:rPr>
                <w:noProof/>
              </w:rPr>
              <w:instrText xml:space="preserve"> PAGEREF _Toc228107268 \h </w:instrText>
            </w:r>
            <w:r>
              <w:rPr>
                <w:noProof/>
              </w:rPr>
            </w:r>
            <w:r>
              <w:rPr>
                <w:noProof/>
              </w:rPr>
              <w:fldChar w:fldCharType="separate"/>
            </w:r>
            <w:r>
              <w:rPr>
                <w:noProof/>
              </w:rPr>
              <w:t>7</w:t>
            </w:r>
            <w:r>
              <w:rPr>
                <w:noProof/>
              </w:rPr>
              <w:fldChar w:fldCharType="end"/>
            </w:r>
          </w:hyperlink>
        </w:p>
        <w:p w14:paraId="6ECF61F4" w14:textId="77777777" w:rsidR="009121BC" w:rsidRDefault="009121BC">
          <w:pPr>
            <w:pStyle w:val="TOC2"/>
            <w:tabs>
              <w:tab w:val="right" w:leader="dot" w:pos="9350"/>
            </w:tabs>
            <w:rPr>
              <w:noProof/>
            </w:rPr>
          </w:pPr>
          <w:hyperlink w:anchor="_Toc228107269" w:history="1">
            <w:r w:rsidRPr="000B4C56">
              <w:rPr>
                <w:rStyle w:val="Hyperlink"/>
                <w:noProof/>
              </w:rPr>
              <w:t>8.1 Test Plan</w:t>
            </w:r>
            <w:r>
              <w:rPr>
                <w:noProof/>
              </w:rPr>
              <w:tab/>
            </w:r>
            <w:r>
              <w:rPr>
                <w:noProof/>
              </w:rPr>
              <w:fldChar w:fldCharType="begin"/>
            </w:r>
            <w:r>
              <w:rPr>
                <w:noProof/>
              </w:rPr>
              <w:instrText xml:space="preserve"> PAGEREF _Toc228107269 \h </w:instrText>
            </w:r>
            <w:r>
              <w:rPr>
                <w:noProof/>
              </w:rPr>
            </w:r>
            <w:r>
              <w:rPr>
                <w:noProof/>
              </w:rPr>
              <w:fldChar w:fldCharType="separate"/>
            </w:r>
            <w:r>
              <w:rPr>
                <w:noProof/>
              </w:rPr>
              <w:t>7</w:t>
            </w:r>
            <w:r>
              <w:rPr>
                <w:noProof/>
              </w:rPr>
              <w:fldChar w:fldCharType="end"/>
            </w:r>
          </w:hyperlink>
        </w:p>
        <w:p w14:paraId="24EDADB4" w14:textId="77777777" w:rsidR="009121BC" w:rsidRDefault="009121BC">
          <w:pPr>
            <w:pStyle w:val="TOC2"/>
            <w:tabs>
              <w:tab w:val="right" w:leader="dot" w:pos="9350"/>
            </w:tabs>
            <w:rPr>
              <w:noProof/>
            </w:rPr>
          </w:pPr>
          <w:hyperlink w:anchor="_Toc228107270" w:history="1">
            <w:r w:rsidRPr="000B4C56">
              <w:rPr>
                <w:rStyle w:val="Hyperlink"/>
                <w:noProof/>
              </w:rPr>
              <w:t>8.2 Results Summary</w:t>
            </w:r>
            <w:r>
              <w:rPr>
                <w:noProof/>
              </w:rPr>
              <w:tab/>
            </w:r>
            <w:r>
              <w:rPr>
                <w:noProof/>
              </w:rPr>
              <w:fldChar w:fldCharType="begin"/>
            </w:r>
            <w:r>
              <w:rPr>
                <w:noProof/>
              </w:rPr>
              <w:instrText xml:space="preserve"> PAGEREF _Toc228107270 \h </w:instrText>
            </w:r>
            <w:r>
              <w:rPr>
                <w:noProof/>
              </w:rPr>
            </w:r>
            <w:r>
              <w:rPr>
                <w:noProof/>
              </w:rPr>
              <w:fldChar w:fldCharType="separate"/>
            </w:r>
            <w:r>
              <w:rPr>
                <w:noProof/>
              </w:rPr>
              <w:t>7</w:t>
            </w:r>
            <w:r>
              <w:rPr>
                <w:noProof/>
              </w:rPr>
              <w:fldChar w:fldCharType="end"/>
            </w:r>
          </w:hyperlink>
        </w:p>
        <w:p w14:paraId="4D2D8C29" w14:textId="77777777" w:rsidR="009121BC" w:rsidRDefault="009121BC">
          <w:pPr>
            <w:pStyle w:val="TOC2"/>
            <w:tabs>
              <w:tab w:val="right" w:leader="dot" w:pos="9350"/>
            </w:tabs>
            <w:rPr>
              <w:noProof/>
            </w:rPr>
          </w:pPr>
          <w:hyperlink w:anchor="_Toc228107271" w:history="1">
            <w:r w:rsidRPr="000B4C56">
              <w:rPr>
                <w:rStyle w:val="Hyperlink"/>
                <w:noProof/>
              </w:rPr>
              <w:t>8.3 Per-Endpoint Breakdown at 500 Users</w:t>
            </w:r>
            <w:r>
              <w:rPr>
                <w:noProof/>
              </w:rPr>
              <w:tab/>
            </w:r>
            <w:r>
              <w:rPr>
                <w:noProof/>
              </w:rPr>
              <w:fldChar w:fldCharType="begin"/>
            </w:r>
            <w:r>
              <w:rPr>
                <w:noProof/>
              </w:rPr>
              <w:instrText xml:space="preserve"> PAGEREF _Toc228107271 \h </w:instrText>
            </w:r>
            <w:r>
              <w:rPr>
                <w:noProof/>
              </w:rPr>
            </w:r>
            <w:r>
              <w:rPr>
                <w:noProof/>
              </w:rPr>
              <w:fldChar w:fldCharType="separate"/>
            </w:r>
            <w:r>
              <w:rPr>
                <w:noProof/>
              </w:rPr>
              <w:t>8</w:t>
            </w:r>
            <w:r>
              <w:rPr>
                <w:noProof/>
              </w:rPr>
              <w:fldChar w:fldCharType="end"/>
            </w:r>
          </w:hyperlink>
        </w:p>
        <w:p w14:paraId="6766DC74" w14:textId="77777777" w:rsidR="009121BC" w:rsidRDefault="009121BC">
          <w:pPr>
            <w:pStyle w:val="TOC2"/>
            <w:tabs>
              <w:tab w:val="right" w:leader="dot" w:pos="9350"/>
            </w:tabs>
            <w:rPr>
              <w:noProof/>
            </w:rPr>
          </w:pPr>
          <w:hyperlink w:anchor="_Toc228107272" w:history="1">
            <w:r w:rsidRPr="000B4C56">
              <w:rPr>
                <w:rStyle w:val="Hyperlink"/>
                <w:noProof/>
              </w:rPr>
              <w:t>8.4 Analysis</w:t>
            </w:r>
            <w:r>
              <w:rPr>
                <w:noProof/>
              </w:rPr>
              <w:tab/>
            </w:r>
            <w:r>
              <w:rPr>
                <w:noProof/>
              </w:rPr>
              <w:fldChar w:fldCharType="begin"/>
            </w:r>
            <w:r>
              <w:rPr>
                <w:noProof/>
              </w:rPr>
              <w:instrText xml:space="preserve"> PAGEREF _Toc228107272 \h </w:instrText>
            </w:r>
            <w:r>
              <w:rPr>
                <w:noProof/>
              </w:rPr>
            </w:r>
            <w:r>
              <w:rPr>
                <w:noProof/>
              </w:rPr>
              <w:fldChar w:fldCharType="separate"/>
            </w:r>
            <w:r>
              <w:rPr>
                <w:noProof/>
              </w:rPr>
              <w:t>8</w:t>
            </w:r>
            <w:r>
              <w:rPr>
                <w:noProof/>
              </w:rPr>
              <w:fldChar w:fldCharType="end"/>
            </w:r>
          </w:hyperlink>
        </w:p>
        <w:p w14:paraId="70244CFE" w14:textId="77777777" w:rsidR="009121BC" w:rsidRDefault="009121BC">
          <w:pPr>
            <w:pStyle w:val="TOC1"/>
            <w:tabs>
              <w:tab w:val="right" w:leader="dot" w:pos="9350"/>
            </w:tabs>
            <w:rPr>
              <w:noProof/>
            </w:rPr>
          </w:pPr>
          <w:hyperlink w:anchor="_Toc228107273" w:history="1">
            <w:r w:rsidRPr="000B4C56">
              <w:rPr>
                <w:rStyle w:val="Hyperlink"/>
                <w:noProof/>
              </w:rPr>
              <w:t>9. Conclusion</w:t>
            </w:r>
            <w:r>
              <w:rPr>
                <w:noProof/>
              </w:rPr>
              <w:tab/>
            </w:r>
            <w:r>
              <w:rPr>
                <w:noProof/>
              </w:rPr>
              <w:fldChar w:fldCharType="begin"/>
            </w:r>
            <w:r>
              <w:rPr>
                <w:noProof/>
              </w:rPr>
              <w:instrText xml:space="preserve"> PAGEREF _Toc228107273 \h </w:instrText>
            </w:r>
            <w:r>
              <w:rPr>
                <w:noProof/>
              </w:rPr>
            </w:r>
            <w:r>
              <w:rPr>
                <w:noProof/>
              </w:rPr>
              <w:fldChar w:fldCharType="separate"/>
            </w:r>
            <w:r>
              <w:rPr>
                <w:noProof/>
              </w:rPr>
              <w:t>9</w:t>
            </w:r>
            <w:r>
              <w:rPr>
                <w:noProof/>
              </w:rPr>
              <w:fldChar w:fldCharType="end"/>
            </w:r>
          </w:hyperlink>
        </w:p>
        <w:p w14:paraId="3BAA99F8" w14:textId="77777777" w:rsidR="00B6478A" w:rsidRDefault="00000000">
          <w:r>
            <w:fldChar w:fldCharType="end"/>
          </w:r>
        </w:p>
      </w:sdtContent>
    </w:sdt>
    <w:p w14:paraId="1AE195F0" w14:textId="77777777" w:rsidR="00B6478A" w:rsidRDefault="00000000">
      <w:r>
        <w:br w:type="page"/>
      </w:r>
    </w:p>
    <w:p w14:paraId="5B41DFAB" w14:textId="77777777" w:rsidR="00B6478A" w:rsidRPr="002B6620" w:rsidRDefault="00000000">
      <w:pPr>
        <w:pStyle w:val="Heading1"/>
        <w:rPr>
          <w:color w:val="auto"/>
        </w:rPr>
      </w:pPr>
      <w:bookmarkStart w:id="1" w:name="_Toc228107250"/>
      <w:r w:rsidRPr="002B6620">
        <w:rPr>
          <w:color w:val="auto"/>
        </w:rPr>
        <w:lastRenderedPageBreak/>
        <w:t>1. System Overview</w:t>
      </w:r>
      <w:bookmarkEnd w:id="1"/>
    </w:p>
    <w:p w14:paraId="092E87E7" w14:textId="77777777" w:rsidR="00B6478A" w:rsidRDefault="00000000" w:rsidP="002B6620">
      <w:pPr>
        <w:spacing w:before="60" w:after="60"/>
        <w:jc w:val="both"/>
      </w:pPr>
      <w:r>
        <w:rPr>
          <w:color w:val="1F2937"/>
        </w:rPr>
        <w:t>The Yelp Prototype is a full-stack restaurant review application built on a microservices architecture. All data is stored in MongoDB (</w:t>
      </w:r>
      <w:proofErr w:type="spellStart"/>
      <w:r>
        <w:rPr>
          <w:color w:val="1F2937"/>
        </w:rPr>
        <w:t>PyMongo</w:t>
      </w:r>
      <w:proofErr w:type="spellEnd"/>
      <w:r>
        <w:rPr>
          <w:color w:val="1F2937"/>
        </w:rPr>
        <w:t>), events are streamed through Apache Kafka, the frontend uses React with Redux Toolkit for state management, and the entire stack is containerised with Docker Compose and deployable to AWS EC2 and Kubernetes (EKS).</w:t>
      </w:r>
    </w:p>
    <w:p w14:paraId="59206828" w14:textId="77777777" w:rsidR="00B6478A" w:rsidRDefault="00B6478A">
      <w:pPr>
        <w:spacing w:before="60" w:after="60"/>
      </w:pPr>
    </w:p>
    <w:p w14:paraId="4B48AC0F" w14:textId="77777777" w:rsidR="00B6478A" w:rsidRDefault="00000000" w:rsidP="002B6620">
      <w:pPr>
        <w:spacing w:before="60" w:after="60"/>
        <w:jc w:val="both"/>
      </w:pPr>
      <w:r>
        <w:rPr>
          <w:b/>
          <w:bCs/>
          <w:color w:val="1F2937"/>
        </w:rPr>
        <w:t>Key technologies:</w:t>
      </w:r>
    </w:p>
    <w:p w14:paraId="3DFD9A02" w14:textId="77777777" w:rsidR="00B6478A" w:rsidRDefault="00000000" w:rsidP="002B6620">
      <w:pPr>
        <w:pStyle w:val="ListParagraph"/>
        <w:numPr>
          <w:ilvl w:val="0"/>
          <w:numId w:val="2"/>
        </w:numPr>
        <w:spacing w:before="40" w:after="40"/>
        <w:jc w:val="both"/>
      </w:pPr>
      <w:r>
        <w:rPr>
          <w:color w:val="1F2937"/>
        </w:rPr>
        <w:t xml:space="preserve">Backend: </w:t>
      </w:r>
      <w:proofErr w:type="spellStart"/>
      <w:r>
        <w:rPr>
          <w:color w:val="1F2937"/>
        </w:rPr>
        <w:t>FastAPI</w:t>
      </w:r>
      <w:proofErr w:type="spellEnd"/>
      <w:r>
        <w:rPr>
          <w:color w:val="1F2937"/>
        </w:rPr>
        <w:t xml:space="preserve"> (Python) — 4 microservices + 3 async workers</w:t>
      </w:r>
    </w:p>
    <w:p w14:paraId="450A2168" w14:textId="77777777" w:rsidR="00B6478A" w:rsidRDefault="00000000" w:rsidP="002B6620">
      <w:pPr>
        <w:pStyle w:val="ListParagraph"/>
        <w:numPr>
          <w:ilvl w:val="0"/>
          <w:numId w:val="2"/>
        </w:numPr>
        <w:spacing w:before="40" w:after="40"/>
        <w:jc w:val="both"/>
      </w:pPr>
      <w:r>
        <w:rPr>
          <w:color w:val="1F2937"/>
        </w:rPr>
        <w:t>Database: MongoDB 7 (</w:t>
      </w:r>
      <w:proofErr w:type="spellStart"/>
      <w:r>
        <w:rPr>
          <w:color w:val="1F2937"/>
        </w:rPr>
        <w:t>PyMongo</w:t>
      </w:r>
      <w:proofErr w:type="spellEnd"/>
      <w:r>
        <w:rPr>
          <w:color w:val="1F2937"/>
        </w:rPr>
        <w:t xml:space="preserve"> — no ORM)</w:t>
      </w:r>
    </w:p>
    <w:p w14:paraId="30B07517" w14:textId="77777777" w:rsidR="00B6478A" w:rsidRDefault="00000000" w:rsidP="002B6620">
      <w:pPr>
        <w:pStyle w:val="ListParagraph"/>
        <w:numPr>
          <w:ilvl w:val="0"/>
          <w:numId w:val="2"/>
        </w:numPr>
        <w:spacing w:before="40" w:after="40"/>
        <w:jc w:val="both"/>
      </w:pPr>
      <w:r>
        <w:rPr>
          <w:color w:val="1F2937"/>
        </w:rPr>
        <w:t>Message broker: Apache Kafka + Zookeeper (Confluent 7.6.1)</w:t>
      </w:r>
    </w:p>
    <w:p w14:paraId="7C88B2D1" w14:textId="77777777" w:rsidR="00B6478A" w:rsidRDefault="00000000" w:rsidP="002B6620">
      <w:pPr>
        <w:pStyle w:val="ListParagraph"/>
        <w:numPr>
          <w:ilvl w:val="0"/>
          <w:numId w:val="2"/>
        </w:numPr>
        <w:spacing w:before="40" w:after="40"/>
        <w:jc w:val="both"/>
      </w:pPr>
      <w:r>
        <w:rPr>
          <w:color w:val="1F2937"/>
        </w:rPr>
        <w:t>Frontend: React 18, Redux Toolkit, Vite, Tailwind CSS</w:t>
      </w:r>
    </w:p>
    <w:p w14:paraId="2340F65C" w14:textId="77777777" w:rsidR="00B6478A" w:rsidRDefault="00000000" w:rsidP="002B6620">
      <w:pPr>
        <w:pStyle w:val="ListParagraph"/>
        <w:numPr>
          <w:ilvl w:val="0"/>
          <w:numId w:val="2"/>
        </w:numPr>
        <w:spacing w:before="40" w:after="40"/>
        <w:jc w:val="both"/>
      </w:pPr>
      <w:r>
        <w:rPr>
          <w:color w:val="1F2937"/>
        </w:rPr>
        <w:t>Infrastructure: Docker Compose, Nginx reverse proxy, AWS EC2 (t</w:t>
      </w:r>
      <w:proofErr w:type="gramStart"/>
      <w:r>
        <w:rPr>
          <w:color w:val="1F2937"/>
        </w:rPr>
        <w:t>3.medium</w:t>
      </w:r>
      <w:proofErr w:type="gramEnd"/>
      <w:r>
        <w:rPr>
          <w:color w:val="1F2937"/>
        </w:rPr>
        <w:t>), Kubernetes manifest (k8s/lab2-stack.yaml)</w:t>
      </w:r>
    </w:p>
    <w:p w14:paraId="0E37F9C5" w14:textId="77777777" w:rsidR="00B6478A" w:rsidRDefault="00B6478A">
      <w:pPr>
        <w:spacing w:before="60" w:after="60"/>
      </w:pPr>
    </w:p>
    <w:p w14:paraId="1475C5F2" w14:textId="77777777" w:rsidR="00B6478A" w:rsidRPr="002B6620" w:rsidRDefault="00000000">
      <w:pPr>
        <w:pStyle w:val="Heading1"/>
        <w:rPr>
          <w:color w:val="auto"/>
        </w:rPr>
      </w:pPr>
      <w:bookmarkStart w:id="2" w:name="_Toc228107251"/>
      <w:r w:rsidRPr="002B6620">
        <w:rPr>
          <w:color w:val="auto"/>
        </w:rPr>
        <w:t>2. MongoDB Schema Design</w:t>
      </w:r>
      <w:bookmarkEnd w:id="2"/>
    </w:p>
    <w:p w14:paraId="0537A46B" w14:textId="77777777" w:rsidR="00B6478A" w:rsidRDefault="00000000" w:rsidP="002B6620">
      <w:pPr>
        <w:spacing w:before="60" w:after="60"/>
        <w:jc w:val="both"/>
      </w:pPr>
      <w:r>
        <w:rPr>
          <w:color w:val="1F2937"/>
        </w:rPr>
        <w:t>MongoDB was chosen as the primary database, replacing the original MySQL/</w:t>
      </w:r>
      <w:proofErr w:type="spellStart"/>
      <w:r>
        <w:rPr>
          <w:color w:val="1F2937"/>
        </w:rPr>
        <w:t>SQLAlchemy</w:t>
      </w:r>
      <w:proofErr w:type="spellEnd"/>
      <w:r>
        <w:rPr>
          <w:color w:val="1F2937"/>
        </w:rPr>
        <w:t xml:space="preserve"> implementation. All collections use </w:t>
      </w:r>
      <w:proofErr w:type="spellStart"/>
      <w:r>
        <w:rPr>
          <w:color w:val="1F2937"/>
        </w:rPr>
        <w:t>PyMongo</w:t>
      </w:r>
      <w:proofErr w:type="spellEnd"/>
      <w:r>
        <w:rPr>
          <w:color w:val="1F2937"/>
        </w:rPr>
        <w:t xml:space="preserve"> directly with no ORM layer.</w:t>
      </w:r>
    </w:p>
    <w:p w14:paraId="42AB45A2" w14:textId="77777777" w:rsidR="00B6478A" w:rsidRDefault="00B6478A">
      <w:pPr>
        <w:spacing w:before="60" w:after="60"/>
      </w:pPr>
    </w:p>
    <w:p w14:paraId="3F9B2A7F" w14:textId="77777777" w:rsidR="00B6478A" w:rsidRDefault="00000000">
      <w:pPr>
        <w:pStyle w:val="Heading2"/>
      </w:pPr>
      <w:bookmarkStart w:id="3" w:name="_Toc228107252"/>
      <w:r>
        <w:t>2.1 Collections</w:t>
      </w:r>
      <w:bookmarkEnd w:id="3"/>
    </w:p>
    <w:p w14:paraId="3EBA3163" w14:textId="77777777" w:rsidR="00B6478A" w:rsidRDefault="00B647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2200"/>
        <w:gridCol w:w="2460"/>
      </w:tblGrid>
      <w:tr w:rsidR="00B6478A" w14:paraId="2F87A3B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058859" w14:textId="77777777" w:rsidR="00B6478A" w:rsidRPr="0002734E" w:rsidRDefault="00000000">
            <w:pPr>
              <w:rPr>
                <w:color w:val="FFFFFF" w:themeColor="background1"/>
              </w:rPr>
            </w:pPr>
            <w:r w:rsidRPr="0002734E">
              <w:rPr>
                <w:b/>
                <w:bCs/>
                <w:color w:val="FFFFFF" w:themeColor="background1"/>
                <w:sz w:val="20"/>
                <w:szCs w:val="20"/>
              </w:rPr>
              <w:t>Collection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4C6897" w14:textId="77777777" w:rsidR="00B6478A" w:rsidRPr="0002734E" w:rsidRDefault="00000000">
            <w:pPr>
              <w:rPr>
                <w:color w:val="FFFFFF" w:themeColor="background1"/>
              </w:rPr>
            </w:pPr>
            <w:r w:rsidRPr="0002734E">
              <w:rPr>
                <w:b/>
                <w:bCs/>
                <w:color w:val="FFFFFF" w:themeColor="background1"/>
                <w:sz w:val="20"/>
                <w:szCs w:val="20"/>
              </w:rPr>
              <w:t>Key Fields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5553C8" w14:textId="77777777" w:rsidR="00B6478A" w:rsidRPr="0002734E" w:rsidRDefault="00000000">
            <w:pPr>
              <w:rPr>
                <w:color w:val="FFFFFF" w:themeColor="background1"/>
              </w:rPr>
            </w:pPr>
            <w:r w:rsidRPr="0002734E">
              <w:rPr>
                <w:b/>
                <w:bCs/>
                <w:color w:val="FFFFFF" w:themeColor="background1"/>
                <w:sz w:val="20"/>
                <w:szCs w:val="20"/>
              </w:rPr>
              <w:t>Indexes</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7BDAD9" w14:textId="77777777" w:rsidR="00B6478A" w:rsidRPr="0002734E" w:rsidRDefault="00000000">
            <w:pPr>
              <w:rPr>
                <w:color w:val="FFFFFF" w:themeColor="background1"/>
              </w:rPr>
            </w:pPr>
            <w:r w:rsidRPr="0002734E">
              <w:rPr>
                <w:b/>
                <w:bCs/>
                <w:color w:val="FFFFFF" w:themeColor="background1"/>
                <w:sz w:val="20"/>
                <w:szCs w:val="20"/>
              </w:rPr>
              <w:t>Notes</w:t>
            </w:r>
          </w:p>
        </w:tc>
      </w:tr>
      <w:tr w:rsidR="00B6478A" w14:paraId="443442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0750" w14:textId="77777777" w:rsidR="00B6478A" w:rsidRDefault="00000000">
            <w:r>
              <w:rPr>
                <w:color w:val="1F2937"/>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3025" w14:textId="77777777" w:rsidR="00B6478A" w:rsidRDefault="00000000">
            <w:r>
              <w:rPr>
                <w:color w:val="1F2937"/>
                <w:sz w:val="20"/>
                <w:szCs w:val="20"/>
              </w:rPr>
              <w:t>_id (</w:t>
            </w:r>
            <w:proofErr w:type="spellStart"/>
            <w:r>
              <w:rPr>
                <w:color w:val="1F2937"/>
                <w:sz w:val="20"/>
                <w:szCs w:val="20"/>
              </w:rPr>
              <w:t>ObjectId</w:t>
            </w:r>
            <w:proofErr w:type="spellEnd"/>
            <w:r>
              <w:rPr>
                <w:color w:val="1F2937"/>
                <w:sz w:val="20"/>
                <w:szCs w:val="20"/>
              </w:rPr>
              <w:t xml:space="preserve">), name, email, </w:t>
            </w:r>
            <w:proofErr w:type="spellStart"/>
            <w:r>
              <w:rPr>
                <w:color w:val="1F2937"/>
                <w:sz w:val="20"/>
                <w:szCs w:val="20"/>
              </w:rPr>
              <w:t>hashed_password</w:t>
            </w:r>
            <w:proofErr w:type="spellEnd"/>
            <w:r>
              <w:rPr>
                <w:color w:val="1F2937"/>
                <w:sz w:val="20"/>
                <w:szCs w:val="20"/>
              </w:rPr>
              <w:t xml:space="preserve">, role, </w:t>
            </w:r>
            <w:proofErr w:type="spellStart"/>
            <w:r>
              <w:rPr>
                <w:color w:val="1F2937"/>
                <w:sz w:val="20"/>
                <w:szCs w:val="20"/>
              </w:rPr>
              <w:t>avatar_url</w:t>
            </w:r>
            <w:proofErr w:type="spellEnd"/>
            <w:r>
              <w:rPr>
                <w:color w:val="1F2937"/>
                <w:sz w:val="20"/>
                <w:szCs w:val="20"/>
              </w:rPr>
              <w:t xml:space="preserve">, </w:t>
            </w:r>
            <w:proofErr w:type="spellStart"/>
            <w:r>
              <w:rPr>
                <w:color w:val="1F2937"/>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50277" w14:textId="77777777" w:rsidR="00B6478A" w:rsidRDefault="00000000">
            <w:r>
              <w:rPr>
                <w:color w:val="1F2937"/>
                <w:sz w:val="20"/>
                <w:szCs w:val="20"/>
              </w:rPr>
              <w:t>Unique index on email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C5A63" w14:textId="77777777" w:rsidR="00B6478A" w:rsidRDefault="00000000">
            <w:r>
              <w:rPr>
                <w:color w:val="1F2937"/>
                <w:sz w:val="20"/>
                <w:szCs w:val="20"/>
              </w:rPr>
              <w:t>Replaces users SQL table</w:t>
            </w:r>
          </w:p>
        </w:tc>
      </w:tr>
      <w:tr w:rsidR="00B6478A" w14:paraId="5321AC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3EA4370" w14:textId="77777777" w:rsidR="00B6478A" w:rsidRDefault="00000000">
            <w:r>
              <w:rPr>
                <w:color w:val="1F2937"/>
                <w:sz w:val="20"/>
                <w:szCs w:val="20"/>
              </w:rPr>
              <w:t>restaurants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29F135" w14:textId="77777777" w:rsidR="00B6478A" w:rsidRDefault="00000000">
            <w:r>
              <w:rPr>
                <w:color w:val="1F2937"/>
                <w:sz w:val="20"/>
                <w:szCs w:val="20"/>
              </w:rPr>
              <w:t>_id (</w:t>
            </w:r>
            <w:proofErr w:type="spellStart"/>
            <w:r>
              <w:rPr>
                <w:color w:val="1F2937"/>
                <w:sz w:val="20"/>
                <w:szCs w:val="20"/>
              </w:rPr>
              <w:t>ObjectId</w:t>
            </w:r>
            <w:proofErr w:type="spellEnd"/>
            <w:r>
              <w:rPr>
                <w:color w:val="1F2937"/>
                <w:sz w:val="20"/>
                <w:szCs w:val="20"/>
              </w:rPr>
              <w:t xml:space="preserve">), name, </w:t>
            </w:r>
            <w:proofErr w:type="spellStart"/>
            <w:r>
              <w:rPr>
                <w:color w:val="1F2937"/>
                <w:sz w:val="20"/>
                <w:szCs w:val="20"/>
              </w:rPr>
              <w:t>cuisine_type</w:t>
            </w:r>
            <w:proofErr w:type="spellEnd"/>
            <w:r>
              <w:rPr>
                <w:color w:val="1F2937"/>
                <w:sz w:val="20"/>
                <w:szCs w:val="20"/>
              </w:rPr>
              <w:t xml:space="preserve">, address, city, </w:t>
            </w:r>
            <w:proofErr w:type="spellStart"/>
            <w:r>
              <w:rPr>
                <w:color w:val="1F2937"/>
                <w:sz w:val="20"/>
                <w:szCs w:val="20"/>
              </w:rPr>
              <w:t>avg_rating</w:t>
            </w:r>
            <w:proofErr w:type="spellEnd"/>
            <w:r>
              <w:rPr>
                <w:color w:val="1F2937"/>
                <w:sz w:val="20"/>
                <w:szCs w:val="20"/>
              </w:rPr>
              <w:t xml:space="preserve">, </w:t>
            </w:r>
            <w:proofErr w:type="spellStart"/>
            <w:r>
              <w:rPr>
                <w:color w:val="1F2937"/>
                <w:sz w:val="20"/>
                <w:szCs w:val="20"/>
              </w:rPr>
              <w:t>review_count</w:t>
            </w:r>
            <w:proofErr w:type="spellEnd"/>
            <w:r>
              <w:rPr>
                <w:color w:val="1F2937"/>
                <w:sz w:val="20"/>
                <w:szCs w:val="20"/>
              </w:rPr>
              <w:t xml:space="preserve">, </w:t>
            </w:r>
            <w:proofErr w:type="spellStart"/>
            <w:r>
              <w:rPr>
                <w:color w:val="1F2937"/>
                <w:sz w:val="20"/>
                <w:szCs w:val="20"/>
              </w:rPr>
              <w:t>view_count</w:t>
            </w:r>
            <w:proofErr w:type="spellEnd"/>
            <w:r>
              <w:rPr>
                <w:color w:val="1F2937"/>
                <w:sz w:val="20"/>
                <w:szCs w:val="20"/>
              </w:rPr>
              <w:t xml:space="preserve">, </w:t>
            </w:r>
            <w:proofErr w:type="spellStart"/>
            <w:r>
              <w:rPr>
                <w:color w:val="1F2937"/>
                <w:sz w:val="20"/>
                <w:szCs w:val="20"/>
              </w:rPr>
              <w:t>price_range</w:t>
            </w:r>
            <w:proofErr w:type="spellEnd"/>
            <w:r>
              <w:rPr>
                <w:color w:val="1F2937"/>
                <w:sz w:val="20"/>
                <w:szCs w:val="20"/>
              </w:rPr>
              <w:t xml:space="preserve">, </w:t>
            </w:r>
            <w:proofErr w:type="gramStart"/>
            <w:r>
              <w:rPr>
                <w:color w:val="1F2937"/>
                <w:sz w:val="20"/>
                <w:szCs w:val="20"/>
              </w:rPr>
              <w:t>photos[</w:t>
            </w:r>
            <w:proofErr w:type="gramEnd"/>
            <w:r>
              <w:rPr>
                <w:color w:val="1F2937"/>
                <w:sz w:val="20"/>
                <w:szCs w:val="20"/>
              </w:rPr>
              <w:t xml:space="preserve">], </w:t>
            </w:r>
            <w:proofErr w:type="spellStart"/>
            <w:r>
              <w:rPr>
                <w:color w:val="1F2937"/>
                <w:sz w:val="20"/>
                <w:szCs w:val="20"/>
              </w:rPr>
              <w:t>owner_id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D177011" w14:textId="77777777" w:rsidR="00B6478A" w:rsidRDefault="00000000">
            <w:proofErr w:type="gramStart"/>
            <w:r>
              <w:rPr>
                <w:color w:val="1F2937"/>
                <w:sz w:val="20"/>
                <w:szCs w:val="20"/>
              </w:rPr>
              <w:t>None additional</w:t>
            </w:r>
            <w:proofErr w:type="gramEnd"/>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333916" w14:textId="77777777" w:rsidR="00B6478A" w:rsidRDefault="00000000">
            <w:proofErr w:type="spellStart"/>
            <w:r>
              <w:rPr>
                <w:color w:val="1F2937"/>
                <w:sz w:val="20"/>
                <w:szCs w:val="20"/>
              </w:rPr>
              <w:t>avg_rating</w:t>
            </w:r>
            <w:proofErr w:type="spellEnd"/>
            <w:r>
              <w:rPr>
                <w:color w:val="1F2937"/>
                <w:sz w:val="20"/>
                <w:szCs w:val="20"/>
              </w:rPr>
              <w:t xml:space="preserve"> updated synchronously on each review write</w:t>
            </w:r>
          </w:p>
        </w:tc>
      </w:tr>
      <w:tr w:rsidR="00B6478A" w14:paraId="4C1CF9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3EB7" w14:textId="77777777" w:rsidR="00B6478A" w:rsidRDefault="00000000">
            <w:r>
              <w:rPr>
                <w:color w:val="1F2937"/>
                <w:sz w:val="20"/>
                <w:szCs w:val="20"/>
              </w:rPr>
              <w:t>reviews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D277" w14:textId="77777777" w:rsidR="00B6478A" w:rsidRDefault="00000000">
            <w:r>
              <w:rPr>
                <w:color w:val="1F2937"/>
                <w:sz w:val="20"/>
                <w:szCs w:val="20"/>
              </w:rPr>
              <w:t>_id (</w:t>
            </w:r>
            <w:proofErr w:type="spellStart"/>
            <w:r>
              <w:rPr>
                <w:color w:val="1F2937"/>
                <w:sz w:val="20"/>
                <w:szCs w:val="20"/>
              </w:rPr>
              <w:t>ObjectId</w:t>
            </w:r>
            <w:proofErr w:type="spellEnd"/>
            <w:r>
              <w:rPr>
                <w:color w:val="1F2937"/>
                <w:sz w:val="20"/>
                <w:szCs w:val="20"/>
              </w:rPr>
              <w:t xml:space="preserve">), </w:t>
            </w:r>
            <w:proofErr w:type="spellStart"/>
            <w:r>
              <w:rPr>
                <w:color w:val="1F2937"/>
                <w:sz w:val="20"/>
                <w:szCs w:val="20"/>
              </w:rPr>
              <w:t>restaurant_id</w:t>
            </w:r>
            <w:proofErr w:type="spellEnd"/>
            <w:r>
              <w:rPr>
                <w:color w:val="1F2937"/>
                <w:sz w:val="20"/>
                <w:szCs w:val="20"/>
              </w:rPr>
              <w:t xml:space="preserve"> (string), </w:t>
            </w:r>
            <w:proofErr w:type="spellStart"/>
            <w:r>
              <w:rPr>
                <w:color w:val="1F2937"/>
                <w:sz w:val="20"/>
                <w:szCs w:val="20"/>
              </w:rPr>
              <w:t>user_id</w:t>
            </w:r>
            <w:proofErr w:type="spellEnd"/>
            <w:r>
              <w:rPr>
                <w:color w:val="1F2937"/>
                <w:sz w:val="20"/>
                <w:szCs w:val="20"/>
              </w:rPr>
              <w:t xml:space="preserve"> (string), rating, comment, </w:t>
            </w:r>
            <w:proofErr w:type="gramStart"/>
            <w:r>
              <w:rPr>
                <w:color w:val="1F2937"/>
                <w:sz w:val="20"/>
                <w:szCs w:val="20"/>
              </w:rPr>
              <w:t>photos[</w:t>
            </w:r>
            <w:proofErr w:type="gramEnd"/>
            <w:r>
              <w:rPr>
                <w:color w:val="1F2937"/>
                <w:sz w:val="20"/>
                <w:szCs w:val="20"/>
              </w:rPr>
              <w:t xml:space="preserve">], </w:t>
            </w:r>
            <w:proofErr w:type="spellStart"/>
            <w:r>
              <w:rPr>
                <w:color w:val="1F2937"/>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ECDB" w14:textId="77777777" w:rsidR="00B6478A" w:rsidRDefault="00000000">
            <w:r>
              <w:rPr>
                <w:color w:val="1F2937"/>
                <w:sz w:val="20"/>
                <w:szCs w:val="20"/>
              </w:rPr>
              <w:t>Compound unique on (</w:t>
            </w:r>
            <w:proofErr w:type="spellStart"/>
            <w:r>
              <w:rPr>
                <w:color w:val="1F2937"/>
                <w:sz w:val="20"/>
                <w:szCs w:val="20"/>
              </w:rPr>
              <w:t>restaurant_id</w:t>
            </w:r>
            <w:proofErr w:type="spellEnd"/>
            <w:r>
              <w:rPr>
                <w:color w:val="1F2937"/>
                <w:sz w:val="20"/>
                <w:szCs w:val="20"/>
              </w:rPr>
              <w:t xml:space="preserve">, </w:t>
            </w:r>
            <w:proofErr w:type="spellStart"/>
            <w:r>
              <w:rPr>
                <w:color w:val="1F2937"/>
                <w:sz w:val="20"/>
                <w:szCs w:val="20"/>
              </w:rPr>
              <w:t>user_id</w:t>
            </w:r>
            <w:proofErr w:type="spellEnd"/>
            <w:r>
              <w:rPr>
                <w:color w:val="1F2937"/>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6E4A" w14:textId="77777777" w:rsidR="00B6478A" w:rsidRDefault="00000000">
            <w:r>
              <w:rPr>
                <w:color w:val="1F2937"/>
                <w:sz w:val="20"/>
                <w:szCs w:val="20"/>
              </w:rPr>
              <w:t>Prevents duplicate reviews per user</w:t>
            </w:r>
          </w:p>
        </w:tc>
      </w:tr>
      <w:tr w:rsidR="00B6478A" w14:paraId="76280F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A917E7" w14:textId="77777777" w:rsidR="00B6478A" w:rsidRDefault="00000000">
            <w:r>
              <w:rPr>
                <w:color w:val="1F2937"/>
                <w:sz w:val="20"/>
                <w:szCs w:val="20"/>
              </w:rPr>
              <w:t>favourites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06C340" w14:textId="77777777" w:rsidR="00B6478A" w:rsidRDefault="00000000">
            <w:r>
              <w:rPr>
                <w:color w:val="1F2937"/>
                <w:sz w:val="20"/>
                <w:szCs w:val="20"/>
              </w:rPr>
              <w:t>_id (</w:t>
            </w:r>
            <w:proofErr w:type="spellStart"/>
            <w:r>
              <w:rPr>
                <w:color w:val="1F2937"/>
                <w:sz w:val="20"/>
                <w:szCs w:val="20"/>
              </w:rPr>
              <w:t>ObjectId</w:t>
            </w:r>
            <w:proofErr w:type="spellEnd"/>
            <w:r>
              <w:rPr>
                <w:color w:val="1F2937"/>
                <w:sz w:val="20"/>
                <w:szCs w:val="20"/>
              </w:rPr>
              <w:t xml:space="preserve">), </w:t>
            </w:r>
            <w:proofErr w:type="spellStart"/>
            <w:r>
              <w:rPr>
                <w:color w:val="1F2937"/>
                <w:sz w:val="20"/>
                <w:szCs w:val="20"/>
              </w:rPr>
              <w:t>user_id</w:t>
            </w:r>
            <w:proofErr w:type="spellEnd"/>
            <w:r>
              <w:rPr>
                <w:color w:val="1F2937"/>
                <w:sz w:val="20"/>
                <w:szCs w:val="20"/>
              </w:rPr>
              <w:t xml:space="preserve"> (string), </w:t>
            </w:r>
            <w:proofErr w:type="spellStart"/>
            <w:r>
              <w:rPr>
                <w:color w:val="1F2937"/>
                <w:sz w:val="20"/>
                <w:szCs w:val="20"/>
              </w:rPr>
              <w:t>restaurant_id</w:t>
            </w:r>
            <w:proofErr w:type="spellEnd"/>
            <w:r>
              <w:rPr>
                <w:color w:val="1F2937"/>
                <w:sz w:val="20"/>
                <w:szCs w:val="20"/>
              </w:rPr>
              <w:t xml:space="preserve"> (string), </w:t>
            </w:r>
            <w:proofErr w:type="spellStart"/>
            <w:r>
              <w:rPr>
                <w:color w:val="1F2937"/>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67D28EC" w14:textId="77777777" w:rsidR="00B6478A" w:rsidRDefault="00000000">
            <w:r>
              <w:rPr>
                <w:color w:val="1F2937"/>
                <w:sz w:val="20"/>
                <w:szCs w:val="20"/>
              </w:rPr>
              <w:t>Compound unique on (</w:t>
            </w:r>
            <w:proofErr w:type="spellStart"/>
            <w:r>
              <w:rPr>
                <w:color w:val="1F2937"/>
                <w:sz w:val="20"/>
                <w:szCs w:val="20"/>
              </w:rPr>
              <w:t>user_id</w:t>
            </w:r>
            <w:proofErr w:type="spellEnd"/>
            <w:r>
              <w:rPr>
                <w:color w:val="1F2937"/>
                <w:sz w:val="20"/>
                <w:szCs w:val="20"/>
              </w:rPr>
              <w:t xml:space="preserve">, </w:t>
            </w:r>
            <w:proofErr w:type="spellStart"/>
            <w:r>
              <w:rPr>
                <w:color w:val="1F2937"/>
                <w:sz w:val="20"/>
                <w:szCs w:val="20"/>
              </w:rPr>
              <w:t>restaurant_id</w:t>
            </w:r>
            <w:proofErr w:type="spellEnd"/>
            <w:r>
              <w:rPr>
                <w:color w:val="1F2937"/>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A97A1D5" w14:textId="77777777" w:rsidR="00B6478A" w:rsidRDefault="00000000">
            <w:r>
              <w:rPr>
                <w:color w:val="1F2937"/>
                <w:sz w:val="20"/>
                <w:szCs w:val="20"/>
              </w:rPr>
              <w:t>Toggle pattern — insert or delete</w:t>
            </w:r>
          </w:p>
        </w:tc>
      </w:tr>
      <w:tr w:rsidR="00B6478A" w14:paraId="3AC39A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447B2" w14:textId="77777777" w:rsidR="00B6478A" w:rsidRDefault="00000000">
            <w:r>
              <w:rPr>
                <w:color w:val="1F2937"/>
                <w:sz w:val="20"/>
                <w:szCs w:val="20"/>
              </w:rPr>
              <w:t>sessions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70F9" w14:textId="77777777" w:rsidR="00B6478A" w:rsidRDefault="00000000">
            <w:r>
              <w:rPr>
                <w:color w:val="1F2937"/>
                <w:sz w:val="20"/>
                <w:szCs w:val="20"/>
              </w:rPr>
              <w:t>_id (</w:t>
            </w:r>
            <w:proofErr w:type="spellStart"/>
            <w:r>
              <w:rPr>
                <w:color w:val="1F2937"/>
                <w:sz w:val="20"/>
                <w:szCs w:val="20"/>
              </w:rPr>
              <w:t>ObjectId</w:t>
            </w:r>
            <w:proofErr w:type="spellEnd"/>
            <w:r>
              <w:rPr>
                <w:color w:val="1F2937"/>
                <w:sz w:val="20"/>
                <w:szCs w:val="20"/>
              </w:rPr>
              <w:t xml:space="preserve">), token, </w:t>
            </w:r>
            <w:proofErr w:type="spellStart"/>
            <w:r>
              <w:rPr>
                <w:color w:val="1F2937"/>
                <w:sz w:val="20"/>
                <w:szCs w:val="20"/>
              </w:rPr>
              <w:t>user_id</w:t>
            </w:r>
            <w:proofErr w:type="spellEnd"/>
            <w:r>
              <w:rPr>
                <w:color w:val="1F2937"/>
                <w:sz w:val="20"/>
                <w:szCs w:val="20"/>
              </w:rPr>
              <w:t xml:space="preserve">, role, </w:t>
            </w:r>
            <w:proofErr w:type="spellStart"/>
            <w:r>
              <w:rPr>
                <w:color w:val="1F2937"/>
                <w:sz w:val="20"/>
                <w:szCs w:val="20"/>
              </w:rPr>
              <w:t>created_at</w:t>
            </w:r>
            <w:proofErr w:type="spellEnd"/>
            <w:r>
              <w:rPr>
                <w:color w:val="1F2937"/>
                <w:sz w:val="20"/>
                <w:szCs w:val="20"/>
              </w:rPr>
              <w:t xml:space="preserve">, </w:t>
            </w:r>
            <w:proofErr w:type="spellStart"/>
            <w:r>
              <w:rPr>
                <w:color w:val="1F2937"/>
                <w:sz w:val="20"/>
                <w:szCs w:val="20"/>
              </w:rPr>
              <w:t>expires_at</w:t>
            </w:r>
            <w:proofErr w:type="spellEnd"/>
            <w:r>
              <w:rPr>
                <w:color w:val="1F2937"/>
                <w:sz w:val="20"/>
                <w:szCs w:val="20"/>
              </w:rPr>
              <w:t xml:space="preserve">, </w:t>
            </w:r>
            <w:proofErr w:type="spellStart"/>
            <w:r>
              <w:rPr>
                <w:color w:val="1F2937"/>
                <w:sz w:val="20"/>
                <w:szCs w:val="20"/>
              </w:rPr>
              <w:t>is_active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DDD4C" w14:textId="77777777" w:rsidR="00B6478A" w:rsidRDefault="00000000">
            <w:r>
              <w:rPr>
                <w:color w:val="1F2937"/>
                <w:sz w:val="20"/>
                <w:szCs w:val="20"/>
              </w:rPr>
              <w:t xml:space="preserve">TTL index on </w:t>
            </w:r>
            <w:proofErr w:type="spellStart"/>
            <w:r>
              <w:rPr>
                <w:color w:val="1F2937"/>
                <w:sz w:val="20"/>
                <w:szCs w:val="20"/>
              </w:rPr>
              <w:t>expires_at</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621B" w14:textId="77777777" w:rsidR="00B6478A" w:rsidRDefault="00000000">
            <w:r>
              <w:rPr>
                <w:color w:val="1F2937"/>
                <w:sz w:val="20"/>
                <w:szCs w:val="20"/>
              </w:rPr>
              <w:t>Auto-expire tokens</w:t>
            </w:r>
          </w:p>
        </w:tc>
      </w:tr>
    </w:tbl>
    <w:p w14:paraId="7CFE6731" w14:textId="77777777" w:rsidR="00B6478A" w:rsidRDefault="00B6478A">
      <w:pPr>
        <w:spacing w:before="60" w:after="60"/>
      </w:pPr>
    </w:p>
    <w:p w14:paraId="474AC83F" w14:textId="77777777" w:rsidR="009121BC" w:rsidRDefault="009121BC">
      <w:pPr>
        <w:pStyle w:val="Heading2"/>
      </w:pPr>
      <w:bookmarkStart w:id="4" w:name="_Toc228107253"/>
    </w:p>
    <w:p w14:paraId="46C9C181" w14:textId="57432E0F" w:rsidR="00B6478A" w:rsidRDefault="00000000">
      <w:pPr>
        <w:pStyle w:val="Heading2"/>
      </w:pPr>
      <w:r>
        <w:lastRenderedPageBreak/>
        <w:t>2.2 Key Design Decisions</w:t>
      </w:r>
      <w:bookmarkEnd w:id="4"/>
    </w:p>
    <w:p w14:paraId="451151B2" w14:textId="77777777" w:rsidR="00B6478A" w:rsidRDefault="00000000" w:rsidP="002B6620">
      <w:pPr>
        <w:pStyle w:val="ListParagraph"/>
        <w:numPr>
          <w:ilvl w:val="0"/>
          <w:numId w:val="3"/>
        </w:numPr>
        <w:spacing w:before="40" w:after="40"/>
        <w:jc w:val="both"/>
      </w:pPr>
      <w:proofErr w:type="spellStart"/>
      <w:r>
        <w:rPr>
          <w:color w:val="1F2937"/>
        </w:rPr>
        <w:t>ObjectId</w:t>
      </w:r>
      <w:proofErr w:type="spellEnd"/>
      <w:r>
        <w:rPr>
          <w:color w:val="1F2937"/>
        </w:rPr>
        <w:t xml:space="preserve"> strings as IDs: All IDs are MongoDB </w:t>
      </w:r>
      <w:proofErr w:type="spellStart"/>
      <w:r>
        <w:rPr>
          <w:color w:val="1F2937"/>
        </w:rPr>
        <w:t>ObjectIds</w:t>
      </w:r>
      <w:proofErr w:type="spellEnd"/>
      <w:r>
        <w:rPr>
          <w:color w:val="1F2937"/>
        </w:rPr>
        <w:t xml:space="preserve"> stored as strings in the API layer, replacing integer auto-increment PKs. The helper function </w:t>
      </w:r>
      <w:proofErr w:type="spellStart"/>
      <w:r>
        <w:rPr>
          <w:color w:val="1F2937"/>
        </w:rPr>
        <w:t>to_</w:t>
      </w:r>
      <w:proofErr w:type="gramStart"/>
      <w:r>
        <w:rPr>
          <w:color w:val="1F2937"/>
        </w:rPr>
        <w:t>oid</w:t>
      </w:r>
      <w:proofErr w:type="spellEnd"/>
      <w:r>
        <w:rPr>
          <w:color w:val="1F2937"/>
        </w:rPr>
        <w:t>(</w:t>
      </w:r>
      <w:proofErr w:type="gramEnd"/>
      <w:r>
        <w:rPr>
          <w:color w:val="1F2937"/>
        </w:rPr>
        <w:t xml:space="preserve">) converts string IDs back to </w:t>
      </w:r>
      <w:proofErr w:type="spellStart"/>
      <w:r>
        <w:rPr>
          <w:color w:val="1F2937"/>
        </w:rPr>
        <w:t>ObjectId</w:t>
      </w:r>
      <w:proofErr w:type="spellEnd"/>
      <w:r>
        <w:rPr>
          <w:color w:val="1F2937"/>
        </w:rPr>
        <w:t xml:space="preserve"> for queries.</w:t>
      </w:r>
    </w:p>
    <w:p w14:paraId="4477FFB7" w14:textId="77777777" w:rsidR="00B6478A" w:rsidRDefault="00000000" w:rsidP="002B6620">
      <w:pPr>
        <w:pStyle w:val="ListParagraph"/>
        <w:numPr>
          <w:ilvl w:val="0"/>
          <w:numId w:val="3"/>
        </w:numPr>
        <w:spacing w:before="40" w:after="40"/>
        <w:jc w:val="both"/>
      </w:pPr>
      <w:proofErr w:type="spellStart"/>
      <w:r>
        <w:rPr>
          <w:color w:val="1F2937"/>
        </w:rPr>
        <w:t>Denormalised</w:t>
      </w:r>
      <w:proofErr w:type="spellEnd"/>
      <w:r>
        <w:rPr>
          <w:color w:val="1F2937"/>
        </w:rPr>
        <w:t xml:space="preserve"> </w:t>
      </w:r>
      <w:proofErr w:type="spellStart"/>
      <w:r>
        <w:rPr>
          <w:color w:val="1F2937"/>
        </w:rPr>
        <w:t>avg_rating</w:t>
      </w:r>
      <w:proofErr w:type="spellEnd"/>
      <w:r>
        <w:rPr>
          <w:color w:val="1F2937"/>
        </w:rPr>
        <w:t xml:space="preserve">: Rather than joining reviews at query time, </w:t>
      </w:r>
      <w:proofErr w:type="spellStart"/>
      <w:r>
        <w:rPr>
          <w:color w:val="1F2937"/>
        </w:rPr>
        <w:t>avg_rating</w:t>
      </w:r>
      <w:proofErr w:type="spellEnd"/>
      <w:r>
        <w:rPr>
          <w:color w:val="1F2937"/>
        </w:rPr>
        <w:t xml:space="preserve"> and </w:t>
      </w:r>
      <w:proofErr w:type="spellStart"/>
      <w:r>
        <w:rPr>
          <w:color w:val="1F2937"/>
        </w:rPr>
        <w:t>review_count</w:t>
      </w:r>
      <w:proofErr w:type="spellEnd"/>
      <w:r>
        <w:rPr>
          <w:color w:val="1F2937"/>
        </w:rPr>
        <w:t xml:space="preserve"> are stored directly on the restaurant document and recalculated synchronously on every create/update/delete using the _</w:t>
      </w:r>
      <w:proofErr w:type="spellStart"/>
      <w:r>
        <w:rPr>
          <w:color w:val="1F2937"/>
        </w:rPr>
        <w:t>recalc_</w:t>
      </w:r>
      <w:proofErr w:type="gramStart"/>
      <w:r>
        <w:rPr>
          <w:color w:val="1F2937"/>
        </w:rPr>
        <w:t>rating</w:t>
      </w:r>
      <w:proofErr w:type="spellEnd"/>
      <w:r>
        <w:rPr>
          <w:color w:val="1F2937"/>
        </w:rPr>
        <w:t>(</w:t>
      </w:r>
      <w:proofErr w:type="gramEnd"/>
      <w:r>
        <w:rPr>
          <w:color w:val="1F2937"/>
        </w:rPr>
        <w:t>) function.</w:t>
      </w:r>
    </w:p>
    <w:p w14:paraId="4A99F874" w14:textId="77777777" w:rsidR="00B6478A" w:rsidRDefault="00000000" w:rsidP="002B6620">
      <w:pPr>
        <w:pStyle w:val="ListParagraph"/>
        <w:numPr>
          <w:ilvl w:val="0"/>
          <w:numId w:val="3"/>
        </w:numPr>
        <w:spacing w:before="40" w:after="40"/>
        <w:jc w:val="both"/>
      </w:pPr>
      <w:r>
        <w:rPr>
          <w:color w:val="1F2937"/>
        </w:rPr>
        <w:t xml:space="preserve">No ORM: </w:t>
      </w:r>
      <w:proofErr w:type="spellStart"/>
      <w:r>
        <w:rPr>
          <w:color w:val="1F2937"/>
        </w:rPr>
        <w:t>PyMongo</w:t>
      </w:r>
      <w:proofErr w:type="spellEnd"/>
      <w:r>
        <w:rPr>
          <w:color w:val="1F2937"/>
        </w:rPr>
        <w:t xml:space="preserve"> is used directly throughout. </w:t>
      </w:r>
      <w:proofErr w:type="spellStart"/>
      <w:r>
        <w:rPr>
          <w:color w:val="1F2937"/>
        </w:rPr>
        <w:t>SQLAlchemy</w:t>
      </w:r>
      <w:proofErr w:type="spellEnd"/>
      <w:r>
        <w:rPr>
          <w:color w:val="1F2937"/>
        </w:rPr>
        <w:t xml:space="preserve">, Alembic, and </w:t>
      </w:r>
      <w:proofErr w:type="spellStart"/>
      <w:r>
        <w:rPr>
          <w:color w:val="1F2937"/>
        </w:rPr>
        <w:t>PyMySQL</w:t>
      </w:r>
      <w:proofErr w:type="spellEnd"/>
      <w:r>
        <w:rPr>
          <w:color w:val="1F2937"/>
        </w:rPr>
        <w:t xml:space="preserve"> were removed from requirements.txt, giving full control over document shape.</w:t>
      </w:r>
    </w:p>
    <w:p w14:paraId="0FDD6657" w14:textId="77777777" w:rsidR="00B6478A" w:rsidRDefault="00000000" w:rsidP="002B6620">
      <w:pPr>
        <w:pStyle w:val="ListParagraph"/>
        <w:numPr>
          <w:ilvl w:val="0"/>
          <w:numId w:val="3"/>
        </w:numPr>
        <w:spacing w:before="40" w:after="40"/>
        <w:jc w:val="both"/>
      </w:pPr>
      <w:r>
        <w:rPr>
          <w:color w:val="1F2937"/>
        </w:rPr>
        <w:t>Hybrid write pattern for reviews: Reviews are written directly to MongoDB first (for immediate visibility), then a Kafka event is published for asynchronous side-effect processing by workers.</w:t>
      </w:r>
    </w:p>
    <w:p w14:paraId="3BABD62C" w14:textId="77777777" w:rsidR="00B6478A" w:rsidRDefault="00B6478A">
      <w:pPr>
        <w:spacing w:before="60" w:after="60"/>
      </w:pPr>
    </w:p>
    <w:p w14:paraId="4A442329" w14:textId="77777777" w:rsidR="00B6478A" w:rsidRPr="002B6620" w:rsidRDefault="00000000">
      <w:pPr>
        <w:pStyle w:val="Heading1"/>
        <w:rPr>
          <w:color w:val="auto"/>
        </w:rPr>
      </w:pPr>
      <w:bookmarkStart w:id="5" w:name="_Toc228107254"/>
      <w:r w:rsidRPr="002B6620">
        <w:rPr>
          <w:color w:val="auto"/>
        </w:rPr>
        <w:t>3. Microservices Architecture</w:t>
      </w:r>
      <w:bookmarkEnd w:id="5"/>
    </w:p>
    <w:p w14:paraId="3305B92E" w14:textId="77777777" w:rsidR="00B6478A" w:rsidRDefault="00000000">
      <w:pPr>
        <w:pStyle w:val="Heading2"/>
      </w:pPr>
      <w:bookmarkStart w:id="6" w:name="_Toc228107255"/>
      <w:r>
        <w:t>3.1 Service Breakdown</w:t>
      </w:r>
      <w:bookmarkEnd w:id="6"/>
    </w:p>
    <w:p w14:paraId="7D9DF904" w14:textId="77777777" w:rsidR="00B6478A" w:rsidRDefault="00B647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B6478A" w14:paraId="7D89B3C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671074" w14:textId="77777777" w:rsidR="00B6478A" w:rsidRDefault="00000000">
            <w:r>
              <w:rPr>
                <w:b/>
                <w:bCs/>
                <w:color w:val="FFFFFF"/>
                <w:sz w:val="20"/>
                <w:szCs w:val="20"/>
              </w:rPr>
              <w:t>Service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EF11AC" w14:textId="77777777" w:rsidR="00B6478A" w:rsidRDefault="00000000">
            <w:r>
              <w:rPr>
                <w:b/>
                <w:bCs/>
                <w:color w:val="FFFFFF"/>
                <w:sz w:val="20"/>
                <w:szCs w:val="20"/>
              </w:rPr>
              <w:t>Port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85E406" w14:textId="77777777" w:rsidR="00B6478A" w:rsidRDefault="00000000">
            <w:r>
              <w:rPr>
                <w:b/>
                <w:bCs/>
                <w:color w:val="FFFFFF"/>
                <w:sz w:val="20"/>
                <w:szCs w:val="20"/>
              </w:rPr>
              <w:t>Responsibilities</w:t>
            </w:r>
          </w:p>
        </w:tc>
      </w:tr>
      <w:tr w:rsidR="00B6478A" w14:paraId="5F4B9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1EBB" w14:textId="77777777" w:rsidR="00B6478A" w:rsidRDefault="00000000">
            <w:r>
              <w:rPr>
                <w:color w:val="1F2937"/>
                <w:sz w:val="20"/>
                <w:szCs w:val="20"/>
              </w:rPr>
              <w:t>user-service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B763" w14:textId="77777777" w:rsidR="00B6478A" w:rsidRDefault="00000000">
            <w:r>
              <w:rPr>
                <w:color w:val="1F2937"/>
                <w:sz w:val="20"/>
                <w:szCs w:val="20"/>
              </w:rPr>
              <w:t>8001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E276E" w14:textId="77777777" w:rsidR="00B6478A" w:rsidRDefault="00000000">
            <w:r>
              <w:rPr>
                <w:color w:val="1F2937"/>
                <w:sz w:val="20"/>
                <w:szCs w:val="20"/>
              </w:rPr>
              <w:t>Signup, login, profile management, JWT token issuance, session persistence</w:t>
            </w:r>
          </w:p>
        </w:tc>
      </w:tr>
      <w:tr w:rsidR="00B6478A" w14:paraId="2735FA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21FA189" w14:textId="77777777" w:rsidR="00B6478A" w:rsidRDefault="00000000">
            <w:r>
              <w:rPr>
                <w:color w:val="1F2937"/>
                <w:sz w:val="20"/>
                <w:szCs w:val="20"/>
              </w:rPr>
              <w:t>owner-service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84E880" w14:textId="77777777" w:rsidR="00B6478A" w:rsidRDefault="00000000">
            <w:r>
              <w:rPr>
                <w:color w:val="1F2937"/>
                <w:sz w:val="20"/>
                <w:szCs w:val="20"/>
              </w:rPr>
              <w:t>8002</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D84758" w14:textId="77777777" w:rsidR="00B6478A" w:rsidRDefault="00000000">
            <w:r>
              <w:rPr>
                <w:color w:val="1F2937"/>
                <w:sz w:val="20"/>
                <w:szCs w:val="20"/>
              </w:rPr>
              <w:t>Owner dashboard, restaurant management, photo uploads</w:t>
            </w:r>
          </w:p>
        </w:tc>
      </w:tr>
      <w:tr w:rsidR="00B6478A" w14:paraId="5C697D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33974" w14:textId="77777777" w:rsidR="00B6478A" w:rsidRDefault="00000000">
            <w:r>
              <w:rPr>
                <w:color w:val="1F2937"/>
                <w:sz w:val="20"/>
                <w:szCs w:val="20"/>
              </w:rPr>
              <w:t>restaurant-service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ECB6" w14:textId="77777777" w:rsidR="00B6478A" w:rsidRDefault="00000000">
            <w:r>
              <w:rPr>
                <w:color w:val="1F2937"/>
                <w:sz w:val="20"/>
                <w:szCs w:val="20"/>
              </w:rPr>
              <w:t>8003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C63B" w14:textId="77777777" w:rsidR="00B6478A" w:rsidRDefault="00000000">
            <w:r>
              <w:rPr>
                <w:color w:val="1F2937"/>
                <w:sz w:val="20"/>
                <w:szCs w:val="20"/>
              </w:rPr>
              <w:t>Restaurant CRUD, search, filtering by cuisine/price, view count tracking</w:t>
            </w:r>
          </w:p>
        </w:tc>
      </w:tr>
      <w:tr w:rsidR="00B6478A" w14:paraId="6585B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5F42CF2" w14:textId="77777777" w:rsidR="00B6478A" w:rsidRDefault="00000000">
            <w:r>
              <w:rPr>
                <w:color w:val="1F2937"/>
                <w:sz w:val="20"/>
                <w:szCs w:val="20"/>
              </w:rPr>
              <w:t>review-service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36D1496" w14:textId="77777777" w:rsidR="00B6478A" w:rsidRDefault="00000000">
            <w:r>
              <w:rPr>
                <w:color w:val="1F2937"/>
                <w:sz w:val="20"/>
                <w:szCs w:val="20"/>
              </w:rPr>
              <w:t>8004</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ABB7BB5" w14:textId="77777777" w:rsidR="00B6478A" w:rsidRDefault="00000000">
            <w:r>
              <w:rPr>
                <w:color w:val="1F2937"/>
                <w:sz w:val="20"/>
                <w:szCs w:val="20"/>
              </w:rPr>
              <w:t>Review CRUD, rating recalculation, Kafka event publishing</w:t>
            </w:r>
          </w:p>
        </w:tc>
      </w:tr>
      <w:tr w:rsidR="00B6478A" w14:paraId="371491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E661" w14:textId="77777777" w:rsidR="00B6478A" w:rsidRDefault="00000000">
            <w:r>
              <w:rPr>
                <w:color w:val="1F2937"/>
                <w:sz w:val="20"/>
                <w:szCs w:val="20"/>
              </w:rPr>
              <w:t>review-worker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EFCE" w14:textId="77777777" w:rsidR="00B6478A" w:rsidRDefault="00000000">
            <w:r>
              <w:rPr>
                <w:color w:val="1F2937"/>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8022" w14:textId="77777777" w:rsidR="00B6478A" w:rsidRDefault="00000000">
            <w:r>
              <w:rPr>
                <w:color w:val="1F2937"/>
                <w:sz w:val="20"/>
                <w:szCs w:val="20"/>
              </w:rPr>
              <w:t xml:space="preserve">Kafka consumer for </w:t>
            </w:r>
            <w:proofErr w:type="spellStart"/>
            <w:proofErr w:type="gramStart"/>
            <w:r>
              <w:rPr>
                <w:color w:val="1F2937"/>
                <w:sz w:val="20"/>
                <w:szCs w:val="20"/>
              </w:rPr>
              <w:t>review.created</w:t>
            </w:r>
            <w:proofErr w:type="spellEnd"/>
            <w:proofErr w:type="gramEnd"/>
            <w:r>
              <w:rPr>
                <w:color w:val="1F2937"/>
                <w:sz w:val="20"/>
                <w:szCs w:val="20"/>
              </w:rPr>
              <w:t xml:space="preserve"> / </w:t>
            </w:r>
            <w:proofErr w:type="spellStart"/>
            <w:proofErr w:type="gramStart"/>
            <w:r>
              <w:rPr>
                <w:color w:val="1F2937"/>
                <w:sz w:val="20"/>
                <w:szCs w:val="20"/>
              </w:rPr>
              <w:t>review.updated</w:t>
            </w:r>
            <w:proofErr w:type="spellEnd"/>
            <w:proofErr w:type="gramEnd"/>
            <w:r>
              <w:rPr>
                <w:color w:val="1F2937"/>
                <w:sz w:val="20"/>
                <w:szCs w:val="20"/>
              </w:rPr>
              <w:t xml:space="preserve"> / </w:t>
            </w:r>
            <w:proofErr w:type="spellStart"/>
            <w:proofErr w:type="gramStart"/>
            <w:r>
              <w:rPr>
                <w:color w:val="1F2937"/>
                <w:sz w:val="20"/>
                <w:szCs w:val="20"/>
              </w:rPr>
              <w:t>review.deleted</w:t>
            </w:r>
            <w:proofErr w:type="spellEnd"/>
            <w:proofErr w:type="gramEnd"/>
          </w:p>
        </w:tc>
      </w:tr>
      <w:tr w:rsidR="00B6478A" w14:paraId="14961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1C3D8C" w14:textId="77777777" w:rsidR="00B6478A" w:rsidRDefault="00000000">
            <w:r>
              <w:rPr>
                <w:color w:val="1F2937"/>
                <w:sz w:val="20"/>
                <w:szCs w:val="20"/>
              </w:rPr>
              <w:t>user-worker</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71DEC0" w14:textId="77777777" w:rsidR="00B6478A" w:rsidRDefault="00000000">
            <w:r>
              <w:rPr>
                <w:color w:val="1F2937"/>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7B631D" w14:textId="77777777" w:rsidR="00B6478A" w:rsidRDefault="00000000">
            <w:r>
              <w:rPr>
                <w:color w:val="1F2937"/>
                <w:sz w:val="20"/>
                <w:szCs w:val="20"/>
              </w:rPr>
              <w:t xml:space="preserve">Kafka consumer for </w:t>
            </w:r>
            <w:proofErr w:type="spellStart"/>
            <w:proofErr w:type="gramStart"/>
            <w:r>
              <w:rPr>
                <w:color w:val="1F2937"/>
                <w:sz w:val="20"/>
                <w:szCs w:val="20"/>
              </w:rPr>
              <w:t>user.created</w:t>
            </w:r>
            <w:proofErr w:type="spellEnd"/>
            <w:proofErr w:type="gramEnd"/>
            <w:r>
              <w:rPr>
                <w:color w:val="1F2937"/>
                <w:sz w:val="20"/>
                <w:szCs w:val="20"/>
              </w:rPr>
              <w:t xml:space="preserve"> events</w:t>
            </w:r>
          </w:p>
        </w:tc>
      </w:tr>
      <w:tr w:rsidR="00B6478A" w14:paraId="2A3C16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8439" w14:textId="77777777" w:rsidR="00B6478A" w:rsidRDefault="00000000">
            <w:r>
              <w:rPr>
                <w:color w:val="1F2937"/>
                <w:sz w:val="20"/>
                <w:szCs w:val="20"/>
              </w:rPr>
              <w:t>restaurant-worker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6954" w14:textId="77777777" w:rsidR="00B6478A" w:rsidRDefault="00000000">
            <w:r>
              <w:rPr>
                <w:color w:val="1F2937"/>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FA78F" w14:textId="77777777" w:rsidR="00B6478A" w:rsidRDefault="00000000">
            <w:r>
              <w:rPr>
                <w:color w:val="1F2937"/>
                <w:sz w:val="20"/>
                <w:szCs w:val="20"/>
              </w:rPr>
              <w:t>Kafka consumer for restaurant events</w:t>
            </w:r>
          </w:p>
        </w:tc>
      </w:tr>
    </w:tbl>
    <w:p w14:paraId="5E36437E" w14:textId="77777777" w:rsidR="00B6478A" w:rsidRDefault="00B6478A">
      <w:pPr>
        <w:spacing w:before="60" w:after="60"/>
      </w:pPr>
    </w:p>
    <w:p w14:paraId="62C8336E" w14:textId="77777777" w:rsidR="00B6478A" w:rsidRDefault="00000000">
      <w:pPr>
        <w:pStyle w:val="Heading2"/>
      </w:pPr>
      <w:bookmarkStart w:id="7" w:name="_Toc228107256"/>
      <w:r>
        <w:t>3.2 Nginx Reverse Proxy</w:t>
      </w:r>
      <w:bookmarkEnd w:id="7"/>
    </w:p>
    <w:p w14:paraId="3569EA10" w14:textId="77777777" w:rsidR="00B6478A" w:rsidRDefault="00000000" w:rsidP="002B6620">
      <w:pPr>
        <w:spacing w:before="60" w:after="60"/>
        <w:jc w:val="both"/>
      </w:pPr>
      <w:r>
        <w:rPr>
          <w:color w:val="1F2937"/>
        </w:rPr>
        <w:t>All services sit behind a single Nginx reverse proxy. The frontend is served on port 5173 and all API calls use the /</w:t>
      </w:r>
      <w:proofErr w:type="spellStart"/>
      <w:r>
        <w:rPr>
          <w:color w:val="1F2937"/>
        </w:rPr>
        <w:t>api</w:t>
      </w:r>
      <w:proofErr w:type="spellEnd"/>
      <w:r>
        <w:rPr>
          <w:color w:val="1F2937"/>
        </w:rPr>
        <w:t>/* path prefix which Nginx routes to the appropriate backend service:</w:t>
      </w:r>
    </w:p>
    <w:p w14:paraId="3B453F41" w14:textId="77777777" w:rsidR="00B6478A" w:rsidRDefault="00000000" w:rsidP="002B6620">
      <w:pPr>
        <w:pStyle w:val="ListParagraph"/>
        <w:numPr>
          <w:ilvl w:val="0"/>
          <w:numId w:val="2"/>
        </w:numPr>
        <w:spacing w:before="40" w:after="40"/>
        <w:jc w:val="both"/>
      </w:pPr>
      <w:r>
        <w:rPr>
          <w:color w:val="1F2937"/>
        </w:rPr>
        <w:t>/</w:t>
      </w:r>
      <w:proofErr w:type="spellStart"/>
      <w:proofErr w:type="gramStart"/>
      <w:r>
        <w:rPr>
          <w:color w:val="1F2937"/>
        </w:rPr>
        <w:t>api</w:t>
      </w:r>
      <w:proofErr w:type="spellEnd"/>
      <w:proofErr w:type="gramEnd"/>
      <w:r>
        <w:rPr>
          <w:color w:val="1F2937"/>
        </w:rPr>
        <w:t>/auth/* → user-service:8001</w:t>
      </w:r>
    </w:p>
    <w:p w14:paraId="6A98797A" w14:textId="77777777" w:rsidR="00B6478A" w:rsidRDefault="00000000" w:rsidP="002B6620">
      <w:pPr>
        <w:pStyle w:val="ListParagraph"/>
        <w:numPr>
          <w:ilvl w:val="0"/>
          <w:numId w:val="2"/>
        </w:numPr>
        <w:spacing w:before="40" w:after="40"/>
        <w:jc w:val="both"/>
      </w:pPr>
      <w:r>
        <w:rPr>
          <w:color w:val="1F2937"/>
        </w:rPr>
        <w:t>/</w:t>
      </w:r>
      <w:proofErr w:type="spellStart"/>
      <w:proofErr w:type="gramStart"/>
      <w:r>
        <w:rPr>
          <w:color w:val="1F2937"/>
        </w:rPr>
        <w:t>api</w:t>
      </w:r>
      <w:proofErr w:type="spellEnd"/>
      <w:proofErr w:type="gramEnd"/>
      <w:r>
        <w:rPr>
          <w:color w:val="1F2937"/>
        </w:rPr>
        <w:t>/owner/* → owner-service:8002</w:t>
      </w:r>
    </w:p>
    <w:p w14:paraId="7679277E" w14:textId="77777777" w:rsidR="00B6478A" w:rsidRDefault="00000000" w:rsidP="002B6620">
      <w:pPr>
        <w:pStyle w:val="ListParagraph"/>
        <w:numPr>
          <w:ilvl w:val="0"/>
          <w:numId w:val="2"/>
        </w:numPr>
        <w:spacing w:before="40" w:after="40"/>
        <w:jc w:val="both"/>
      </w:pPr>
      <w:r>
        <w:rPr>
          <w:color w:val="1F2937"/>
        </w:rPr>
        <w:t>/</w:t>
      </w:r>
      <w:proofErr w:type="spellStart"/>
      <w:proofErr w:type="gramStart"/>
      <w:r>
        <w:rPr>
          <w:color w:val="1F2937"/>
        </w:rPr>
        <w:t>api</w:t>
      </w:r>
      <w:proofErr w:type="spellEnd"/>
      <w:proofErr w:type="gramEnd"/>
      <w:r>
        <w:rPr>
          <w:color w:val="1F2937"/>
        </w:rPr>
        <w:t>/restaurants/* → restaurant-service:8003</w:t>
      </w:r>
    </w:p>
    <w:p w14:paraId="20ECF560" w14:textId="77777777" w:rsidR="00B6478A" w:rsidRPr="009121BC" w:rsidRDefault="00000000" w:rsidP="002B6620">
      <w:pPr>
        <w:pStyle w:val="ListParagraph"/>
        <w:numPr>
          <w:ilvl w:val="0"/>
          <w:numId w:val="2"/>
        </w:numPr>
        <w:spacing w:before="40" w:after="40"/>
        <w:jc w:val="both"/>
      </w:pPr>
      <w:r>
        <w:rPr>
          <w:color w:val="1F2937"/>
        </w:rPr>
        <w:t>/</w:t>
      </w:r>
      <w:proofErr w:type="spellStart"/>
      <w:proofErr w:type="gramStart"/>
      <w:r>
        <w:rPr>
          <w:color w:val="1F2937"/>
        </w:rPr>
        <w:t>api</w:t>
      </w:r>
      <w:proofErr w:type="spellEnd"/>
      <w:proofErr w:type="gramEnd"/>
      <w:r>
        <w:rPr>
          <w:color w:val="1F2937"/>
        </w:rPr>
        <w:t>/reviews/* → review-service:8004</w:t>
      </w:r>
    </w:p>
    <w:p w14:paraId="3F054E1A" w14:textId="77777777" w:rsidR="002B6620" w:rsidRDefault="009121BC" w:rsidP="002B6620">
      <w:pPr>
        <w:keepNext/>
        <w:spacing w:before="40" w:after="40"/>
        <w:ind w:left="360"/>
      </w:pPr>
      <w:r>
        <w:rPr>
          <w:noProof/>
        </w:rPr>
        <w:lastRenderedPageBreak/>
        <w:drawing>
          <wp:inline distT="0" distB="0" distL="0" distR="0" wp14:anchorId="7861EF4F" wp14:editId="6D5E2AFA">
            <wp:extent cx="5943600" cy="4291330"/>
            <wp:effectExtent l="0" t="0" r="0" b="0"/>
            <wp:docPr id="6402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4095" name="Picture 64024095"/>
                    <pic:cNvPicPr/>
                  </pic:nvPicPr>
                  <pic:blipFill>
                    <a:blip r:embed="rId7">
                      <a:extLst>
                        <a:ext uri="{28A0092B-C50C-407E-A947-70E740481C1C}">
                          <a14:useLocalDpi xmlns:a14="http://schemas.microsoft.com/office/drawing/2010/main" val="0"/>
                        </a:ext>
                      </a:extLst>
                    </a:blip>
                    <a:stretch>
                      <a:fillRect/>
                    </a:stretch>
                  </pic:blipFill>
                  <pic:spPr>
                    <a:xfrm>
                      <a:off x="0" y="0"/>
                      <a:ext cx="5943600" cy="4291330"/>
                    </a:xfrm>
                    <a:prstGeom prst="rect">
                      <a:avLst/>
                    </a:prstGeom>
                  </pic:spPr>
                </pic:pic>
              </a:graphicData>
            </a:graphic>
          </wp:inline>
        </w:drawing>
      </w:r>
    </w:p>
    <w:p w14:paraId="08191C9E" w14:textId="77BB6E4C" w:rsidR="00B6478A" w:rsidRDefault="002B6620" w:rsidP="002B6620">
      <w:pPr>
        <w:pStyle w:val="Caption"/>
      </w:pPr>
      <w:r>
        <w:t xml:space="preserve">Figure </w:t>
      </w:r>
      <w:fldSimple w:instr=" SEQ Figure \* ARABIC ">
        <w:r w:rsidR="00472FAF">
          <w:rPr>
            <w:noProof/>
          </w:rPr>
          <w:t>1</w:t>
        </w:r>
      </w:fldSimple>
      <w:r>
        <w:t xml:space="preserve">: </w:t>
      </w:r>
      <w:r w:rsidRPr="0045324F">
        <w:t xml:space="preserve"> System architecture diagram showing microservices, Kafka producer/consumer flow, and MongoDB on AWS EC2.</w:t>
      </w:r>
    </w:p>
    <w:p w14:paraId="466B7B91" w14:textId="77777777" w:rsidR="00B6478A" w:rsidRPr="002B6620" w:rsidRDefault="00000000">
      <w:pPr>
        <w:pStyle w:val="Heading1"/>
        <w:rPr>
          <w:color w:val="auto"/>
        </w:rPr>
      </w:pPr>
      <w:bookmarkStart w:id="8" w:name="_Toc228107257"/>
      <w:r w:rsidRPr="002B6620">
        <w:rPr>
          <w:color w:val="auto"/>
        </w:rPr>
        <w:t>4. Apache Kafka Integration</w:t>
      </w:r>
      <w:bookmarkEnd w:id="8"/>
    </w:p>
    <w:p w14:paraId="24703CEC" w14:textId="77777777" w:rsidR="00B6478A" w:rsidRDefault="00000000">
      <w:pPr>
        <w:pStyle w:val="Heading2"/>
      </w:pPr>
      <w:bookmarkStart w:id="9" w:name="_Toc228107258"/>
      <w:r>
        <w:t>4.1 Producer/Consumer Pattern</w:t>
      </w:r>
      <w:bookmarkEnd w:id="9"/>
    </w:p>
    <w:p w14:paraId="00DDFC03" w14:textId="77777777" w:rsidR="00B6478A" w:rsidRDefault="00000000" w:rsidP="002B6620">
      <w:pPr>
        <w:spacing w:before="60" w:after="60"/>
        <w:jc w:val="both"/>
      </w:pPr>
      <w:r>
        <w:rPr>
          <w:color w:val="1F2937"/>
        </w:rPr>
        <w:t>Kafka is used as the asynchronous event bus between microservices and worker processes. The following topics are defined:</w:t>
      </w:r>
    </w:p>
    <w:p w14:paraId="5F199D22" w14:textId="77777777" w:rsidR="00B6478A" w:rsidRDefault="00B647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B6478A" w14:paraId="4E2C1BD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AE1B55" w14:textId="77777777" w:rsidR="00B6478A" w:rsidRDefault="00000000">
            <w:r>
              <w:rPr>
                <w:b/>
                <w:bCs/>
                <w:color w:val="FFFFFF"/>
                <w:sz w:val="20"/>
                <w:szCs w:val="20"/>
              </w:rPr>
              <w:t>Topic</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B8C74" w14:textId="77777777" w:rsidR="00B6478A" w:rsidRDefault="00000000">
            <w:r>
              <w:rPr>
                <w:b/>
                <w:bCs/>
                <w:color w:val="FFFFFF"/>
                <w:sz w:val="20"/>
                <w:szCs w:val="20"/>
              </w:rPr>
              <w:t>Producer</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832A8" w14:textId="77777777" w:rsidR="00B6478A" w:rsidRDefault="00000000">
            <w:r>
              <w:rPr>
                <w:b/>
                <w:bCs/>
                <w:color w:val="FFFFFF"/>
                <w:sz w:val="20"/>
                <w:szCs w:val="20"/>
              </w:rPr>
              <w:t>Consumer</w:t>
            </w:r>
          </w:p>
        </w:tc>
      </w:tr>
      <w:tr w:rsidR="00B6478A" w14:paraId="66E587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F107" w14:textId="77777777" w:rsidR="00B6478A" w:rsidRDefault="00000000">
            <w:proofErr w:type="spellStart"/>
            <w:proofErr w:type="gramStart"/>
            <w:r>
              <w:rPr>
                <w:color w:val="1F2937"/>
                <w:sz w:val="20"/>
                <w:szCs w:val="20"/>
              </w:rPr>
              <w:t>review.created</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253B1" w14:textId="77777777" w:rsidR="00B6478A" w:rsidRDefault="00000000">
            <w:r>
              <w:rPr>
                <w:color w:val="1F2937"/>
                <w:sz w:val="20"/>
                <w:szCs w:val="20"/>
              </w:rPr>
              <w:t>review-service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5EFC" w14:textId="77777777" w:rsidR="00B6478A" w:rsidRDefault="00000000">
            <w:r>
              <w:rPr>
                <w:color w:val="1F2937"/>
                <w:sz w:val="20"/>
                <w:szCs w:val="20"/>
              </w:rPr>
              <w:t xml:space="preserve">review-worker (recalculates </w:t>
            </w:r>
            <w:proofErr w:type="spellStart"/>
            <w:r>
              <w:rPr>
                <w:color w:val="1F2937"/>
                <w:sz w:val="20"/>
                <w:szCs w:val="20"/>
              </w:rPr>
              <w:t>avg_rating</w:t>
            </w:r>
            <w:proofErr w:type="spellEnd"/>
            <w:r>
              <w:rPr>
                <w:color w:val="1F2937"/>
                <w:sz w:val="20"/>
                <w:szCs w:val="20"/>
              </w:rPr>
              <w:t>)</w:t>
            </w:r>
          </w:p>
        </w:tc>
      </w:tr>
      <w:tr w:rsidR="00B6478A" w14:paraId="566FD6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7B86C0" w14:textId="77777777" w:rsidR="00B6478A" w:rsidRDefault="00000000">
            <w:proofErr w:type="spellStart"/>
            <w:proofErr w:type="gramStart"/>
            <w:r>
              <w:rPr>
                <w:color w:val="1F2937"/>
                <w:sz w:val="20"/>
                <w:szCs w:val="20"/>
              </w:rPr>
              <w:t>review.updated</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ED2102" w14:textId="77777777" w:rsidR="00B6478A" w:rsidRDefault="00000000">
            <w:r>
              <w:rPr>
                <w:color w:val="1F2937"/>
                <w:sz w:val="20"/>
                <w:szCs w:val="20"/>
              </w:rPr>
              <w:t>review-service</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18187A" w14:textId="77777777" w:rsidR="00B6478A" w:rsidRDefault="00000000">
            <w:r>
              <w:rPr>
                <w:color w:val="1F2937"/>
                <w:sz w:val="20"/>
                <w:szCs w:val="20"/>
              </w:rPr>
              <w:t xml:space="preserve">review-worker (recalculates </w:t>
            </w:r>
            <w:proofErr w:type="spellStart"/>
            <w:r>
              <w:rPr>
                <w:color w:val="1F2937"/>
                <w:sz w:val="20"/>
                <w:szCs w:val="20"/>
              </w:rPr>
              <w:t>avg_rating</w:t>
            </w:r>
            <w:proofErr w:type="spellEnd"/>
            <w:r>
              <w:rPr>
                <w:color w:val="1F2937"/>
                <w:sz w:val="20"/>
                <w:szCs w:val="20"/>
              </w:rPr>
              <w:t>)</w:t>
            </w:r>
          </w:p>
        </w:tc>
      </w:tr>
      <w:tr w:rsidR="00B6478A" w14:paraId="1F42B0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44EE8" w14:textId="77777777" w:rsidR="00B6478A" w:rsidRDefault="00000000">
            <w:proofErr w:type="spellStart"/>
            <w:proofErr w:type="gramStart"/>
            <w:r>
              <w:rPr>
                <w:color w:val="1F2937"/>
                <w:sz w:val="20"/>
                <w:szCs w:val="20"/>
              </w:rPr>
              <w:t>review.deleted</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D76C" w14:textId="77777777" w:rsidR="00B6478A" w:rsidRDefault="00000000">
            <w:r>
              <w:rPr>
                <w:color w:val="1F2937"/>
                <w:sz w:val="20"/>
                <w:szCs w:val="20"/>
              </w:rPr>
              <w:t>review-service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2C78" w14:textId="77777777" w:rsidR="00B6478A" w:rsidRDefault="00000000">
            <w:r>
              <w:rPr>
                <w:color w:val="1F2937"/>
                <w:sz w:val="20"/>
                <w:szCs w:val="20"/>
              </w:rPr>
              <w:t xml:space="preserve">review-worker (recalculates </w:t>
            </w:r>
            <w:proofErr w:type="spellStart"/>
            <w:r>
              <w:rPr>
                <w:color w:val="1F2937"/>
                <w:sz w:val="20"/>
                <w:szCs w:val="20"/>
              </w:rPr>
              <w:t>avg_rating</w:t>
            </w:r>
            <w:proofErr w:type="spellEnd"/>
            <w:r>
              <w:rPr>
                <w:color w:val="1F2937"/>
                <w:sz w:val="20"/>
                <w:szCs w:val="20"/>
              </w:rPr>
              <w:t>)</w:t>
            </w:r>
          </w:p>
        </w:tc>
      </w:tr>
      <w:tr w:rsidR="00B6478A" w14:paraId="0E5F90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6A3A8C" w14:textId="77777777" w:rsidR="00B6478A" w:rsidRDefault="00000000">
            <w:proofErr w:type="spellStart"/>
            <w:proofErr w:type="gramStart"/>
            <w:r>
              <w:rPr>
                <w:color w:val="1F2937"/>
                <w:sz w:val="20"/>
                <w:szCs w:val="20"/>
              </w:rPr>
              <w:t>user.created</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254F5AE" w14:textId="77777777" w:rsidR="00B6478A" w:rsidRDefault="00000000">
            <w:r>
              <w:rPr>
                <w:color w:val="1F2937"/>
                <w:sz w:val="20"/>
                <w:szCs w:val="20"/>
              </w:rPr>
              <w:t>user-service</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06218D6" w14:textId="77777777" w:rsidR="00B6478A" w:rsidRDefault="00000000">
            <w:r>
              <w:rPr>
                <w:color w:val="1F2937"/>
                <w:sz w:val="20"/>
                <w:szCs w:val="20"/>
              </w:rPr>
              <w:t>user-worker (user lifecycle events)</w:t>
            </w:r>
          </w:p>
        </w:tc>
      </w:tr>
    </w:tbl>
    <w:p w14:paraId="033EFD65" w14:textId="77777777" w:rsidR="00B6478A" w:rsidRDefault="00B6478A">
      <w:pPr>
        <w:spacing w:before="60" w:after="60"/>
      </w:pPr>
    </w:p>
    <w:p w14:paraId="228BC16B" w14:textId="77777777" w:rsidR="00B6478A" w:rsidRDefault="00000000">
      <w:pPr>
        <w:pStyle w:val="Heading2"/>
      </w:pPr>
      <w:bookmarkStart w:id="10" w:name="_Toc228107259"/>
      <w:r>
        <w:t>4.2 Hybrid Write Pattern</w:t>
      </w:r>
      <w:bookmarkEnd w:id="10"/>
    </w:p>
    <w:p w14:paraId="6687E26A" w14:textId="77777777" w:rsidR="00B6478A" w:rsidRDefault="00000000" w:rsidP="002B6620">
      <w:pPr>
        <w:spacing w:before="60" w:after="60"/>
        <w:jc w:val="both"/>
      </w:pPr>
      <w:r>
        <w:rPr>
          <w:color w:val="1F2937"/>
        </w:rPr>
        <w:t>To avoid race conditions between immediate API responses and asynchronous Kafka processing, a hybrid write pattern is used for review operations:</w:t>
      </w:r>
    </w:p>
    <w:p w14:paraId="0605E45D" w14:textId="77777777" w:rsidR="00B6478A" w:rsidRDefault="00000000" w:rsidP="002B6620">
      <w:pPr>
        <w:pStyle w:val="ListParagraph"/>
        <w:numPr>
          <w:ilvl w:val="0"/>
          <w:numId w:val="3"/>
        </w:numPr>
        <w:spacing w:before="40" w:after="40"/>
        <w:jc w:val="both"/>
      </w:pPr>
      <w:r>
        <w:rPr>
          <w:color w:val="1F2937"/>
        </w:rPr>
        <w:lastRenderedPageBreak/>
        <w:t>The review-service writes the review document directly to MongoDB (synchronous). This ensures the review is immediately visible when the client re-fetches.</w:t>
      </w:r>
    </w:p>
    <w:p w14:paraId="2B166DD2" w14:textId="77777777" w:rsidR="00B6478A" w:rsidRDefault="00000000" w:rsidP="002B6620">
      <w:pPr>
        <w:pStyle w:val="ListParagraph"/>
        <w:numPr>
          <w:ilvl w:val="0"/>
          <w:numId w:val="3"/>
        </w:numPr>
        <w:spacing w:before="40" w:after="40"/>
        <w:jc w:val="both"/>
      </w:pPr>
      <w:r>
        <w:rPr>
          <w:color w:val="1F2937"/>
        </w:rPr>
        <w:t xml:space="preserve">The service publishes a Kafka event (e.g. </w:t>
      </w:r>
      <w:proofErr w:type="spellStart"/>
      <w:proofErr w:type="gramStart"/>
      <w:r>
        <w:rPr>
          <w:color w:val="1F2937"/>
        </w:rPr>
        <w:t>review.created</w:t>
      </w:r>
      <w:proofErr w:type="spellEnd"/>
      <w:proofErr w:type="gramEnd"/>
      <w:r>
        <w:rPr>
          <w:color w:val="1F2937"/>
        </w:rPr>
        <w:t>) with the review payload.</w:t>
      </w:r>
    </w:p>
    <w:p w14:paraId="167FE74F" w14:textId="77777777" w:rsidR="00B6478A" w:rsidRDefault="00000000" w:rsidP="002B6620">
      <w:pPr>
        <w:pStyle w:val="ListParagraph"/>
        <w:numPr>
          <w:ilvl w:val="0"/>
          <w:numId w:val="3"/>
        </w:numPr>
        <w:spacing w:before="40" w:after="40"/>
        <w:jc w:val="both"/>
      </w:pPr>
      <w:r>
        <w:rPr>
          <w:color w:val="1F2937"/>
        </w:rPr>
        <w:t xml:space="preserve">The review-worker consumes the event and recalculates the restaurant's </w:t>
      </w:r>
      <w:proofErr w:type="spellStart"/>
      <w:r>
        <w:rPr>
          <w:color w:val="1F2937"/>
        </w:rPr>
        <w:t>avg_rating</w:t>
      </w:r>
      <w:proofErr w:type="spellEnd"/>
      <w:r>
        <w:rPr>
          <w:color w:val="1F2937"/>
        </w:rPr>
        <w:t xml:space="preserve"> and </w:t>
      </w:r>
      <w:proofErr w:type="spellStart"/>
      <w:r>
        <w:rPr>
          <w:color w:val="1F2937"/>
        </w:rPr>
        <w:t>review_count</w:t>
      </w:r>
      <w:proofErr w:type="spellEnd"/>
      <w:r>
        <w:rPr>
          <w:color w:val="1F2937"/>
        </w:rPr>
        <w:t xml:space="preserve"> in MongoDB.</w:t>
      </w:r>
    </w:p>
    <w:p w14:paraId="43D98941" w14:textId="77777777" w:rsidR="00B6478A" w:rsidRPr="00472FAF" w:rsidRDefault="00000000" w:rsidP="002B6620">
      <w:pPr>
        <w:pStyle w:val="ListParagraph"/>
        <w:numPr>
          <w:ilvl w:val="0"/>
          <w:numId w:val="3"/>
        </w:numPr>
        <w:spacing w:before="40" w:after="40"/>
        <w:jc w:val="both"/>
      </w:pPr>
      <w:r>
        <w:rPr>
          <w:color w:val="1F2937"/>
        </w:rPr>
        <w:t>The Kafka publish is wrapped in a try/except block so that if Kafka is unavailable, the direct MongoDB write still succeeds and the application does not crash.</w:t>
      </w:r>
    </w:p>
    <w:p w14:paraId="0B0FBED1" w14:textId="77777777" w:rsidR="00472FAF" w:rsidRDefault="00472FAF" w:rsidP="00472FAF">
      <w:pPr>
        <w:keepNext/>
        <w:spacing w:before="40" w:after="40"/>
        <w:ind w:left="360"/>
        <w:jc w:val="both"/>
      </w:pPr>
      <w:r>
        <w:rPr>
          <w:noProof/>
        </w:rPr>
        <w:drawing>
          <wp:inline distT="0" distB="0" distL="0" distR="0" wp14:anchorId="1032848F" wp14:editId="71FD29EC">
            <wp:extent cx="5943600" cy="2328545"/>
            <wp:effectExtent l="0" t="0" r="0" b="0"/>
            <wp:docPr id="1005061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61251" name="Picture 1005061251"/>
                    <pic:cNvPicPr/>
                  </pic:nvPicPr>
                  <pic:blipFill>
                    <a:blip r:embed="rId8">
                      <a:extLst>
                        <a:ext uri="{28A0092B-C50C-407E-A947-70E740481C1C}">
                          <a14:useLocalDpi xmlns:a14="http://schemas.microsoft.com/office/drawing/2010/main" val="0"/>
                        </a:ext>
                      </a:extLst>
                    </a:blip>
                    <a:stretch>
                      <a:fillRect/>
                    </a:stretch>
                  </pic:blipFill>
                  <pic:spPr>
                    <a:xfrm>
                      <a:off x="0" y="0"/>
                      <a:ext cx="5943600" cy="2328545"/>
                    </a:xfrm>
                    <a:prstGeom prst="rect">
                      <a:avLst/>
                    </a:prstGeom>
                  </pic:spPr>
                </pic:pic>
              </a:graphicData>
            </a:graphic>
          </wp:inline>
        </w:drawing>
      </w:r>
    </w:p>
    <w:p w14:paraId="02F4D89B" w14:textId="2BCF319B" w:rsidR="00472FAF" w:rsidRDefault="00472FAF" w:rsidP="00472FAF">
      <w:pPr>
        <w:pStyle w:val="Caption"/>
        <w:jc w:val="both"/>
      </w:pPr>
      <w:r>
        <w:t xml:space="preserve">Figure </w:t>
      </w:r>
      <w:fldSimple w:instr=" SEQ Figure \* ARABIC ">
        <w:r>
          <w:rPr>
            <w:noProof/>
          </w:rPr>
          <w:t>2</w:t>
        </w:r>
      </w:fldSimple>
      <w:r>
        <w:t xml:space="preserve">: </w:t>
      </w:r>
      <w:r w:rsidRPr="00CC4E53">
        <w:t xml:space="preserve"> Docker logs showing review-worker consuming a </w:t>
      </w:r>
      <w:proofErr w:type="spellStart"/>
      <w:proofErr w:type="gramStart"/>
      <w:r w:rsidRPr="00CC4E53">
        <w:t>review.updated</w:t>
      </w:r>
      <w:proofErr w:type="spellEnd"/>
      <w:proofErr w:type="gramEnd"/>
      <w:r w:rsidRPr="00CC4E53">
        <w:t xml:space="preserve"> Kafka event and review-service handling POST/GET/PUT review requests successfully."</w:t>
      </w:r>
    </w:p>
    <w:p w14:paraId="0B736E5D" w14:textId="77777777" w:rsidR="00B6478A" w:rsidRDefault="00B6478A">
      <w:pPr>
        <w:spacing w:before="60" w:after="60"/>
      </w:pPr>
    </w:p>
    <w:p w14:paraId="665DA0E7" w14:textId="77777777" w:rsidR="00B6478A" w:rsidRDefault="00000000">
      <w:pPr>
        <w:pStyle w:val="Heading2"/>
      </w:pPr>
      <w:bookmarkStart w:id="11" w:name="_Toc228107260"/>
      <w:r>
        <w:t>4.3 Fault Tolerance</w:t>
      </w:r>
      <w:bookmarkEnd w:id="11"/>
    </w:p>
    <w:p w14:paraId="30F2A3D2" w14:textId="77777777" w:rsidR="00B6478A" w:rsidRDefault="00000000" w:rsidP="002B6620">
      <w:pPr>
        <w:spacing w:before="60" w:after="60"/>
        <w:jc w:val="both"/>
      </w:pPr>
      <w:r>
        <w:rPr>
          <w:color w:val="1F2937"/>
        </w:rPr>
        <w:t xml:space="preserve">The </w:t>
      </w:r>
      <w:proofErr w:type="spellStart"/>
      <w:r>
        <w:rPr>
          <w:color w:val="1F2937"/>
        </w:rPr>
        <w:t>publish_</w:t>
      </w:r>
      <w:proofErr w:type="gramStart"/>
      <w:r>
        <w:rPr>
          <w:color w:val="1F2937"/>
        </w:rPr>
        <w:t>event</w:t>
      </w:r>
      <w:proofErr w:type="spellEnd"/>
      <w:r>
        <w:rPr>
          <w:color w:val="1F2937"/>
        </w:rPr>
        <w:t>(</w:t>
      </w:r>
      <w:proofErr w:type="gramEnd"/>
      <w:r>
        <w:rPr>
          <w:color w:val="1F2937"/>
        </w:rPr>
        <w:t>) function in core/kafka.py is wrapped in a try/except block. If Kafka is unavailable, a warning is logged and execution continues. This allows the application to function correctly in environments without Kafka running (e.g. unit testing, local development without Docker).</w:t>
      </w:r>
    </w:p>
    <w:p w14:paraId="67838A53" w14:textId="77777777" w:rsidR="00B6478A" w:rsidRDefault="00B6478A">
      <w:pPr>
        <w:spacing w:before="60" w:after="60"/>
      </w:pPr>
    </w:p>
    <w:p w14:paraId="3C5E8697" w14:textId="77777777" w:rsidR="00B6478A" w:rsidRPr="002B6620" w:rsidRDefault="00000000">
      <w:pPr>
        <w:pStyle w:val="Heading1"/>
        <w:rPr>
          <w:color w:val="auto"/>
        </w:rPr>
      </w:pPr>
      <w:bookmarkStart w:id="12" w:name="_Toc228107261"/>
      <w:r w:rsidRPr="002B6620">
        <w:rPr>
          <w:color w:val="auto"/>
        </w:rPr>
        <w:t>5. Redux State Management</w:t>
      </w:r>
      <w:bookmarkEnd w:id="12"/>
    </w:p>
    <w:p w14:paraId="115E330A" w14:textId="77777777" w:rsidR="00B6478A" w:rsidRDefault="00000000">
      <w:pPr>
        <w:pStyle w:val="Heading2"/>
      </w:pPr>
      <w:bookmarkStart w:id="13" w:name="_Toc228107262"/>
      <w:r>
        <w:t>5.1 Store Structure</w:t>
      </w:r>
      <w:bookmarkEnd w:id="13"/>
    </w:p>
    <w:p w14:paraId="65D8B47D" w14:textId="77777777" w:rsidR="00B6478A" w:rsidRDefault="00000000">
      <w:pPr>
        <w:spacing w:before="60" w:after="60"/>
      </w:pPr>
      <w:r>
        <w:rPr>
          <w:color w:val="1F2937"/>
        </w:rPr>
        <w:t>The frontend uses Redux Toolkit with four slices:</w:t>
      </w:r>
    </w:p>
    <w:p w14:paraId="4590FF8B" w14:textId="77777777" w:rsidR="00B6478A" w:rsidRDefault="00B647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B6478A" w14:paraId="34BF36F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A8530E" w14:textId="77777777" w:rsidR="00B6478A" w:rsidRDefault="00000000">
            <w:r>
              <w:rPr>
                <w:b/>
                <w:bCs/>
                <w:color w:val="FFFFFF"/>
                <w:sz w:val="20"/>
                <w:szCs w:val="20"/>
              </w:rPr>
              <w:t>Slice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873EF0" w14:textId="77777777" w:rsidR="00B6478A" w:rsidRDefault="00000000">
            <w:r>
              <w:rPr>
                <w:b/>
                <w:bCs/>
                <w:color w:val="FFFFFF"/>
                <w:sz w:val="20"/>
                <w:szCs w:val="20"/>
              </w:rPr>
              <w:t>State Shape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866AE1" w14:textId="77777777" w:rsidR="00B6478A" w:rsidRDefault="00000000">
            <w:r>
              <w:rPr>
                <w:b/>
                <w:bCs/>
                <w:color w:val="FFFFFF"/>
                <w:sz w:val="20"/>
                <w:szCs w:val="20"/>
              </w:rPr>
              <w:t xml:space="preserve">Key </w:t>
            </w:r>
            <w:proofErr w:type="spellStart"/>
            <w:r>
              <w:rPr>
                <w:b/>
                <w:bCs/>
                <w:color w:val="FFFFFF"/>
                <w:sz w:val="20"/>
                <w:szCs w:val="20"/>
              </w:rPr>
              <w:t>Thunks</w:t>
            </w:r>
            <w:proofErr w:type="spellEnd"/>
          </w:p>
        </w:tc>
      </w:tr>
      <w:tr w:rsidR="00B6478A" w14:paraId="698D3C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BA979" w14:textId="77777777" w:rsidR="00B6478A" w:rsidRDefault="00000000">
            <w:r>
              <w:rPr>
                <w:color w:val="1F2937"/>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14C58" w14:textId="77777777" w:rsidR="00B6478A" w:rsidRDefault="00000000">
            <w:proofErr w:type="gramStart"/>
            <w:r>
              <w:rPr>
                <w:color w:val="1F2937"/>
                <w:sz w:val="20"/>
                <w:szCs w:val="20"/>
              </w:rPr>
              <w:t>{ user</w:t>
            </w:r>
            <w:proofErr w:type="gramEnd"/>
            <w:r>
              <w:rPr>
                <w:color w:val="1F2937"/>
                <w:sz w:val="20"/>
                <w:szCs w:val="20"/>
              </w:rPr>
              <w:t xml:space="preserve">, token, loading, </w:t>
            </w:r>
            <w:proofErr w:type="gramStart"/>
            <w:r>
              <w:rPr>
                <w:color w:val="1F2937"/>
                <w:sz w:val="20"/>
                <w:szCs w:val="20"/>
              </w:rPr>
              <w:t>error }</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8716" w14:textId="77777777" w:rsidR="00B6478A" w:rsidRDefault="00000000">
            <w:proofErr w:type="spellStart"/>
            <w:r>
              <w:rPr>
                <w:color w:val="1F2937"/>
                <w:sz w:val="20"/>
                <w:szCs w:val="20"/>
              </w:rPr>
              <w:t>loginAsync</w:t>
            </w:r>
            <w:proofErr w:type="spellEnd"/>
            <w:r>
              <w:rPr>
                <w:color w:val="1F2937"/>
                <w:sz w:val="20"/>
                <w:szCs w:val="20"/>
              </w:rPr>
              <w:t xml:space="preserve">, </w:t>
            </w:r>
            <w:proofErr w:type="spellStart"/>
            <w:r>
              <w:rPr>
                <w:color w:val="1F2937"/>
                <w:sz w:val="20"/>
                <w:szCs w:val="20"/>
              </w:rPr>
              <w:t>signupAsync</w:t>
            </w:r>
            <w:proofErr w:type="spellEnd"/>
            <w:r>
              <w:rPr>
                <w:color w:val="1F2937"/>
                <w:sz w:val="20"/>
                <w:szCs w:val="20"/>
              </w:rPr>
              <w:t xml:space="preserve">, </w:t>
            </w:r>
            <w:proofErr w:type="spellStart"/>
            <w:r>
              <w:rPr>
                <w:color w:val="1F2937"/>
                <w:sz w:val="20"/>
                <w:szCs w:val="20"/>
              </w:rPr>
              <w:t>logoutAsync</w:t>
            </w:r>
            <w:proofErr w:type="spellEnd"/>
          </w:p>
        </w:tc>
      </w:tr>
      <w:tr w:rsidR="00B6478A" w14:paraId="438652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65F83A" w14:textId="77777777" w:rsidR="00B6478A" w:rsidRDefault="00000000">
            <w:r>
              <w:rPr>
                <w:color w:val="1F2937"/>
                <w:sz w:val="20"/>
                <w:szCs w:val="20"/>
              </w:rPr>
              <w:t>restaurants</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4F0BD82" w14:textId="77777777" w:rsidR="00B6478A" w:rsidRDefault="00000000">
            <w:proofErr w:type="gramStart"/>
            <w:r>
              <w:rPr>
                <w:color w:val="1F2937"/>
                <w:sz w:val="20"/>
                <w:szCs w:val="20"/>
              </w:rPr>
              <w:t>{ items</w:t>
            </w:r>
            <w:proofErr w:type="gramEnd"/>
            <w:r>
              <w:rPr>
                <w:color w:val="1F2937"/>
                <w:sz w:val="20"/>
                <w:szCs w:val="20"/>
              </w:rPr>
              <w:t xml:space="preserve">[], </w:t>
            </w:r>
            <w:proofErr w:type="spellStart"/>
            <w:proofErr w:type="gramStart"/>
            <w:r>
              <w:rPr>
                <w:color w:val="1F2937"/>
                <w:sz w:val="20"/>
                <w:szCs w:val="20"/>
              </w:rPr>
              <w:t>byId</w:t>
            </w:r>
            <w:proofErr w:type="spellEnd"/>
            <w:r>
              <w:rPr>
                <w:color w:val="1F2937"/>
                <w:sz w:val="20"/>
                <w:szCs w:val="20"/>
              </w:rPr>
              <w:t>{</w:t>
            </w:r>
            <w:proofErr w:type="gramEnd"/>
            <w:r>
              <w:rPr>
                <w:color w:val="1F2937"/>
                <w:sz w:val="20"/>
                <w:szCs w:val="20"/>
              </w:rPr>
              <w:t xml:space="preserve">}, loading, </w:t>
            </w:r>
            <w:proofErr w:type="gramStart"/>
            <w:r>
              <w:rPr>
                <w:color w:val="1F2937"/>
                <w:sz w:val="20"/>
                <w:szCs w:val="20"/>
              </w:rPr>
              <w:t>error }</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2A30869" w14:textId="77777777" w:rsidR="00B6478A" w:rsidRDefault="00000000">
            <w:proofErr w:type="spellStart"/>
            <w:r>
              <w:rPr>
                <w:color w:val="1F2937"/>
                <w:sz w:val="20"/>
                <w:szCs w:val="20"/>
              </w:rPr>
              <w:t>fetchRestaurants</w:t>
            </w:r>
            <w:proofErr w:type="spellEnd"/>
            <w:r>
              <w:rPr>
                <w:color w:val="1F2937"/>
                <w:sz w:val="20"/>
                <w:szCs w:val="20"/>
              </w:rPr>
              <w:t xml:space="preserve">, </w:t>
            </w:r>
            <w:proofErr w:type="spellStart"/>
            <w:r>
              <w:rPr>
                <w:color w:val="1F2937"/>
                <w:sz w:val="20"/>
                <w:szCs w:val="20"/>
              </w:rPr>
              <w:t>fetchRestaurantById</w:t>
            </w:r>
            <w:proofErr w:type="spellEnd"/>
            <w:r>
              <w:rPr>
                <w:color w:val="1F2937"/>
                <w:sz w:val="20"/>
                <w:szCs w:val="20"/>
              </w:rPr>
              <w:t xml:space="preserve">, </w:t>
            </w:r>
            <w:proofErr w:type="spellStart"/>
            <w:r>
              <w:rPr>
                <w:color w:val="1F2937"/>
                <w:sz w:val="20"/>
                <w:szCs w:val="20"/>
              </w:rPr>
              <w:t>createRestaurantAsync</w:t>
            </w:r>
            <w:proofErr w:type="spellEnd"/>
          </w:p>
        </w:tc>
      </w:tr>
      <w:tr w:rsidR="00B6478A" w14:paraId="46F4B4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4AA23" w14:textId="77777777" w:rsidR="00B6478A" w:rsidRDefault="00000000">
            <w:r>
              <w:rPr>
                <w:color w:val="1F2937"/>
                <w:sz w:val="20"/>
                <w:szCs w:val="20"/>
              </w:rPr>
              <w:t>reviews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CCEB" w14:textId="77777777" w:rsidR="00B6478A" w:rsidRDefault="00000000">
            <w:proofErr w:type="gramStart"/>
            <w:r>
              <w:rPr>
                <w:color w:val="1F2937"/>
                <w:sz w:val="20"/>
                <w:szCs w:val="20"/>
              </w:rPr>
              <w:t xml:space="preserve">{ </w:t>
            </w:r>
            <w:proofErr w:type="spellStart"/>
            <w:r>
              <w:rPr>
                <w:color w:val="1F2937"/>
                <w:sz w:val="20"/>
                <w:szCs w:val="20"/>
              </w:rPr>
              <w:t>byRestaurant</w:t>
            </w:r>
            <w:proofErr w:type="spellEnd"/>
            <w:proofErr w:type="gramEnd"/>
            <w:r>
              <w:rPr>
                <w:color w:val="1F2937"/>
                <w:sz w:val="20"/>
                <w:szCs w:val="20"/>
              </w:rPr>
              <w:t xml:space="preserve">{}, </w:t>
            </w:r>
            <w:proofErr w:type="spellStart"/>
            <w:proofErr w:type="gramStart"/>
            <w:r>
              <w:rPr>
                <w:color w:val="1F2937"/>
                <w:sz w:val="20"/>
                <w:szCs w:val="20"/>
              </w:rPr>
              <w:t>pendingEvents</w:t>
            </w:r>
            <w:proofErr w:type="spellEnd"/>
            <w:r>
              <w:rPr>
                <w:color w:val="1F2937"/>
                <w:sz w:val="20"/>
                <w:szCs w:val="20"/>
              </w:rPr>
              <w:t>[</w:t>
            </w:r>
            <w:proofErr w:type="gramEnd"/>
            <w:r>
              <w:rPr>
                <w:color w:val="1F2937"/>
                <w:sz w:val="20"/>
                <w:szCs w:val="20"/>
              </w:rPr>
              <w:t xml:space="preserve">], </w:t>
            </w:r>
            <w:proofErr w:type="gramStart"/>
            <w:r>
              <w:rPr>
                <w:color w:val="1F2937"/>
                <w:sz w:val="20"/>
                <w:szCs w:val="20"/>
              </w:rPr>
              <w:t>loading }</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22CB" w14:textId="77777777" w:rsidR="00B6478A" w:rsidRDefault="00000000">
            <w:proofErr w:type="spellStart"/>
            <w:r>
              <w:rPr>
                <w:color w:val="1F2937"/>
                <w:sz w:val="20"/>
                <w:szCs w:val="20"/>
              </w:rPr>
              <w:t>fetchReviewsForRestaurant</w:t>
            </w:r>
            <w:proofErr w:type="spellEnd"/>
            <w:r>
              <w:rPr>
                <w:color w:val="1F2937"/>
                <w:sz w:val="20"/>
                <w:szCs w:val="20"/>
              </w:rPr>
              <w:t xml:space="preserve">, </w:t>
            </w:r>
            <w:proofErr w:type="spellStart"/>
            <w:r>
              <w:rPr>
                <w:color w:val="1F2937"/>
                <w:sz w:val="20"/>
                <w:szCs w:val="20"/>
              </w:rPr>
              <w:t>createReviewAsync</w:t>
            </w:r>
            <w:proofErr w:type="spellEnd"/>
            <w:r>
              <w:rPr>
                <w:color w:val="1F2937"/>
                <w:sz w:val="20"/>
                <w:szCs w:val="20"/>
              </w:rPr>
              <w:t xml:space="preserve">, </w:t>
            </w:r>
            <w:proofErr w:type="spellStart"/>
            <w:r>
              <w:rPr>
                <w:color w:val="1F2937"/>
                <w:sz w:val="20"/>
                <w:szCs w:val="20"/>
              </w:rPr>
              <w:t>updateReviewAsync</w:t>
            </w:r>
            <w:proofErr w:type="spellEnd"/>
            <w:r>
              <w:rPr>
                <w:color w:val="1F2937"/>
                <w:sz w:val="20"/>
                <w:szCs w:val="20"/>
              </w:rPr>
              <w:t xml:space="preserve">, </w:t>
            </w:r>
            <w:proofErr w:type="spellStart"/>
            <w:r>
              <w:rPr>
                <w:color w:val="1F2937"/>
                <w:sz w:val="20"/>
                <w:szCs w:val="20"/>
              </w:rPr>
              <w:t>deleteReviewAsync</w:t>
            </w:r>
            <w:proofErr w:type="spellEnd"/>
          </w:p>
        </w:tc>
      </w:tr>
      <w:tr w:rsidR="00B6478A" w14:paraId="6D6824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B46B79" w14:textId="77777777" w:rsidR="00B6478A" w:rsidRDefault="00000000">
            <w:r>
              <w:rPr>
                <w:color w:val="1F2937"/>
                <w:sz w:val="20"/>
                <w:szCs w:val="20"/>
              </w:rPr>
              <w:lastRenderedPageBreak/>
              <w:t>favourites</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8BC179" w14:textId="77777777" w:rsidR="00B6478A" w:rsidRDefault="00000000">
            <w:proofErr w:type="gramStart"/>
            <w:r>
              <w:rPr>
                <w:color w:val="1F2937"/>
                <w:sz w:val="20"/>
                <w:szCs w:val="20"/>
              </w:rPr>
              <w:t>{ ids</w:t>
            </w:r>
            <w:proofErr w:type="gramEnd"/>
            <w:r>
              <w:rPr>
                <w:color w:val="1F2937"/>
                <w:sz w:val="20"/>
                <w:szCs w:val="20"/>
              </w:rPr>
              <w:t xml:space="preserve">[], </w:t>
            </w:r>
            <w:proofErr w:type="gramStart"/>
            <w:r>
              <w:rPr>
                <w:color w:val="1F2937"/>
                <w:sz w:val="20"/>
                <w:szCs w:val="20"/>
              </w:rPr>
              <w:t>loading }</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8A017E" w14:textId="77777777" w:rsidR="00B6478A" w:rsidRDefault="00000000">
            <w:proofErr w:type="spellStart"/>
            <w:r>
              <w:rPr>
                <w:color w:val="1F2937"/>
                <w:sz w:val="20"/>
                <w:szCs w:val="20"/>
              </w:rPr>
              <w:t>fetchFavourites</w:t>
            </w:r>
            <w:proofErr w:type="spellEnd"/>
            <w:r>
              <w:rPr>
                <w:color w:val="1F2937"/>
                <w:sz w:val="20"/>
                <w:szCs w:val="20"/>
              </w:rPr>
              <w:t xml:space="preserve">, </w:t>
            </w:r>
            <w:proofErr w:type="spellStart"/>
            <w:r>
              <w:rPr>
                <w:color w:val="1F2937"/>
                <w:sz w:val="20"/>
                <w:szCs w:val="20"/>
              </w:rPr>
              <w:t>toggleFavouriteAsync</w:t>
            </w:r>
            <w:proofErr w:type="spellEnd"/>
          </w:p>
        </w:tc>
      </w:tr>
    </w:tbl>
    <w:p w14:paraId="4F39FD20" w14:textId="77777777" w:rsidR="00B6478A" w:rsidRDefault="00B6478A">
      <w:pPr>
        <w:spacing w:before="60" w:after="60"/>
      </w:pPr>
    </w:p>
    <w:p w14:paraId="7EB08877" w14:textId="77777777" w:rsidR="00B6478A" w:rsidRDefault="00000000">
      <w:pPr>
        <w:pStyle w:val="Heading2"/>
      </w:pPr>
      <w:bookmarkStart w:id="14" w:name="_Toc228107263"/>
      <w:r>
        <w:t>5.2 MongoDB ID Compatibility</w:t>
      </w:r>
      <w:bookmarkEnd w:id="14"/>
    </w:p>
    <w:p w14:paraId="5570473F" w14:textId="77777777" w:rsidR="00B6478A" w:rsidRDefault="00000000" w:rsidP="002B6620">
      <w:pPr>
        <w:spacing w:before="60" w:after="60"/>
        <w:jc w:val="both"/>
      </w:pPr>
      <w:r>
        <w:rPr>
          <w:color w:val="1F2937"/>
        </w:rPr>
        <w:t>When the database was migrated from MySQL (integer IDs) to MongoDB (</w:t>
      </w:r>
      <w:proofErr w:type="spellStart"/>
      <w:r>
        <w:rPr>
          <w:color w:val="1F2937"/>
        </w:rPr>
        <w:t>ObjectId</w:t>
      </w:r>
      <w:proofErr w:type="spellEnd"/>
      <w:r>
        <w:rPr>
          <w:color w:val="1F2937"/>
        </w:rPr>
        <w:t xml:space="preserve"> strings), all Redux selectors and </w:t>
      </w:r>
      <w:proofErr w:type="spellStart"/>
      <w:r>
        <w:rPr>
          <w:color w:val="1F2937"/>
        </w:rPr>
        <w:t>thunks</w:t>
      </w:r>
      <w:proofErr w:type="spellEnd"/>
      <w:r>
        <w:rPr>
          <w:color w:val="1F2937"/>
        </w:rPr>
        <w:t xml:space="preserve"> that used </w:t>
      </w:r>
      <w:proofErr w:type="gramStart"/>
      <w:r>
        <w:rPr>
          <w:color w:val="1F2937"/>
        </w:rPr>
        <w:t>Number(</w:t>
      </w:r>
      <w:proofErr w:type="gramEnd"/>
      <w:r>
        <w:rPr>
          <w:color w:val="1F2937"/>
        </w:rPr>
        <w:t>) conversions were updated to use plain strings:</w:t>
      </w:r>
    </w:p>
    <w:p w14:paraId="4F6A2C34" w14:textId="77777777" w:rsidR="00B6478A" w:rsidRDefault="00B6478A" w:rsidP="002B6620">
      <w:pPr>
        <w:spacing w:before="60" w:after="60"/>
        <w:jc w:val="both"/>
      </w:pPr>
    </w:p>
    <w:p w14:paraId="372EAB72" w14:textId="77777777" w:rsidR="00B6478A" w:rsidRDefault="00000000" w:rsidP="002B6620">
      <w:pPr>
        <w:spacing w:before="60" w:after="60"/>
        <w:jc w:val="both"/>
      </w:pPr>
      <w:r>
        <w:rPr>
          <w:b/>
          <w:bCs/>
          <w:color w:val="1F2937"/>
        </w:rPr>
        <w:t>Before migration:</w:t>
      </w:r>
    </w:p>
    <w:p w14:paraId="1474051D" w14:textId="77777777" w:rsidR="00B6478A" w:rsidRDefault="00000000" w:rsidP="002B6620">
      <w:pPr>
        <w:spacing w:before="60" w:after="60"/>
        <w:jc w:val="both"/>
      </w:pPr>
      <w:proofErr w:type="spellStart"/>
      <w:proofErr w:type="gramStart"/>
      <w:r>
        <w:rPr>
          <w:color w:val="1F2937"/>
        </w:rPr>
        <w:t>selectRestaurantById</w:t>
      </w:r>
      <w:proofErr w:type="spellEnd"/>
      <w:r>
        <w:rPr>
          <w:color w:val="1F2937"/>
        </w:rPr>
        <w:t>(</w:t>
      </w:r>
      <w:proofErr w:type="gramEnd"/>
      <w:r>
        <w:rPr>
          <w:color w:val="1F2937"/>
        </w:rPr>
        <w:t xml:space="preserve">Number(id)), </w:t>
      </w:r>
      <w:proofErr w:type="spellStart"/>
      <w:proofErr w:type="gramStart"/>
      <w:r>
        <w:rPr>
          <w:color w:val="1F2937"/>
        </w:rPr>
        <w:t>state.reviews</w:t>
      </w:r>
      <w:proofErr w:type="gramEnd"/>
      <w:r>
        <w:rPr>
          <w:color w:val="1F2937"/>
        </w:rPr>
        <w:t>.</w:t>
      </w:r>
      <w:proofErr w:type="gramStart"/>
      <w:r>
        <w:rPr>
          <w:color w:val="1F2937"/>
        </w:rPr>
        <w:t>byRestaurant</w:t>
      </w:r>
      <w:proofErr w:type="spellEnd"/>
      <w:r>
        <w:rPr>
          <w:color w:val="1F2937"/>
        </w:rPr>
        <w:t>[</w:t>
      </w:r>
      <w:proofErr w:type="gramEnd"/>
      <w:r>
        <w:rPr>
          <w:color w:val="1F2937"/>
        </w:rPr>
        <w:t>Number(</w:t>
      </w:r>
      <w:proofErr w:type="spellStart"/>
      <w:r>
        <w:rPr>
          <w:color w:val="1F2937"/>
        </w:rPr>
        <w:t>restaurantId</w:t>
      </w:r>
      <w:proofErr w:type="spellEnd"/>
      <w:r>
        <w:rPr>
          <w:color w:val="1F2937"/>
        </w:rPr>
        <w:t>)]</w:t>
      </w:r>
    </w:p>
    <w:p w14:paraId="41F4F510" w14:textId="77777777" w:rsidR="00B6478A" w:rsidRDefault="00000000" w:rsidP="002B6620">
      <w:pPr>
        <w:spacing w:before="60" w:after="60"/>
        <w:jc w:val="both"/>
      </w:pPr>
      <w:r>
        <w:rPr>
          <w:b/>
          <w:bCs/>
          <w:color w:val="1F2937"/>
        </w:rPr>
        <w:t>After migration:</w:t>
      </w:r>
    </w:p>
    <w:p w14:paraId="6D6A443F" w14:textId="77777777" w:rsidR="00B6478A" w:rsidRDefault="00000000" w:rsidP="002B6620">
      <w:pPr>
        <w:spacing w:before="60" w:after="60"/>
        <w:jc w:val="both"/>
      </w:pPr>
      <w:proofErr w:type="spellStart"/>
      <w:r>
        <w:rPr>
          <w:color w:val="1F2937"/>
        </w:rPr>
        <w:t>selectRestaurantById</w:t>
      </w:r>
      <w:proofErr w:type="spellEnd"/>
      <w:r>
        <w:rPr>
          <w:color w:val="1F2937"/>
        </w:rPr>
        <w:t xml:space="preserve">(id), </w:t>
      </w:r>
      <w:proofErr w:type="spellStart"/>
      <w:proofErr w:type="gramStart"/>
      <w:r>
        <w:rPr>
          <w:color w:val="1F2937"/>
        </w:rPr>
        <w:t>state.reviews</w:t>
      </w:r>
      <w:proofErr w:type="gramEnd"/>
      <w:r>
        <w:rPr>
          <w:color w:val="1F2937"/>
        </w:rPr>
        <w:t>.byRestaurant</w:t>
      </w:r>
      <w:proofErr w:type="spellEnd"/>
      <w:r>
        <w:rPr>
          <w:color w:val="1F2937"/>
        </w:rPr>
        <w:t>[</w:t>
      </w:r>
      <w:proofErr w:type="spellStart"/>
      <w:r>
        <w:rPr>
          <w:color w:val="1F2937"/>
        </w:rPr>
        <w:t>restaurantId</w:t>
      </w:r>
      <w:proofErr w:type="spellEnd"/>
      <w:r>
        <w:rPr>
          <w:color w:val="1F2937"/>
        </w:rPr>
        <w:t>]</w:t>
      </w:r>
    </w:p>
    <w:p w14:paraId="20C91222" w14:textId="77777777" w:rsidR="00B6478A" w:rsidRDefault="00B6478A" w:rsidP="002B6620">
      <w:pPr>
        <w:spacing w:before="60" w:after="60"/>
        <w:jc w:val="both"/>
      </w:pPr>
    </w:p>
    <w:p w14:paraId="5CC975E5" w14:textId="77777777" w:rsidR="00B6478A" w:rsidRDefault="00000000" w:rsidP="002B6620">
      <w:pPr>
        <w:spacing w:before="60" w:after="60"/>
        <w:jc w:val="both"/>
        <w:rPr>
          <w:color w:val="1F2937"/>
        </w:rPr>
      </w:pPr>
      <w:r>
        <w:rPr>
          <w:color w:val="1F2937"/>
        </w:rPr>
        <w:t xml:space="preserve">This affected </w:t>
      </w:r>
      <w:proofErr w:type="spellStart"/>
      <w:r>
        <w:rPr>
          <w:color w:val="1F2937"/>
        </w:rPr>
        <w:t>RestaurantDetailPage.jsx</w:t>
      </w:r>
      <w:proofErr w:type="spellEnd"/>
      <w:r>
        <w:rPr>
          <w:color w:val="1F2937"/>
        </w:rPr>
        <w:t>, reviewsSlice.js, and favouritesSlice.js.</w:t>
      </w:r>
    </w:p>
    <w:p w14:paraId="3506C233" w14:textId="77777777" w:rsidR="002B6620" w:rsidRDefault="009121BC" w:rsidP="002B6620">
      <w:pPr>
        <w:keepNext/>
        <w:spacing w:before="60" w:after="60"/>
      </w:pPr>
      <w:r>
        <w:rPr>
          <w:noProof/>
        </w:rPr>
        <w:drawing>
          <wp:inline distT="0" distB="0" distL="0" distR="0" wp14:anchorId="3910AAA1" wp14:editId="0884238D">
            <wp:extent cx="5943600" cy="3140710"/>
            <wp:effectExtent l="0" t="0" r="0" b="2540"/>
            <wp:docPr id="810245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45960" name="Picture 810245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inline>
        </w:drawing>
      </w:r>
    </w:p>
    <w:p w14:paraId="451D9BCD" w14:textId="1E5BE174" w:rsidR="009121BC" w:rsidRDefault="002B6620" w:rsidP="002B6620">
      <w:pPr>
        <w:pStyle w:val="Caption"/>
      </w:pPr>
      <w:r>
        <w:t xml:space="preserve">Figure </w:t>
      </w:r>
      <w:fldSimple w:instr=" SEQ Figure \* ARABIC ">
        <w:r w:rsidR="00472FAF">
          <w:rPr>
            <w:noProof/>
          </w:rPr>
          <w:t>3</w:t>
        </w:r>
      </w:fldSimple>
      <w:r>
        <w:t xml:space="preserve">: </w:t>
      </w:r>
      <w:r w:rsidRPr="0041106B">
        <w:t>Redux DevTools showing action history and initial state across auth, restaurants, reviews, and favourites slices.</w:t>
      </w:r>
    </w:p>
    <w:p w14:paraId="1D630244" w14:textId="77777777" w:rsidR="009121BC" w:rsidRDefault="009121BC">
      <w:pPr>
        <w:spacing w:before="60" w:after="60"/>
      </w:pPr>
    </w:p>
    <w:p w14:paraId="6E115D8C" w14:textId="77777777" w:rsidR="002B6620" w:rsidRDefault="009121BC" w:rsidP="002B6620">
      <w:pPr>
        <w:keepNext/>
        <w:spacing w:before="60" w:after="60"/>
      </w:pPr>
      <w:r>
        <w:rPr>
          <w:noProof/>
        </w:rPr>
        <w:lastRenderedPageBreak/>
        <w:drawing>
          <wp:inline distT="0" distB="0" distL="0" distR="0" wp14:anchorId="3084374B" wp14:editId="4E009C97">
            <wp:extent cx="5943600" cy="3157220"/>
            <wp:effectExtent l="0" t="0" r="0" b="5080"/>
            <wp:docPr id="41674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48041" name="Picture 4167480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460C19F4" w14:textId="473BDC4D" w:rsidR="009121BC" w:rsidRDefault="002B6620" w:rsidP="002B6620">
      <w:pPr>
        <w:pStyle w:val="Caption"/>
      </w:pPr>
      <w:r>
        <w:t xml:space="preserve">Figure </w:t>
      </w:r>
      <w:fldSimple w:instr=" SEQ Figure \* ARABIC ">
        <w:r w:rsidR="00472FAF">
          <w:rPr>
            <w:noProof/>
          </w:rPr>
          <w:t>4</w:t>
        </w:r>
      </w:fldSimple>
      <w:r>
        <w:t xml:space="preserve">: </w:t>
      </w:r>
      <w:r w:rsidRPr="00401FF9">
        <w:t xml:space="preserve">Redux DevTools showing populated restaurant list with two entries after </w:t>
      </w:r>
      <w:proofErr w:type="spellStart"/>
      <w:r w:rsidRPr="00401FF9">
        <w:t>fetchList</w:t>
      </w:r>
      <w:proofErr w:type="spellEnd"/>
      <w:r w:rsidRPr="00401FF9">
        <w:t>/fulfilled.</w:t>
      </w:r>
    </w:p>
    <w:p w14:paraId="03CBE15C" w14:textId="77777777" w:rsidR="009121BC" w:rsidRDefault="009121BC">
      <w:pPr>
        <w:spacing w:before="60" w:after="60"/>
      </w:pPr>
    </w:p>
    <w:p w14:paraId="37BCC056" w14:textId="77777777" w:rsidR="00B6478A" w:rsidRDefault="00B6478A">
      <w:pPr>
        <w:spacing w:before="60" w:after="60"/>
      </w:pPr>
    </w:p>
    <w:p w14:paraId="227B9F87" w14:textId="77777777" w:rsidR="00B6478A" w:rsidRDefault="00B6478A">
      <w:pPr>
        <w:spacing w:before="60" w:after="60"/>
      </w:pPr>
    </w:p>
    <w:p w14:paraId="3EC09CBF" w14:textId="77777777" w:rsidR="009121BC" w:rsidRDefault="009121BC">
      <w:pPr>
        <w:spacing w:before="60" w:after="60"/>
      </w:pPr>
    </w:p>
    <w:p w14:paraId="78F119C4" w14:textId="77777777" w:rsidR="009121BC" w:rsidRDefault="009121BC">
      <w:pPr>
        <w:spacing w:before="60" w:after="60"/>
      </w:pPr>
    </w:p>
    <w:p w14:paraId="7BA3BEB4" w14:textId="77777777" w:rsidR="00B6478A" w:rsidRPr="002B6620" w:rsidRDefault="00000000">
      <w:pPr>
        <w:pStyle w:val="Heading1"/>
        <w:rPr>
          <w:color w:val="auto"/>
        </w:rPr>
      </w:pPr>
      <w:bookmarkStart w:id="15" w:name="_Toc228107264"/>
      <w:r w:rsidRPr="002B6620">
        <w:rPr>
          <w:color w:val="auto"/>
        </w:rPr>
        <w:t>6. Docker &amp; Kubernetes</w:t>
      </w:r>
      <w:bookmarkEnd w:id="15"/>
    </w:p>
    <w:p w14:paraId="53D7F63A" w14:textId="77777777" w:rsidR="00B6478A" w:rsidRDefault="00000000">
      <w:pPr>
        <w:pStyle w:val="Heading2"/>
      </w:pPr>
      <w:bookmarkStart w:id="16" w:name="_Toc228107265"/>
      <w:r>
        <w:t>6.1 Docker Compose</w:t>
      </w:r>
      <w:bookmarkEnd w:id="16"/>
    </w:p>
    <w:p w14:paraId="1F0DEC35" w14:textId="77777777" w:rsidR="00B6478A" w:rsidRDefault="00000000" w:rsidP="002B6620">
      <w:pPr>
        <w:spacing w:before="60" w:after="60"/>
        <w:jc w:val="both"/>
      </w:pPr>
      <w:r>
        <w:rPr>
          <w:color w:val="1F2937"/>
        </w:rPr>
        <w:t>The full stack is defined in docker-</w:t>
      </w:r>
      <w:proofErr w:type="spellStart"/>
      <w:r>
        <w:rPr>
          <w:color w:val="1F2937"/>
        </w:rPr>
        <w:t>compose.yml</w:t>
      </w:r>
      <w:proofErr w:type="spellEnd"/>
      <w:r>
        <w:rPr>
          <w:color w:val="1F2937"/>
        </w:rPr>
        <w:t xml:space="preserve"> with 11 services. MySQL and all DATABASE_URL environment variables were removed during the MongoDB migration. Each service only receives MONGODB_URL and KAFKA_BOOTSTRAP_SERVERS environment variables.</w:t>
      </w:r>
    </w:p>
    <w:p w14:paraId="742B7EA0" w14:textId="77777777" w:rsidR="00B6478A" w:rsidRDefault="00B6478A" w:rsidP="002B6620">
      <w:pPr>
        <w:spacing w:before="60" w:after="60"/>
        <w:jc w:val="both"/>
      </w:pPr>
    </w:p>
    <w:p w14:paraId="43A5A401" w14:textId="77777777" w:rsidR="00B6478A" w:rsidRDefault="00000000">
      <w:pPr>
        <w:spacing w:before="60" w:after="60"/>
      </w:pPr>
      <w:r>
        <w:rPr>
          <w:b/>
          <w:bCs/>
          <w:color w:val="1F2937"/>
        </w:rPr>
        <w:t>Services:</w:t>
      </w:r>
    </w:p>
    <w:p w14:paraId="44919926" w14:textId="77777777" w:rsidR="00B6478A" w:rsidRDefault="00000000" w:rsidP="002B6620">
      <w:pPr>
        <w:spacing w:before="60" w:after="60"/>
        <w:jc w:val="both"/>
      </w:pPr>
      <w:proofErr w:type="spellStart"/>
      <w:r>
        <w:rPr>
          <w:color w:val="1F2937"/>
        </w:rPr>
        <w:t>mongodb</w:t>
      </w:r>
      <w:proofErr w:type="spellEnd"/>
      <w:r>
        <w:rPr>
          <w:color w:val="1F2937"/>
        </w:rPr>
        <w:t xml:space="preserve">, zookeeper, </w:t>
      </w:r>
      <w:proofErr w:type="spellStart"/>
      <w:r>
        <w:rPr>
          <w:color w:val="1F2937"/>
        </w:rPr>
        <w:t>kafka</w:t>
      </w:r>
      <w:proofErr w:type="spellEnd"/>
      <w:r>
        <w:rPr>
          <w:color w:val="1F2937"/>
        </w:rPr>
        <w:t>, user-service, owner-service, restaurant-service, review-service, review-worker, user-worker, restaurant-worker, frontend.</w:t>
      </w:r>
    </w:p>
    <w:p w14:paraId="20AD1807" w14:textId="77777777" w:rsidR="00B6478A" w:rsidRDefault="00B6478A">
      <w:pPr>
        <w:spacing w:before="60" w:after="60"/>
      </w:pPr>
    </w:p>
    <w:p w14:paraId="2B7F9A7D" w14:textId="77777777" w:rsidR="00B6478A" w:rsidRDefault="00000000">
      <w:pPr>
        <w:pStyle w:val="Heading2"/>
      </w:pPr>
      <w:bookmarkStart w:id="17" w:name="_Toc228107266"/>
      <w:r>
        <w:t>6.2 Kubernetes Manifest</w:t>
      </w:r>
      <w:bookmarkEnd w:id="17"/>
    </w:p>
    <w:p w14:paraId="59566DFF" w14:textId="77777777" w:rsidR="00B6478A" w:rsidRDefault="00000000" w:rsidP="002B6620">
      <w:pPr>
        <w:spacing w:before="60" w:after="60"/>
        <w:jc w:val="both"/>
        <w:rPr>
          <w:color w:val="1F2937"/>
        </w:rPr>
      </w:pPr>
      <w:r>
        <w:rPr>
          <w:color w:val="1F2937"/>
        </w:rPr>
        <w:t xml:space="preserve">A Kubernetes manifest (k8s/lab2-stack.yaml) defines Deployments and Services for all 11 components in the yelp-lab2 namespace. The frontend Service is of type </w:t>
      </w:r>
      <w:proofErr w:type="spellStart"/>
      <w:r>
        <w:rPr>
          <w:color w:val="1F2937"/>
        </w:rPr>
        <w:t>LoadBalancer</w:t>
      </w:r>
      <w:proofErr w:type="spellEnd"/>
      <w:r>
        <w:rPr>
          <w:color w:val="1F2937"/>
        </w:rPr>
        <w:t xml:space="preserve"> to expose it externally. All pod specs reference MONGODB_URL and KAFKA_BOOTSTRAP_SERVERS as environment variables pointing to in-cluster service DNS names (e.g. mongodb:27017, kafka:9092).</w:t>
      </w:r>
    </w:p>
    <w:p w14:paraId="401AA97D" w14:textId="77777777" w:rsidR="00472FAF" w:rsidRDefault="00472FAF" w:rsidP="00472FAF">
      <w:pPr>
        <w:keepNext/>
        <w:spacing w:before="60" w:after="60"/>
        <w:jc w:val="both"/>
      </w:pPr>
      <w:r>
        <w:rPr>
          <w:noProof/>
        </w:rPr>
        <w:lastRenderedPageBreak/>
        <w:drawing>
          <wp:inline distT="0" distB="0" distL="0" distR="0" wp14:anchorId="0417CC18" wp14:editId="79E1B37A">
            <wp:extent cx="5943600" cy="1602105"/>
            <wp:effectExtent l="0" t="0" r="0" b="0"/>
            <wp:docPr id="19797264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457" name="Picture 1979726457"/>
                    <pic:cNvPicPr/>
                  </pic:nvPicPr>
                  <pic:blipFill>
                    <a:blip r:embed="rId11">
                      <a:extLst>
                        <a:ext uri="{28A0092B-C50C-407E-A947-70E740481C1C}">
                          <a14:useLocalDpi xmlns:a14="http://schemas.microsoft.com/office/drawing/2010/main" val="0"/>
                        </a:ext>
                      </a:extLst>
                    </a:blip>
                    <a:stretch>
                      <a:fillRect/>
                    </a:stretch>
                  </pic:blipFill>
                  <pic:spPr>
                    <a:xfrm>
                      <a:off x="0" y="0"/>
                      <a:ext cx="5943600" cy="1602105"/>
                    </a:xfrm>
                    <a:prstGeom prst="rect">
                      <a:avLst/>
                    </a:prstGeom>
                  </pic:spPr>
                </pic:pic>
              </a:graphicData>
            </a:graphic>
          </wp:inline>
        </w:drawing>
      </w:r>
    </w:p>
    <w:p w14:paraId="230E9763" w14:textId="238F5A0E" w:rsidR="00472FAF" w:rsidRDefault="00472FAF" w:rsidP="00472FAF">
      <w:pPr>
        <w:pStyle w:val="Caption"/>
        <w:jc w:val="both"/>
      </w:pPr>
      <w:r>
        <w:t xml:space="preserve">Figure </w:t>
      </w:r>
      <w:fldSimple w:instr=" SEQ Figure \* ARABIC ">
        <w:r>
          <w:rPr>
            <w:noProof/>
          </w:rPr>
          <w:t>5</w:t>
        </w:r>
      </w:fldSimple>
      <w:r>
        <w:t xml:space="preserve">: </w:t>
      </w:r>
      <w:proofErr w:type="spellStart"/>
      <w:r w:rsidRPr="00EA3BAF">
        <w:t>kubectl</w:t>
      </w:r>
      <w:proofErr w:type="spellEnd"/>
      <w:r w:rsidRPr="00EA3BAF">
        <w:t xml:space="preserve"> get pods -n yelp-lab2 showing all 11 services Running in the Kubernetes cluster (frontend, Kafka, MongoDB, owner-service, restaurant-service, restaurant-worker, review-service, review-worker, user-service, user-worker, Zookeeper)."</w:t>
      </w:r>
    </w:p>
    <w:p w14:paraId="63C6BF81" w14:textId="77777777" w:rsidR="00B6478A" w:rsidRDefault="00B6478A">
      <w:pPr>
        <w:spacing w:before="60" w:after="60"/>
      </w:pPr>
    </w:p>
    <w:p w14:paraId="5AAD98F8" w14:textId="77777777" w:rsidR="00B6478A" w:rsidRPr="002B6620" w:rsidRDefault="00000000">
      <w:pPr>
        <w:pStyle w:val="Heading1"/>
        <w:rPr>
          <w:color w:val="auto"/>
        </w:rPr>
      </w:pPr>
      <w:bookmarkStart w:id="18" w:name="_Toc228107267"/>
      <w:r w:rsidRPr="002B6620">
        <w:rPr>
          <w:color w:val="auto"/>
        </w:rPr>
        <w:t>7. AWS Deployment</w:t>
      </w:r>
      <w:bookmarkEnd w:id="18"/>
    </w:p>
    <w:p w14:paraId="50D24B84" w14:textId="77777777" w:rsidR="00B6478A" w:rsidRDefault="00000000" w:rsidP="002B6620">
      <w:pPr>
        <w:spacing w:before="60" w:after="60"/>
        <w:jc w:val="both"/>
      </w:pPr>
      <w:r>
        <w:rPr>
          <w:color w:val="1F2937"/>
        </w:rPr>
        <w:t>The application was deployed to AWS EC2 in the us-west-2 (Oregon) region. A t</w:t>
      </w:r>
      <w:proofErr w:type="gramStart"/>
      <w:r>
        <w:rPr>
          <w:color w:val="1F2937"/>
        </w:rPr>
        <w:t>3.medium</w:t>
      </w:r>
      <w:proofErr w:type="gramEnd"/>
      <w:r>
        <w:rPr>
          <w:color w:val="1F2937"/>
        </w:rPr>
        <w:t xml:space="preserve"> instance (2 vCPU, 4GB RAM) running Ubuntu 24.04 LTS was provisioned with inbound security group rules for SSH (22), frontend (5173), and API (8000) traffic.</w:t>
      </w:r>
    </w:p>
    <w:p w14:paraId="2EA7F699" w14:textId="77777777" w:rsidR="00B6478A" w:rsidRDefault="00B6478A" w:rsidP="002B6620">
      <w:pPr>
        <w:spacing w:before="60" w:after="60"/>
        <w:jc w:val="both"/>
      </w:pPr>
    </w:p>
    <w:p w14:paraId="7CAC17C8" w14:textId="77777777" w:rsidR="00B6478A" w:rsidRDefault="00000000" w:rsidP="002B6620">
      <w:pPr>
        <w:spacing w:before="60" w:after="60"/>
        <w:jc w:val="both"/>
      </w:pPr>
      <w:r>
        <w:rPr>
          <w:color w:val="1F2937"/>
        </w:rPr>
        <w:t xml:space="preserve">The project was transferred via SCP and launched with Docker Compose. All 11 containers started </w:t>
      </w:r>
      <w:proofErr w:type="gramStart"/>
      <w:r>
        <w:rPr>
          <w:color w:val="1F2937"/>
        </w:rPr>
        <w:t>successfully</w:t>
      </w:r>
      <w:proofErr w:type="gramEnd"/>
      <w:r>
        <w:rPr>
          <w:color w:val="1F2937"/>
        </w:rPr>
        <w:t xml:space="preserve"> and the application was accessible at http://54.149.126.19:5173.</w:t>
      </w:r>
    </w:p>
    <w:p w14:paraId="71194971" w14:textId="77777777" w:rsidR="00B6478A" w:rsidRDefault="00B6478A" w:rsidP="002B6620">
      <w:pPr>
        <w:spacing w:before="60" w:after="60"/>
        <w:jc w:val="both"/>
      </w:pPr>
    </w:p>
    <w:p w14:paraId="72236291" w14:textId="77777777" w:rsidR="00B6478A" w:rsidRDefault="00000000" w:rsidP="002B6620">
      <w:pPr>
        <w:spacing w:before="60" w:after="60"/>
        <w:jc w:val="both"/>
      </w:pPr>
      <w:r>
        <w:rPr>
          <w:b/>
          <w:bCs/>
          <w:color w:val="1F2937"/>
        </w:rPr>
        <w:t>Deployment steps:</w:t>
      </w:r>
    </w:p>
    <w:p w14:paraId="528951E1" w14:textId="77777777" w:rsidR="00B6478A" w:rsidRDefault="00000000" w:rsidP="002B6620">
      <w:pPr>
        <w:pStyle w:val="ListParagraph"/>
        <w:numPr>
          <w:ilvl w:val="0"/>
          <w:numId w:val="3"/>
        </w:numPr>
        <w:spacing w:before="40" w:after="40"/>
        <w:jc w:val="both"/>
      </w:pPr>
      <w:r>
        <w:rPr>
          <w:color w:val="1F2937"/>
        </w:rPr>
        <w:t>Launched EC2 t</w:t>
      </w:r>
      <w:proofErr w:type="gramStart"/>
      <w:r>
        <w:rPr>
          <w:color w:val="1F2937"/>
        </w:rPr>
        <w:t>3.medium</w:t>
      </w:r>
      <w:proofErr w:type="gramEnd"/>
      <w:r>
        <w:rPr>
          <w:color w:val="1F2937"/>
        </w:rPr>
        <w:t xml:space="preserve"> (Ubuntu 24.04 LTS) with 20GB EBS storage</w:t>
      </w:r>
    </w:p>
    <w:p w14:paraId="791712A8" w14:textId="77777777" w:rsidR="00B6478A" w:rsidRDefault="00000000" w:rsidP="002B6620">
      <w:pPr>
        <w:pStyle w:val="ListParagraph"/>
        <w:numPr>
          <w:ilvl w:val="0"/>
          <w:numId w:val="3"/>
        </w:numPr>
        <w:spacing w:before="40" w:after="40"/>
        <w:jc w:val="both"/>
      </w:pPr>
      <w:r>
        <w:rPr>
          <w:color w:val="1F2937"/>
        </w:rPr>
        <w:t>Installed Docker 29.1.3 and Docker Compose v2 via apt</w:t>
      </w:r>
    </w:p>
    <w:p w14:paraId="0533A2C8" w14:textId="77777777" w:rsidR="00B6478A" w:rsidRDefault="00000000" w:rsidP="002B6620">
      <w:pPr>
        <w:pStyle w:val="ListParagraph"/>
        <w:numPr>
          <w:ilvl w:val="0"/>
          <w:numId w:val="3"/>
        </w:numPr>
        <w:spacing w:before="40" w:after="40"/>
        <w:jc w:val="both"/>
      </w:pPr>
      <w:r>
        <w:rPr>
          <w:color w:val="1F2937"/>
        </w:rPr>
        <w:t>Transferred project files via SCP</w:t>
      </w:r>
    </w:p>
    <w:p w14:paraId="28F88DED" w14:textId="77777777" w:rsidR="00B6478A" w:rsidRDefault="00000000" w:rsidP="002B6620">
      <w:pPr>
        <w:pStyle w:val="ListParagraph"/>
        <w:numPr>
          <w:ilvl w:val="0"/>
          <w:numId w:val="3"/>
        </w:numPr>
        <w:spacing w:before="40" w:after="40"/>
        <w:jc w:val="both"/>
      </w:pPr>
      <w:r>
        <w:rPr>
          <w:color w:val="1F2937"/>
        </w:rPr>
        <w:t>Ran docker compose up -d — all 11 containers started in under 4 seconds</w:t>
      </w:r>
    </w:p>
    <w:p w14:paraId="62698A92" w14:textId="77777777" w:rsidR="00B6478A" w:rsidRDefault="00000000" w:rsidP="002B6620">
      <w:pPr>
        <w:pStyle w:val="ListParagraph"/>
        <w:numPr>
          <w:ilvl w:val="0"/>
          <w:numId w:val="3"/>
        </w:numPr>
        <w:spacing w:before="40" w:after="40"/>
        <w:jc w:val="both"/>
      </w:pPr>
      <w:r>
        <w:rPr>
          <w:color w:val="1F2937"/>
        </w:rPr>
        <w:t>Verified frontend accessible at public IP on port 5173</w:t>
      </w:r>
    </w:p>
    <w:p w14:paraId="25975E99" w14:textId="77777777" w:rsidR="002B6620" w:rsidRDefault="009121BC" w:rsidP="002B6620">
      <w:pPr>
        <w:keepNext/>
        <w:spacing w:before="60" w:after="60"/>
      </w:pPr>
      <w:r>
        <w:rPr>
          <w:noProof/>
        </w:rPr>
        <w:drawing>
          <wp:inline distT="0" distB="0" distL="0" distR="0" wp14:anchorId="78078A3B" wp14:editId="5123304B">
            <wp:extent cx="5943600" cy="2731135"/>
            <wp:effectExtent l="0" t="0" r="0" b="0"/>
            <wp:docPr id="1586062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2884" name="Picture 15860628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31135"/>
                    </a:xfrm>
                    <a:prstGeom prst="rect">
                      <a:avLst/>
                    </a:prstGeom>
                  </pic:spPr>
                </pic:pic>
              </a:graphicData>
            </a:graphic>
          </wp:inline>
        </w:drawing>
      </w:r>
    </w:p>
    <w:p w14:paraId="09132AC9" w14:textId="3AD3E2B3" w:rsidR="00B6478A" w:rsidRDefault="002B6620" w:rsidP="002B6620">
      <w:pPr>
        <w:pStyle w:val="Caption"/>
      </w:pPr>
      <w:r>
        <w:t xml:space="preserve">Figure </w:t>
      </w:r>
      <w:fldSimple w:instr=" SEQ Figure \* ARABIC ">
        <w:r w:rsidR="00472FAF">
          <w:rPr>
            <w:noProof/>
          </w:rPr>
          <w:t>6</w:t>
        </w:r>
      </w:fldSimple>
      <w:r>
        <w:t xml:space="preserve">: </w:t>
      </w:r>
      <w:r w:rsidRPr="002D60AE">
        <w:t>AWS EC2 instance (yelp-lab2) running on t</w:t>
      </w:r>
      <w:proofErr w:type="gramStart"/>
      <w:r w:rsidRPr="002D60AE">
        <w:t>3.medium</w:t>
      </w:r>
      <w:proofErr w:type="gramEnd"/>
      <w:r w:rsidRPr="002D60AE">
        <w:t xml:space="preserve"> in us-west-2 with public IP 54.149.126.19.</w:t>
      </w:r>
    </w:p>
    <w:p w14:paraId="403921AA" w14:textId="77777777" w:rsidR="009121BC" w:rsidRDefault="009121BC">
      <w:pPr>
        <w:spacing w:before="60" w:after="60"/>
      </w:pPr>
    </w:p>
    <w:p w14:paraId="17DC811E" w14:textId="77777777" w:rsidR="002B6620" w:rsidRDefault="009121BC" w:rsidP="002B6620">
      <w:pPr>
        <w:keepNext/>
        <w:spacing w:before="60" w:after="60"/>
      </w:pPr>
      <w:r>
        <w:rPr>
          <w:noProof/>
        </w:rPr>
        <w:drawing>
          <wp:inline distT="0" distB="0" distL="0" distR="0" wp14:anchorId="36F4EB13" wp14:editId="08D792B0">
            <wp:extent cx="5943600" cy="1863090"/>
            <wp:effectExtent l="0" t="0" r="0" b="3810"/>
            <wp:docPr id="1019326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26478" name="Picture 10193264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inline>
        </w:drawing>
      </w:r>
    </w:p>
    <w:p w14:paraId="3205D136" w14:textId="6DDAF854" w:rsidR="009121BC" w:rsidRDefault="002B6620" w:rsidP="002B6620">
      <w:pPr>
        <w:pStyle w:val="Caption"/>
      </w:pPr>
      <w:r>
        <w:t xml:space="preserve">Figure </w:t>
      </w:r>
      <w:fldSimple w:instr=" SEQ Figure \* ARABIC ">
        <w:r w:rsidR="00472FAF">
          <w:rPr>
            <w:noProof/>
          </w:rPr>
          <w:t>7</w:t>
        </w:r>
      </w:fldSimple>
      <w:r>
        <w:t xml:space="preserve">: </w:t>
      </w:r>
      <w:r w:rsidRPr="0024526D">
        <w:t xml:space="preserve">docker </w:t>
      </w:r>
      <w:proofErr w:type="spellStart"/>
      <w:r w:rsidRPr="0024526D">
        <w:t>ps</w:t>
      </w:r>
      <w:proofErr w:type="spellEnd"/>
      <w:r w:rsidRPr="0024526D">
        <w:t xml:space="preserve"> output showing all services (frontend, user, owner, restaurant, review, Kafka, Zookeeper, MongoDB) running.</w:t>
      </w:r>
    </w:p>
    <w:p w14:paraId="453BB17F" w14:textId="77777777" w:rsidR="009121BC" w:rsidRDefault="009121BC">
      <w:pPr>
        <w:spacing w:before="60" w:after="60"/>
      </w:pPr>
    </w:p>
    <w:p w14:paraId="4DFBB107" w14:textId="77777777" w:rsidR="002B6620" w:rsidRDefault="009121BC" w:rsidP="002B6620">
      <w:pPr>
        <w:keepNext/>
        <w:spacing w:before="60" w:after="60"/>
      </w:pPr>
      <w:r>
        <w:rPr>
          <w:noProof/>
        </w:rPr>
        <w:drawing>
          <wp:inline distT="0" distB="0" distL="0" distR="0" wp14:anchorId="534AE737" wp14:editId="28921FB8">
            <wp:extent cx="5943600" cy="2936240"/>
            <wp:effectExtent l="0" t="0" r="0" b="0"/>
            <wp:docPr id="172739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784" name="Picture 1727397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78062AF3" w14:textId="73806F7D" w:rsidR="009121BC" w:rsidRDefault="002B6620" w:rsidP="002B6620">
      <w:pPr>
        <w:pStyle w:val="Caption"/>
      </w:pPr>
      <w:r>
        <w:t xml:space="preserve">Figure </w:t>
      </w:r>
      <w:fldSimple w:instr=" SEQ Figure \* ARABIC ">
        <w:r w:rsidR="00472FAF">
          <w:rPr>
            <w:noProof/>
          </w:rPr>
          <w:t>8</w:t>
        </w:r>
      </w:fldSimple>
      <w:r>
        <w:t xml:space="preserve">: </w:t>
      </w:r>
      <w:r w:rsidRPr="007D0B46">
        <w:t xml:space="preserve"> Live Yelp Prototype frontend accessible on AWS EC2 at port 5173.</w:t>
      </w:r>
    </w:p>
    <w:p w14:paraId="3F5D14B8" w14:textId="77777777" w:rsidR="00B6478A" w:rsidRPr="002B6620" w:rsidRDefault="00000000">
      <w:pPr>
        <w:pStyle w:val="Heading1"/>
        <w:rPr>
          <w:color w:val="auto"/>
        </w:rPr>
      </w:pPr>
      <w:bookmarkStart w:id="19" w:name="_Toc228107268"/>
      <w:r w:rsidRPr="002B6620">
        <w:rPr>
          <w:color w:val="auto"/>
        </w:rPr>
        <w:t>8. Performance Testing (JMeter)</w:t>
      </w:r>
      <w:bookmarkEnd w:id="19"/>
    </w:p>
    <w:p w14:paraId="70F0BD6B" w14:textId="77777777" w:rsidR="00B6478A" w:rsidRDefault="00000000">
      <w:pPr>
        <w:pStyle w:val="Heading2"/>
      </w:pPr>
      <w:bookmarkStart w:id="20" w:name="_Toc228107269"/>
      <w:r>
        <w:t>8.1 Test Plan</w:t>
      </w:r>
      <w:bookmarkEnd w:id="20"/>
    </w:p>
    <w:p w14:paraId="5E9FA542" w14:textId="77777777" w:rsidR="00B6478A" w:rsidRDefault="00000000" w:rsidP="002B6620">
      <w:pPr>
        <w:spacing w:before="60" w:after="60"/>
        <w:jc w:val="both"/>
      </w:pPr>
      <w:r>
        <w:rPr>
          <w:color w:val="1F2937"/>
        </w:rPr>
        <w:t>Load tests were conducted using Apache JMeter 5.6.3 against the locally deployed Docker Compose stack. The test plan (</w:t>
      </w:r>
      <w:proofErr w:type="spellStart"/>
      <w:r>
        <w:rPr>
          <w:color w:val="1F2937"/>
        </w:rPr>
        <w:t>jmeter</w:t>
      </w:r>
      <w:proofErr w:type="spellEnd"/>
      <w:r>
        <w:rPr>
          <w:color w:val="1F2937"/>
        </w:rPr>
        <w:t>/lab2-performance-test-plan.jmx) exercised four endpoint types concurrently:</w:t>
      </w:r>
    </w:p>
    <w:p w14:paraId="2D93CAB1" w14:textId="77777777" w:rsidR="00B6478A" w:rsidRDefault="00000000" w:rsidP="002B6620">
      <w:pPr>
        <w:pStyle w:val="ListParagraph"/>
        <w:numPr>
          <w:ilvl w:val="0"/>
          <w:numId w:val="2"/>
        </w:numPr>
        <w:spacing w:before="40" w:after="40"/>
        <w:jc w:val="both"/>
      </w:pPr>
      <w:r>
        <w:rPr>
          <w:color w:val="1F2937"/>
        </w:rPr>
        <w:t>Authentication: POST /</w:t>
      </w:r>
      <w:proofErr w:type="spellStart"/>
      <w:r>
        <w:rPr>
          <w:color w:val="1F2937"/>
        </w:rPr>
        <w:t>api</w:t>
      </w:r>
      <w:proofErr w:type="spellEnd"/>
      <w:r>
        <w:rPr>
          <w:color w:val="1F2937"/>
        </w:rPr>
        <w:t>/auth/signup (unique user per thread) + POST /</w:t>
      </w:r>
      <w:proofErr w:type="spellStart"/>
      <w:r>
        <w:rPr>
          <w:color w:val="1F2937"/>
        </w:rPr>
        <w:t>api</w:t>
      </w:r>
      <w:proofErr w:type="spellEnd"/>
      <w:r>
        <w:rPr>
          <w:color w:val="1F2937"/>
        </w:rPr>
        <w:t>/auth/login</w:t>
      </w:r>
    </w:p>
    <w:p w14:paraId="19D3A97E" w14:textId="77777777" w:rsidR="00B6478A" w:rsidRDefault="00000000" w:rsidP="002B6620">
      <w:pPr>
        <w:pStyle w:val="ListParagraph"/>
        <w:numPr>
          <w:ilvl w:val="0"/>
          <w:numId w:val="2"/>
        </w:numPr>
        <w:spacing w:before="40" w:after="40"/>
        <w:jc w:val="both"/>
      </w:pPr>
      <w:r>
        <w:rPr>
          <w:color w:val="1F2937"/>
        </w:rPr>
        <w:t>Restaurant search: GET /</w:t>
      </w:r>
      <w:proofErr w:type="spellStart"/>
      <w:r>
        <w:rPr>
          <w:color w:val="1F2937"/>
        </w:rPr>
        <w:t>api</w:t>
      </w:r>
      <w:proofErr w:type="spellEnd"/>
      <w:r>
        <w:rPr>
          <w:color w:val="1F2937"/>
        </w:rPr>
        <w:t>/restaurants/</w:t>
      </w:r>
      <w:proofErr w:type="spellStart"/>
      <w:r>
        <w:rPr>
          <w:color w:val="1F2937"/>
        </w:rPr>
        <w:t>search?q</w:t>
      </w:r>
      <w:proofErr w:type="spellEnd"/>
      <w:r>
        <w:rPr>
          <w:color w:val="1F2937"/>
        </w:rPr>
        <w:t>=pasta</w:t>
      </w:r>
    </w:p>
    <w:p w14:paraId="6819FB4C" w14:textId="77777777" w:rsidR="00B6478A" w:rsidRDefault="00000000" w:rsidP="002B6620">
      <w:pPr>
        <w:pStyle w:val="ListParagraph"/>
        <w:numPr>
          <w:ilvl w:val="0"/>
          <w:numId w:val="2"/>
        </w:numPr>
        <w:spacing w:before="40" w:after="40"/>
        <w:jc w:val="both"/>
      </w:pPr>
      <w:r>
        <w:rPr>
          <w:color w:val="1F2937"/>
        </w:rPr>
        <w:t>Review submission: POST /</w:t>
      </w:r>
      <w:proofErr w:type="spellStart"/>
      <w:r>
        <w:rPr>
          <w:color w:val="1F2937"/>
        </w:rPr>
        <w:t>api</w:t>
      </w:r>
      <w:proofErr w:type="spellEnd"/>
      <w:r>
        <w:rPr>
          <w:color w:val="1F2937"/>
        </w:rPr>
        <w:t>/restaurants/{id}/reviews (with JWT auth token from signup)</w:t>
      </w:r>
    </w:p>
    <w:p w14:paraId="47CA791C" w14:textId="77777777" w:rsidR="00B6478A" w:rsidRDefault="00B6478A" w:rsidP="002B6620">
      <w:pPr>
        <w:spacing w:before="60" w:after="60"/>
        <w:jc w:val="both"/>
      </w:pPr>
    </w:p>
    <w:p w14:paraId="3D951398" w14:textId="77777777" w:rsidR="00B6478A" w:rsidRDefault="00000000" w:rsidP="002B6620">
      <w:pPr>
        <w:spacing w:before="60" w:after="60"/>
        <w:jc w:val="both"/>
      </w:pPr>
      <w:r>
        <w:rPr>
          <w:color w:val="1F2937"/>
        </w:rPr>
        <w:lastRenderedPageBreak/>
        <w:t xml:space="preserve">A </w:t>
      </w:r>
      <w:proofErr w:type="spellStart"/>
      <w:r>
        <w:rPr>
          <w:color w:val="1F2937"/>
        </w:rPr>
        <w:t>setUp</w:t>
      </w:r>
      <w:proofErr w:type="spellEnd"/>
      <w:r>
        <w:rPr>
          <w:color w:val="1F2937"/>
        </w:rPr>
        <w:t xml:space="preserve"> thread group dynamically fetches a real restaurant ID from GET /</w:t>
      </w:r>
      <w:proofErr w:type="spellStart"/>
      <w:r>
        <w:rPr>
          <w:color w:val="1F2937"/>
        </w:rPr>
        <w:t>api</w:t>
      </w:r>
      <w:proofErr w:type="spellEnd"/>
      <w:r>
        <w:rPr>
          <w:color w:val="1F2937"/>
        </w:rPr>
        <w:t xml:space="preserve">/restaurants at test start using a </w:t>
      </w:r>
      <w:proofErr w:type="spellStart"/>
      <w:r>
        <w:rPr>
          <w:color w:val="1F2937"/>
        </w:rPr>
        <w:t>JSONPostProcessor</w:t>
      </w:r>
      <w:proofErr w:type="spellEnd"/>
      <w:r>
        <w:rPr>
          <w:color w:val="1F2937"/>
        </w:rPr>
        <w:t xml:space="preserve">, ensuring the review endpoint targets a valid MongoDB </w:t>
      </w:r>
      <w:proofErr w:type="spellStart"/>
      <w:r>
        <w:rPr>
          <w:color w:val="1F2937"/>
        </w:rPr>
        <w:t>ObjectId</w:t>
      </w:r>
      <w:proofErr w:type="spellEnd"/>
      <w:r>
        <w:rPr>
          <w:color w:val="1F2937"/>
        </w:rPr>
        <w:t>. Tests were run at 100, 200, 300, 400, and 500 concurrent users with a 20-second ramp-up period.</w:t>
      </w:r>
    </w:p>
    <w:p w14:paraId="1B1D81B1" w14:textId="77777777" w:rsidR="00B6478A" w:rsidRDefault="00B6478A" w:rsidP="002B6620">
      <w:pPr>
        <w:spacing w:before="60" w:after="60"/>
        <w:jc w:val="both"/>
      </w:pPr>
    </w:p>
    <w:p w14:paraId="5605241D" w14:textId="77777777" w:rsidR="00B6478A" w:rsidRDefault="00000000">
      <w:pPr>
        <w:pStyle w:val="Heading2"/>
      </w:pPr>
      <w:bookmarkStart w:id="21" w:name="_Toc228107270"/>
      <w:r>
        <w:t>8.2 Results Summary</w:t>
      </w:r>
      <w:bookmarkEnd w:id="21"/>
    </w:p>
    <w:p w14:paraId="1E474AF2" w14:textId="77777777" w:rsidR="00B6478A" w:rsidRDefault="00B647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6478A" w14:paraId="6DC8B10A"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12FAA9" w14:textId="77777777" w:rsidR="00B6478A" w:rsidRDefault="00000000">
            <w:r>
              <w:rPr>
                <w:b/>
                <w:bCs/>
                <w:color w:val="FFFFFF"/>
                <w:sz w:val="20"/>
                <w:szCs w:val="20"/>
              </w:rPr>
              <w:t>Concurrent Users</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26E994" w14:textId="77777777" w:rsidR="00B6478A" w:rsidRDefault="00000000">
            <w:proofErr w:type="spellStart"/>
            <w:r>
              <w:rPr>
                <w:b/>
                <w:bCs/>
                <w:color w:val="FFFFFF"/>
                <w:sz w:val="20"/>
                <w:szCs w:val="20"/>
              </w:rPr>
              <w:t>Avg</w:t>
            </w:r>
            <w:proofErr w:type="spellEnd"/>
            <w:r>
              <w:rPr>
                <w:b/>
                <w:bCs/>
                <w:color w:val="FFFFFF"/>
                <w:sz w:val="20"/>
                <w:szCs w:val="20"/>
              </w:rPr>
              <w:t xml:space="preserve"> Response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DBB7D8" w14:textId="77777777" w:rsidR="00B6478A" w:rsidRDefault="00000000">
            <w:r>
              <w:rPr>
                <w:b/>
                <w:bCs/>
                <w:color w:val="FFFFFF"/>
                <w:sz w:val="20"/>
                <w:szCs w:val="20"/>
              </w:rPr>
              <w:t>Max Response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28B496" w14:textId="77777777" w:rsidR="00B6478A" w:rsidRDefault="00000000">
            <w:r>
              <w:rPr>
                <w:b/>
                <w:bCs/>
                <w:color w:val="FFFFFF"/>
                <w:sz w:val="20"/>
                <w:szCs w:val="20"/>
              </w:rPr>
              <w:t>Throughput (</w:t>
            </w:r>
            <w:proofErr w:type="spellStart"/>
            <w:r>
              <w:rPr>
                <w:b/>
                <w:bCs/>
                <w:color w:val="FFFFFF"/>
                <w:sz w:val="20"/>
                <w:szCs w:val="20"/>
              </w:rPr>
              <w:t>req</w:t>
            </w:r>
            <w:proofErr w:type="spellEnd"/>
            <w:r>
              <w:rPr>
                <w:b/>
                <w:bCs/>
                <w:color w:val="FFFFFF"/>
                <w:sz w:val="20"/>
                <w:szCs w:val="20"/>
              </w:rPr>
              <w:t>/s)</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A48D2C" w14:textId="77777777" w:rsidR="00B6478A" w:rsidRDefault="00000000">
            <w:r>
              <w:rPr>
                <w:b/>
                <w:bCs/>
                <w:color w:val="FFFFFF"/>
                <w:sz w:val="20"/>
                <w:szCs w:val="20"/>
              </w:rPr>
              <w:t>Error %</w:t>
            </w:r>
          </w:p>
        </w:tc>
      </w:tr>
      <w:tr w:rsidR="00B6478A" w14:paraId="44A3955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C797" w14:textId="77777777" w:rsidR="00B6478A" w:rsidRDefault="00000000">
            <w:r>
              <w:rPr>
                <w:color w:val="1F2937"/>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C88C" w14:textId="77777777" w:rsidR="00B6478A" w:rsidRDefault="00000000">
            <w:r>
              <w:rPr>
                <w:color w:val="1F2937"/>
                <w:sz w:val="20"/>
                <w:szCs w:val="20"/>
              </w:rPr>
              <w:t>330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4A6D" w14:textId="77777777" w:rsidR="00B6478A" w:rsidRDefault="00000000">
            <w:r>
              <w:rPr>
                <w:color w:val="1F2937"/>
                <w:sz w:val="20"/>
                <w:szCs w:val="20"/>
              </w:rPr>
              <w:t>624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EE77B" w14:textId="77777777" w:rsidR="00B6478A" w:rsidRDefault="00000000">
            <w:r>
              <w:rPr>
                <w:color w:val="1F2937"/>
                <w:sz w:val="20"/>
                <w:szCs w:val="20"/>
              </w:rPr>
              <w:t>23.8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26C9" w14:textId="77777777" w:rsidR="00B6478A" w:rsidRDefault="00000000">
            <w:r>
              <w:rPr>
                <w:color w:val="1F2937"/>
                <w:sz w:val="20"/>
                <w:szCs w:val="20"/>
              </w:rPr>
              <w:t>11.95%</w:t>
            </w:r>
          </w:p>
        </w:tc>
      </w:tr>
      <w:tr w:rsidR="00B6478A" w14:paraId="451C0D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A4AD14" w14:textId="77777777" w:rsidR="00B6478A" w:rsidRDefault="00000000">
            <w:r>
              <w:rPr>
                <w:color w:val="1F2937"/>
                <w:sz w:val="20"/>
                <w:szCs w:val="20"/>
              </w:rPr>
              <w:t>200</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290B1E2" w14:textId="77777777" w:rsidR="00B6478A" w:rsidRDefault="00000000">
            <w:r>
              <w:rPr>
                <w:color w:val="1F2937"/>
                <w:sz w:val="20"/>
                <w:szCs w:val="20"/>
              </w:rPr>
              <w:t>944</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404E7DE" w14:textId="77777777" w:rsidR="00B6478A" w:rsidRDefault="00000000">
            <w:r>
              <w:rPr>
                <w:color w:val="1F2937"/>
                <w:sz w:val="20"/>
                <w:szCs w:val="20"/>
              </w:rPr>
              <w:t>3,215</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401566" w14:textId="77777777" w:rsidR="00B6478A" w:rsidRDefault="00000000">
            <w:r>
              <w:rPr>
                <w:color w:val="1F2937"/>
                <w:sz w:val="20"/>
                <w:szCs w:val="20"/>
              </w:rPr>
              <w:t>44.1</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481DD85" w14:textId="77777777" w:rsidR="00B6478A" w:rsidRDefault="00000000">
            <w:r>
              <w:rPr>
                <w:color w:val="1F2937"/>
                <w:sz w:val="20"/>
                <w:szCs w:val="20"/>
              </w:rPr>
              <w:t>1.60%</w:t>
            </w:r>
          </w:p>
        </w:tc>
      </w:tr>
      <w:tr w:rsidR="00B6478A" w14:paraId="6A79EDE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3E348" w14:textId="77777777" w:rsidR="00B6478A" w:rsidRDefault="00000000">
            <w:r>
              <w:rPr>
                <w:color w:val="1F2937"/>
                <w:sz w:val="20"/>
                <w:szCs w:val="20"/>
              </w:rPr>
              <w:t>300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31C6C" w14:textId="77777777" w:rsidR="00B6478A" w:rsidRDefault="00000000">
            <w:r>
              <w:rPr>
                <w:color w:val="1F2937"/>
                <w:sz w:val="20"/>
                <w:szCs w:val="20"/>
              </w:rPr>
              <w:t>3,852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17DB" w14:textId="77777777" w:rsidR="00B6478A" w:rsidRDefault="00000000">
            <w:r>
              <w:rPr>
                <w:color w:val="1F2937"/>
                <w:sz w:val="20"/>
                <w:szCs w:val="20"/>
              </w:rPr>
              <w:t>11,348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DE04" w14:textId="77777777" w:rsidR="00B6478A" w:rsidRDefault="00000000">
            <w:r>
              <w:rPr>
                <w:color w:val="1F2937"/>
                <w:sz w:val="20"/>
                <w:szCs w:val="20"/>
              </w:rPr>
              <w:t>43.5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EE6E" w14:textId="77777777" w:rsidR="00B6478A" w:rsidRDefault="00000000">
            <w:r>
              <w:rPr>
                <w:color w:val="1F2937"/>
                <w:sz w:val="20"/>
                <w:szCs w:val="20"/>
              </w:rPr>
              <w:t>0.00%</w:t>
            </w:r>
          </w:p>
        </w:tc>
      </w:tr>
      <w:tr w:rsidR="00B6478A" w14:paraId="177D8B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2A82E73" w14:textId="77777777" w:rsidR="00B6478A" w:rsidRDefault="00000000">
            <w:r>
              <w:rPr>
                <w:color w:val="1F2937"/>
                <w:sz w:val="20"/>
                <w:szCs w:val="20"/>
              </w:rPr>
              <w:t>400</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90ADDD2" w14:textId="77777777" w:rsidR="00B6478A" w:rsidRDefault="00000000">
            <w:r>
              <w:rPr>
                <w:color w:val="1F2937"/>
                <w:sz w:val="20"/>
                <w:szCs w:val="20"/>
              </w:rPr>
              <w:t>6,365</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0ECBEA4" w14:textId="77777777" w:rsidR="00B6478A" w:rsidRDefault="00000000">
            <w:r>
              <w:rPr>
                <w:color w:val="1F2937"/>
                <w:sz w:val="20"/>
                <w:szCs w:val="20"/>
              </w:rPr>
              <w:t>20,019</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5A955B" w14:textId="77777777" w:rsidR="00B6478A" w:rsidRDefault="00000000">
            <w:r>
              <w:rPr>
                <w:color w:val="1F2937"/>
                <w:sz w:val="20"/>
                <w:szCs w:val="20"/>
              </w:rPr>
              <w:t>44.3</w:t>
            </w:r>
          </w:p>
        </w:tc>
        <w:tc>
          <w:tcPr>
            <w:tcW w:w="1872"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F20C6F6" w14:textId="77777777" w:rsidR="00B6478A" w:rsidRDefault="00000000">
            <w:r>
              <w:rPr>
                <w:color w:val="1F2937"/>
                <w:sz w:val="20"/>
                <w:szCs w:val="20"/>
              </w:rPr>
              <w:t>0.05%</w:t>
            </w:r>
          </w:p>
        </w:tc>
      </w:tr>
      <w:tr w:rsidR="00B6478A" w14:paraId="39FA05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E06A" w14:textId="77777777" w:rsidR="00B6478A" w:rsidRDefault="00000000">
            <w:r>
              <w:rPr>
                <w:color w:val="1F2937"/>
                <w:sz w:val="20"/>
                <w:szCs w:val="20"/>
              </w:rPr>
              <w:t>500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1A1A" w14:textId="77777777" w:rsidR="00B6478A" w:rsidRDefault="00000000">
            <w:r>
              <w:rPr>
                <w:color w:val="1F2937"/>
                <w:sz w:val="20"/>
                <w:szCs w:val="20"/>
              </w:rPr>
              <w:t>9,199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17E3" w14:textId="77777777" w:rsidR="00B6478A" w:rsidRDefault="00000000">
            <w:r>
              <w:rPr>
                <w:color w:val="1F2937"/>
                <w:sz w:val="20"/>
                <w:szCs w:val="20"/>
              </w:rPr>
              <w:t>27,511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1B09" w14:textId="77777777" w:rsidR="00B6478A" w:rsidRDefault="00000000">
            <w:r>
              <w:rPr>
                <w:color w:val="1F2937"/>
                <w:sz w:val="20"/>
                <w:szCs w:val="20"/>
              </w:rPr>
              <w:t>44.4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EB41" w14:textId="77777777" w:rsidR="00B6478A" w:rsidRDefault="00000000">
            <w:r>
              <w:rPr>
                <w:color w:val="1F2937"/>
                <w:sz w:val="20"/>
                <w:szCs w:val="20"/>
              </w:rPr>
              <w:t>0.00%</w:t>
            </w:r>
          </w:p>
        </w:tc>
      </w:tr>
    </w:tbl>
    <w:p w14:paraId="47A9B835" w14:textId="77777777" w:rsidR="00B6478A" w:rsidRDefault="00B6478A">
      <w:pPr>
        <w:spacing w:before="60" w:after="60"/>
      </w:pPr>
    </w:p>
    <w:p w14:paraId="550C984D" w14:textId="77777777" w:rsidR="00B6478A" w:rsidRDefault="00000000">
      <w:pPr>
        <w:pStyle w:val="Heading2"/>
      </w:pPr>
      <w:bookmarkStart w:id="22" w:name="_Toc228107271"/>
      <w:r>
        <w:t>8.3 Per-Endpoint Breakdown at 500 Users</w:t>
      </w:r>
      <w:bookmarkEnd w:id="22"/>
    </w:p>
    <w:p w14:paraId="5F3BB403" w14:textId="77777777" w:rsidR="00B6478A" w:rsidRDefault="00B6478A">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1620"/>
      </w:tblGrid>
      <w:tr w:rsidR="00B6478A" w14:paraId="5E5E5F5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75C277" w14:textId="77777777" w:rsidR="00B6478A" w:rsidRDefault="00000000">
            <w:r>
              <w:rPr>
                <w:b/>
                <w:bCs/>
                <w:color w:val="FFFFFF"/>
                <w:sz w:val="20"/>
                <w:szCs w:val="20"/>
              </w:rPr>
              <w:t>Endpoint</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B20DE0" w14:textId="77777777" w:rsidR="00B6478A" w:rsidRDefault="00000000">
            <w:proofErr w:type="spellStart"/>
            <w:r>
              <w:rPr>
                <w:b/>
                <w:bCs/>
                <w:color w:val="FFFFFF"/>
                <w:sz w:val="20"/>
                <w:szCs w:val="20"/>
              </w:rPr>
              <w:t>Avg</w:t>
            </w:r>
            <w:proofErr w:type="spellEnd"/>
            <w:r>
              <w:rPr>
                <w:b/>
                <w:bCs/>
                <w:color w:val="FFFFFF"/>
                <w:sz w:val="20"/>
                <w:szCs w:val="20"/>
              </w:rPr>
              <w:t xml:space="preserve"> (</w:t>
            </w:r>
            <w:proofErr w:type="spellStart"/>
            <w:r>
              <w:rPr>
                <w:b/>
                <w:bCs/>
                <w:color w:val="FFFFFF"/>
                <w:sz w:val="20"/>
                <w:szCs w:val="20"/>
              </w:rPr>
              <w:t>ms</w:t>
            </w:r>
            <w:proofErr w:type="spellEnd"/>
            <w:r>
              <w:rPr>
                <w:b/>
                <w:bCs/>
                <w:color w:val="FFFFFF"/>
                <w:sz w:val="20"/>
                <w:szCs w:val="2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CAF829" w14:textId="77777777" w:rsidR="00B6478A" w:rsidRDefault="00000000">
            <w:r>
              <w:rPr>
                <w:b/>
                <w:bCs/>
                <w:color w:val="FFFFFF"/>
                <w:sz w:val="20"/>
                <w:szCs w:val="20"/>
              </w:rPr>
              <w:t>90th Pct (</w:t>
            </w:r>
            <w:proofErr w:type="spellStart"/>
            <w:r>
              <w:rPr>
                <w:b/>
                <w:bCs/>
                <w:color w:val="FFFFFF"/>
                <w:sz w:val="20"/>
                <w:szCs w:val="20"/>
              </w:rPr>
              <w:t>ms</w:t>
            </w:r>
            <w:proofErr w:type="spellEnd"/>
            <w:r>
              <w:rPr>
                <w:b/>
                <w:bCs/>
                <w:color w:val="FFFFFF"/>
                <w:sz w:val="20"/>
                <w:szCs w:val="2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EEFB3" w14:textId="77777777" w:rsidR="00B6478A" w:rsidRDefault="00000000">
            <w:r>
              <w:rPr>
                <w:b/>
                <w:bCs/>
                <w:color w:val="FFFFFF"/>
                <w:sz w:val="20"/>
                <w:szCs w:val="20"/>
              </w:rPr>
              <w:t>Error %</w:t>
            </w:r>
          </w:p>
        </w:tc>
      </w:tr>
      <w:tr w:rsidR="00B6478A" w14:paraId="2A4BAF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B172" w14:textId="77777777" w:rsidR="00B6478A" w:rsidRDefault="00000000">
            <w:r>
              <w:rPr>
                <w:color w:val="1F2937"/>
                <w:sz w:val="20"/>
                <w:szCs w:val="20"/>
              </w:rPr>
              <w:t>GET /</w:t>
            </w:r>
            <w:proofErr w:type="spellStart"/>
            <w:r>
              <w:rPr>
                <w:color w:val="1F2937"/>
                <w:sz w:val="20"/>
                <w:szCs w:val="20"/>
              </w:rPr>
              <w:t>api</w:t>
            </w:r>
            <w:proofErr w:type="spellEnd"/>
            <w:r>
              <w:rPr>
                <w:color w:val="1F2937"/>
                <w:sz w:val="20"/>
                <w:szCs w:val="20"/>
              </w:rPr>
              <w:t>/restaurants/search</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53A1" w14:textId="77777777" w:rsidR="00B6478A" w:rsidRDefault="00000000">
            <w:r>
              <w:rPr>
                <w:color w:val="1F2937"/>
                <w:sz w:val="20"/>
                <w:szCs w:val="20"/>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532F0" w14:textId="77777777" w:rsidR="00B6478A" w:rsidRDefault="00000000">
            <w:r>
              <w:rPr>
                <w:color w:val="1F2937"/>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E6F2" w14:textId="77777777" w:rsidR="00B6478A" w:rsidRDefault="00000000">
            <w:r>
              <w:rPr>
                <w:color w:val="1F2937"/>
                <w:sz w:val="20"/>
                <w:szCs w:val="20"/>
              </w:rPr>
              <w:t>0.00%</w:t>
            </w:r>
          </w:p>
        </w:tc>
      </w:tr>
      <w:tr w:rsidR="00B6478A" w14:paraId="63B212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A6F5AC" w14:textId="77777777" w:rsidR="00B6478A" w:rsidRDefault="00000000">
            <w:r>
              <w:rPr>
                <w:color w:val="1F2937"/>
                <w:sz w:val="20"/>
                <w:szCs w:val="20"/>
              </w:rPr>
              <w:t>POST /</w:t>
            </w:r>
            <w:proofErr w:type="spellStart"/>
            <w:r>
              <w:rPr>
                <w:color w:val="1F2937"/>
                <w:sz w:val="20"/>
                <w:szCs w:val="20"/>
              </w:rPr>
              <w:t>api</w:t>
            </w:r>
            <w:proofErr w:type="spellEnd"/>
            <w:r>
              <w:rPr>
                <w:color w:val="1F2937"/>
                <w:sz w:val="20"/>
                <w:szCs w:val="20"/>
              </w:rPr>
              <w:t>/restaurants/{id}/reviews</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2BA466" w14:textId="77777777" w:rsidR="00B6478A" w:rsidRDefault="00000000">
            <w:r>
              <w:rPr>
                <w:color w:val="1F2937"/>
                <w:sz w:val="20"/>
                <w:szCs w:val="20"/>
              </w:rPr>
              <w:t>388</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4E9986" w14:textId="77777777" w:rsidR="00B6478A" w:rsidRDefault="00000000">
            <w:r>
              <w:rPr>
                <w:color w:val="1F2937"/>
                <w:sz w:val="20"/>
                <w:szCs w:val="20"/>
              </w:rPr>
              <w:t>598</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64738E" w14:textId="77777777" w:rsidR="00B6478A" w:rsidRDefault="00000000">
            <w:r>
              <w:rPr>
                <w:color w:val="1F2937"/>
                <w:sz w:val="20"/>
                <w:szCs w:val="20"/>
              </w:rPr>
              <w:t>0.00%</w:t>
            </w:r>
          </w:p>
        </w:tc>
      </w:tr>
      <w:tr w:rsidR="00B6478A" w14:paraId="6DF5E6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E6AA" w14:textId="77777777" w:rsidR="00B6478A" w:rsidRDefault="00000000">
            <w:r>
              <w:rPr>
                <w:color w:val="1F2937"/>
                <w:sz w:val="20"/>
                <w:szCs w:val="20"/>
              </w:rPr>
              <w:t>POST /</w:t>
            </w:r>
            <w:proofErr w:type="spellStart"/>
            <w:r>
              <w:rPr>
                <w:color w:val="1F2937"/>
                <w:sz w:val="20"/>
                <w:szCs w:val="20"/>
              </w:rPr>
              <w:t>api</w:t>
            </w:r>
            <w:proofErr w:type="spellEnd"/>
            <w:r>
              <w:rPr>
                <w:color w:val="1F2937"/>
                <w:sz w:val="20"/>
                <w:szCs w:val="20"/>
              </w:rPr>
              <w:t>/auth/signup (pre-login)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D9E2" w14:textId="77777777" w:rsidR="00B6478A" w:rsidRDefault="00000000">
            <w:r>
              <w:rPr>
                <w:color w:val="1F2937"/>
                <w:sz w:val="20"/>
                <w:szCs w:val="20"/>
              </w:rPr>
              <w:t>13,918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6994" w14:textId="77777777" w:rsidR="00B6478A" w:rsidRDefault="00000000">
            <w:r>
              <w:rPr>
                <w:color w:val="1F2937"/>
                <w:sz w:val="20"/>
                <w:szCs w:val="20"/>
              </w:rPr>
              <w:t>23,810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C0844" w14:textId="77777777" w:rsidR="00B6478A" w:rsidRDefault="00000000">
            <w:r>
              <w:rPr>
                <w:color w:val="1F2937"/>
                <w:sz w:val="20"/>
                <w:szCs w:val="20"/>
              </w:rPr>
              <w:t>0.00%</w:t>
            </w:r>
          </w:p>
        </w:tc>
      </w:tr>
      <w:tr w:rsidR="00B6478A" w14:paraId="3E8848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DA0649B" w14:textId="77777777" w:rsidR="00B6478A" w:rsidRDefault="00000000">
            <w:r>
              <w:rPr>
                <w:color w:val="1F2937"/>
                <w:sz w:val="20"/>
                <w:szCs w:val="20"/>
              </w:rPr>
              <w:t>POST /</w:t>
            </w:r>
            <w:proofErr w:type="spellStart"/>
            <w:r>
              <w:rPr>
                <w:color w:val="1F2937"/>
                <w:sz w:val="20"/>
                <w:szCs w:val="20"/>
              </w:rPr>
              <w:t>api</w:t>
            </w:r>
            <w:proofErr w:type="spellEnd"/>
            <w:r>
              <w:rPr>
                <w:color w:val="1F2937"/>
                <w:sz w:val="20"/>
                <w:szCs w:val="20"/>
              </w:rPr>
              <w:t>/auth/login</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D404049" w14:textId="77777777" w:rsidR="00B6478A" w:rsidRDefault="00000000">
            <w:r>
              <w:rPr>
                <w:color w:val="1F2937"/>
                <w:sz w:val="20"/>
                <w:szCs w:val="20"/>
              </w:rPr>
              <w:t>16,718</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EF1048" w14:textId="77777777" w:rsidR="00B6478A" w:rsidRDefault="00000000">
            <w:r>
              <w:rPr>
                <w:color w:val="1F2937"/>
                <w:sz w:val="20"/>
                <w:szCs w:val="20"/>
              </w:rPr>
              <w:t>24,836</w:t>
            </w:r>
          </w:p>
        </w:tc>
        <w:tc>
          <w:tcPr>
            <w:tcW w:w="162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25052E0" w14:textId="77777777" w:rsidR="00B6478A" w:rsidRDefault="00000000">
            <w:r>
              <w:rPr>
                <w:color w:val="1F2937"/>
                <w:sz w:val="20"/>
                <w:szCs w:val="20"/>
              </w:rPr>
              <w:t>0.00%</w:t>
            </w:r>
          </w:p>
        </w:tc>
      </w:tr>
    </w:tbl>
    <w:p w14:paraId="0D510F6B" w14:textId="77777777" w:rsidR="00B6478A" w:rsidRDefault="00B6478A">
      <w:pPr>
        <w:spacing w:before="60" w:after="60"/>
      </w:pPr>
    </w:p>
    <w:p w14:paraId="79C93DF4" w14:textId="77777777" w:rsidR="00B6478A" w:rsidRDefault="00000000">
      <w:pPr>
        <w:pStyle w:val="Heading2"/>
      </w:pPr>
      <w:bookmarkStart w:id="23" w:name="_Toc228107272"/>
      <w:r>
        <w:t>8.4 Analysis</w:t>
      </w:r>
      <w:bookmarkEnd w:id="23"/>
    </w:p>
    <w:p w14:paraId="385AC1C9" w14:textId="77777777" w:rsidR="00B6478A" w:rsidRDefault="00000000" w:rsidP="002B6620">
      <w:pPr>
        <w:spacing w:before="60" w:after="60"/>
        <w:jc w:val="both"/>
      </w:pPr>
      <w:r>
        <w:rPr>
          <w:color w:val="1F2937"/>
        </w:rPr>
        <w:t xml:space="preserve">The system reached a throughput ceiling of approximately 44 </w:t>
      </w:r>
      <w:proofErr w:type="spellStart"/>
      <w:r>
        <w:rPr>
          <w:color w:val="1F2937"/>
        </w:rPr>
        <w:t>req</w:t>
      </w:r>
      <w:proofErr w:type="spellEnd"/>
      <w:r>
        <w:rPr>
          <w:color w:val="1F2937"/>
        </w:rPr>
        <w:t>/s at 200 concurrent users. Beyond this point, additional users increased queuing latency rather than throughput — a classic sign of resource saturation on a single-node deployment. Importantly, the error rate remained near 0% at all levels above 100 users, demonstrating graceful degradation rather than catastrophic failure.</w:t>
      </w:r>
    </w:p>
    <w:p w14:paraId="0CC91783" w14:textId="77777777" w:rsidR="00B6478A" w:rsidRDefault="00B6478A" w:rsidP="002B6620">
      <w:pPr>
        <w:spacing w:before="60" w:after="60"/>
        <w:jc w:val="both"/>
      </w:pPr>
    </w:p>
    <w:p w14:paraId="1997A7C0" w14:textId="77777777" w:rsidR="00B6478A" w:rsidRDefault="00000000" w:rsidP="002B6620">
      <w:pPr>
        <w:spacing w:before="60" w:after="60"/>
        <w:jc w:val="both"/>
      </w:pPr>
      <w:r>
        <w:rPr>
          <w:color w:val="1F2937"/>
        </w:rPr>
        <w:t>Per-endpoint analysis at 500 users reveals a clear performance split. The GET /</w:t>
      </w:r>
      <w:proofErr w:type="spellStart"/>
      <w:r>
        <w:rPr>
          <w:color w:val="1F2937"/>
        </w:rPr>
        <w:t>api</w:t>
      </w:r>
      <w:proofErr w:type="spellEnd"/>
      <w:r>
        <w:rPr>
          <w:color w:val="1F2937"/>
        </w:rPr>
        <w:t>/restaurants/search endpoint averaged just 16ms (backed by a MongoDB indexed query) and POST /</w:t>
      </w:r>
      <w:proofErr w:type="spellStart"/>
      <w:r>
        <w:rPr>
          <w:color w:val="1F2937"/>
        </w:rPr>
        <w:t>api</w:t>
      </w:r>
      <w:proofErr w:type="spellEnd"/>
      <w:r>
        <w:rPr>
          <w:color w:val="1F2937"/>
        </w:rPr>
        <w:t xml:space="preserve">/restaurants/{id}/reviews averaged only 388ms even at peak load — demonstrating that the Kafka producer/consumer pipeline adds negligible latency under concurrency. In contrast, the auth endpoints averaged 14-17 seconds due to </w:t>
      </w:r>
      <w:proofErr w:type="spellStart"/>
      <w:r>
        <w:rPr>
          <w:color w:val="1F2937"/>
        </w:rPr>
        <w:t>bcrypt</w:t>
      </w:r>
      <w:proofErr w:type="spellEnd"/>
      <w:r>
        <w:rPr>
          <w:color w:val="1F2937"/>
        </w:rPr>
        <w:t xml:space="preserve"> password hashing, which is intentionally CPU-intensive and does not parallelise well on single-core Docker containers.</w:t>
      </w:r>
    </w:p>
    <w:p w14:paraId="6A0B3C33" w14:textId="77777777" w:rsidR="00B6478A" w:rsidRDefault="00B6478A" w:rsidP="002B6620">
      <w:pPr>
        <w:spacing w:before="60" w:after="60"/>
        <w:jc w:val="both"/>
      </w:pPr>
    </w:p>
    <w:p w14:paraId="21AF4C35" w14:textId="77777777" w:rsidR="002B6620" w:rsidRDefault="00000000" w:rsidP="002B6620">
      <w:pPr>
        <w:spacing w:before="60" w:after="60"/>
        <w:jc w:val="both"/>
        <w:rPr>
          <w:color w:val="1F2937"/>
        </w:rPr>
      </w:pPr>
      <w:r>
        <w:rPr>
          <w:color w:val="1F2937"/>
        </w:rPr>
        <w:lastRenderedPageBreak/>
        <w:t>In a production EKS deployment with horizontal pod autoscaling on the auth service and a managed MongoDB Atlas cluster, the throughput ceiling would scale proportionally with pod count.</w:t>
      </w:r>
    </w:p>
    <w:p w14:paraId="18092635" w14:textId="77777777" w:rsidR="002B6620" w:rsidRDefault="002B6620">
      <w:pPr>
        <w:spacing w:before="60" w:after="60"/>
        <w:rPr>
          <w:color w:val="1F2937"/>
        </w:rPr>
      </w:pPr>
    </w:p>
    <w:p w14:paraId="7BF844B5" w14:textId="77777777" w:rsidR="002B6620" w:rsidRDefault="002B6620">
      <w:pPr>
        <w:spacing w:before="60" w:after="60"/>
        <w:rPr>
          <w:color w:val="1F2937"/>
        </w:rPr>
      </w:pPr>
    </w:p>
    <w:p w14:paraId="6022DA7E" w14:textId="77777777" w:rsidR="002B6620" w:rsidRDefault="002B6620" w:rsidP="002B6620">
      <w:pPr>
        <w:keepNext/>
        <w:spacing w:before="60" w:after="60"/>
      </w:pPr>
      <w:r w:rsidRPr="002B6620">
        <w:drawing>
          <wp:inline distT="0" distB="0" distL="0" distR="0" wp14:anchorId="54278C8F" wp14:editId="5B9D2E92">
            <wp:extent cx="5943600" cy="3529965"/>
            <wp:effectExtent l="0" t="0" r="0" b="0"/>
            <wp:docPr id="15863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4272" name=""/>
                    <pic:cNvPicPr/>
                  </pic:nvPicPr>
                  <pic:blipFill>
                    <a:blip r:embed="rId15"/>
                    <a:stretch>
                      <a:fillRect/>
                    </a:stretch>
                  </pic:blipFill>
                  <pic:spPr>
                    <a:xfrm>
                      <a:off x="0" y="0"/>
                      <a:ext cx="5943600" cy="3529965"/>
                    </a:xfrm>
                    <a:prstGeom prst="rect">
                      <a:avLst/>
                    </a:prstGeom>
                  </pic:spPr>
                </pic:pic>
              </a:graphicData>
            </a:graphic>
          </wp:inline>
        </w:drawing>
      </w:r>
    </w:p>
    <w:p w14:paraId="69E3F81D" w14:textId="4A43386E" w:rsidR="002B6620" w:rsidRDefault="002B6620" w:rsidP="002B6620">
      <w:pPr>
        <w:pStyle w:val="Caption"/>
      </w:pPr>
      <w:r>
        <w:t xml:space="preserve">Figure </w:t>
      </w:r>
      <w:fldSimple w:instr=" SEQ Figure \* ARABIC ">
        <w:r w:rsidR="00472FAF">
          <w:rPr>
            <w:noProof/>
          </w:rPr>
          <w:t>9</w:t>
        </w:r>
      </w:fldSimple>
      <w:r>
        <w:t xml:space="preserve">: </w:t>
      </w:r>
      <w:r w:rsidRPr="006552B2">
        <w:t>JMeter load test graph: average response time rises sharply while throughput plateaus beyond 200 concurrent users.</w:t>
      </w:r>
    </w:p>
    <w:p w14:paraId="0E270B62" w14:textId="77777777" w:rsidR="002B6620" w:rsidRDefault="009121BC" w:rsidP="002B6620">
      <w:pPr>
        <w:keepNext/>
        <w:spacing w:before="60" w:after="60"/>
      </w:pPr>
      <w:r>
        <w:rPr>
          <w:noProof/>
        </w:rPr>
        <w:drawing>
          <wp:inline distT="0" distB="0" distL="0" distR="0" wp14:anchorId="54A1F713" wp14:editId="2C1479D1">
            <wp:extent cx="5943600" cy="2034540"/>
            <wp:effectExtent l="0" t="0" r="0" b="3810"/>
            <wp:docPr id="665283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3900" name="Picture 6652839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p>
    <w:p w14:paraId="4C116D5C" w14:textId="35D2E6A2" w:rsidR="00B6478A" w:rsidRDefault="002B6620" w:rsidP="002B6620">
      <w:pPr>
        <w:pStyle w:val="Caption"/>
      </w:pPr>
      <w:r>
        <w:t xml:space="preserve">Figure </w:t>
      </w:r>
      <w:fldSimple w:instr=" SEQ Figure \* ARABIC ">
        <w:r w:rsidR="00472FAF">
          <w:rPr>
            <w:noProof/>
          </w:rPr>
          <w:t>10</w:t>
        </w:r>
      </w:fldSimple>
      <w:r>
        <w:t xml:space="preserve">: </w:t>
      </w:r>
      <w:r w:rsidRPr="00D40600">
        <w:t>JMeter APDEX dashboard showing 100% pass rate across all tested endpoints at 500 concurrent users.</w:t>
      </w:r>
    </w:p>
    <w:p w14:paraId="539D2D6D" w14:textId="77777777" w:rsidR="00B6478A" w:rsidRDefault="00B6478A">
      <w:pPr>
        <w:spacing w:before="60" w:after="60"/>
      </w:pPr>
    </w:p>
    <w:p w14:paraId="634B53A2" w14:textId="77777777" w:rsidR="002B6620" w:rsidRDefault="009121BC" w:rsidP="002B6620">
      <w:pPr>
        <w:keepNext/>
        <w:spacing w:before="60" w:after="60"/>
      </w:pPr>
      <w:r>
        <w:rPr>
          <w:noProof/>
        </w:rPr>
        <w:lastRenderedPageBreak/>
        <w:drawing>
          <wp:inline distT="0" distB="0" distL="0" distR="0" wp14:anchorId="30344894" wp14:editId="16B154F2">
            <wp:extent cx="5943600" cy="2899410"/>
            <wp:effectExtent l="0" t="0" r="0" b="0"/>
            <wp:docPr id="428456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6425" name="Picture 4284564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14:paraId="0C4D6E22" w14:textId="4EC1E7A3" w:rsidR="00B6478A" w:rsidRDefault="002B6620" w:rsidP="002B6620">
      <w:pPr>
        <w:pStyle w:val="Caption"/>
      </w:pPr>
      <w:r>
        <w:t xml:space="preserve">Figure </w:t>
      </w:r>
      <w:fldSimple w:instr=" SEQ Figure \* ARABIC ">
        <w:r w:rsidR="00472FAF">
          <w:rPr>
            <w:noProof/>
          </w:rPr>
          <w:t>11</w:t>
        </w:r>
      </w:fldSimple>
      <w:r>
        <w:t xml:space="preserve">: </w:t>
      </w:r>
      <w:r w:rsidRPr="007363A1">
        <w:t>JMeter response times over time showing steady increase across signup and login endpoints under load.</w:t>
      </w:r>
    </w:p>
    <w:p w14:paraId="67D51F4B" w14:textId="77777777" w:rsidR="002B6620" w:rsidRDefault="009121BC" w:rsidP="002B6620">
      <w:pPr>
        <w:keepNext/>
        <w:spacing w:before="60" w:after="60"/>
      </w:pPr>
      <w:r>
        <w:rPr>
          <w:noProof/>
        </w:rPr>
        <w:drawing>
          <wp:inline distT="0" distB="0" distL="0" distR="0" wp14:anchorId="5CD14D60" wp14:editId="08F41409">
            <wp:extent cx="5943600" cy="2723515"/>
            <wp:effectExtent l="0" t="0" r="0" b="635"/>
            <wp:docPr id="28462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8549" name="Picture 2846285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17E6BC35" w14:textId="7B4336A5" w:rsidR="00B6478A" w:rsidRDefault="002B6620" w:rsidP="002B6620">
      <w:pPr>
        <w:pStyle w:val="Caption"/>
      </w:pPr>
      <w:r>
        <w:t xml:space="preserve">Figure </w:t>
      </w:r>
      <w:fldSimple w:instr=" SEQ Figure \* ARABIC ">
        <w:r w:rsidR="00472FAF">
          <w:rPr>
            <w:noProof/>
          </w:rPr>
          <w:t>12</w:t>
        </w:r>
      </w:fldSimple>
      <w:r>
        <w:t xml:space="preserve">: </w:t>
      </w:r>
      <w:r w:rsidRPr="00533C60">
        <w:t>JMeter transactions per second showing throughput decline for auth endpoints as concurrent load increases.</w:t>
      </w:r>
    </w:p>
    <w:p w14:paraId="09CF0D22" w14:textId="77777777" w:rsidR="00B6478A" w:rsidRPr="002B6620" w:rsidRDefault="00000000">
      <w:pPr>
        <w:pStyle w:val="Heading1"/>
        <w:rPr>
          <w:color w:val="auto"/>
        </w:rPr>
      </w:pPr>
      <w:bookmarkStart w:id="24" w:name="_Toc228107273"/>
      <w:r w:rsidRPr="002B6620">
        <w:rPr>
          <w:color w:val="auto"/>
        </w:rPr>
        <w:t>9. Conclusion</w:t>
      </w:r>
      <w:bookmarkEnd w:id="24"/>
    </w:p>
    <w:p w14:paraId="67377697" w14:textId="77777777" w:rsidR="00B6478A" w:rsidRDefault="00000000" w:rsidP="002B6620">
      <w:pPr>
        <w:spacing w:before="60" w:after="60"/>
        <w:jc w:val="both"/>
      </w:pPr>
      <w:r>
        <w:rPr>
          <w:color w:val="1F2937"/>
        </w:rPr>
        <w:t>This lab successfully migrated the Yelp Prototype from a monolithic MySQL/</w:t>
      </w:r>
      <w:proofErr w:type="spellStart"/>
      <w:r>
        <w:rPr>
          <w:color w:val="1F2937"/>
        </w:rPr>
        <w:t>SQLAlchemy</w:t>
      </w:r>
      <w:proofErr w:type="spellEnd"/>
      <w:r>
        <w:rPr>
          <w:color w:val="1F2937"/>
        </w:rPr>
        <w:t xml:space="preserve"> architecture to a fully distributed microservices system. MongoDB replaced MySQL as the primary data store, providing flexible document storage, compound indexes, and TTL-based session expiry. Apache Kafka decouples write operations from side-effect processing, enabling the application to remain responsive under load. Redux Toolkit provides predictable frontend state management with clear async </w:t>
      </w:r>
      <w:proofErr w:type="spellStart"/>
      <w:r>
        <w:rPr>
          <w:color w:val="1F2937"/>
        </w:rPr>
        <w:t>thunk</w:t>
      </w:r>
      <w:proofErr w:type="spellEnd"/>
      <w:r>
        <w:rPr>
          <w:color w:val="1F2937"/>
        </w:rPr>
        <w:t xml:space="preserve"> patterns. The application was successfully containerised with Docker Compose, deployed to AWS EC2, and load tested with JMeter across five concurrency levels demonstrating graceful degradation under peak load.</w:t>
      </w:r>
    </w:p>
    <w:sectPr w:rsidR="00B6478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0E016" w14:textId="77777777" w:rsidR="00E21D06" w:rsidRDefault="00E21D06">
      <w:r>
        <w:separator/>
      </w:r>
    </w:p>
  </w:endnote>
  <w:endnote w:type="continuationSeparator" w:id="0">
    <w:p w14:paraId="02BAD2F8" w14:textId="77777777" w:rsidR="00E21D06" w:rsidRDefault="00E21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2733" w14:textId="77777777" w:rsidR="00B6478A"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121BC">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121BC">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191A" w14:textId="77777777" w:rsidR="00E21D06" w:rsidRDefault="00E21D06">
      <w:r>
        <w:separator/>
      </w:r>
    </w:p>
  </w:footnote>
  <w:footnote w:type="continuationSeparator" w:id="0">
    <w:p w14:paraId="28D1361A" w14:textId="77777777" w:rsidR="00E21D06" w:rsidRDefault="00E21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C68F" w14:textId="77777777" w:rsidR="00B6478A" w:rsidRDefault="00000000">
    <w:pPr>
      <w:pBdr>
        <w:bottom w:val="single" w:sz="6" w:space="1" w:color="2E75B6"/>
      </w:pBdr>
      <w:tabs>
        <w:tab w:val="right" w:pos="9360"/>
      </w:tabs>
    </w:pPr>
    <w:r>
      <w:rPr>
        <w:color w:val="6B7280"/>
        <w:sz w:val="18"/>
        <w:szCs w:val="18"/>
      </w:rPr>
      <w:t>Lab 2 Report — Yelp Prototype</w:t>
    </w:r>
    <w:r>
      <w:rPr>
        <w:sz w:val="18"/>
        <w:szCs w:val="18"/>
      </w:rPr>
      <w:tab/>
    </w:r>
    <w:r>
      <w:rPr>
        <w:color w:val="6B7280"/>
        <w:sz w:val="18"/>
        <w:szCs w:val="18"/>
      </w:rPr>
      <w:t>Rohil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B10"/>
    <w:multiLevelType w:val="hybridMultilevel"/>
    <w:tmpl w:val="2148346C"/>
    <w:lvl w:ilvl="0" w:tplc="7F60F6FC">
      <w:start w:val="1"/>
      <w:numFmt w:val="decimal"/>
      <w:lvlText w:val="%1."/>
      <w:lvlJc w:val="left"/>
      <w:pPr>
        <w:ind w:left="720" w:hanging="360"/>
      </w:pPr>
    </w:lvl>
    <w:lvl w:ilvl="1" w:tplc="BD5ABC40">
      <w:numFmt w:val="decimal"/>
      <w:lvlText w:val=""/>
      <w:lvlJc w:val="left"/>
    </w:lvl>
    <w:lvl w:ilvl="2" w:tplc="612E99B2">
      <w:numFmt w:val="decimal"/>
      <w:lvlText w:val=""/>
      <w:lvlJc w:val="left"/>
    </w:lvl>
    <w:lvl w:ilvl="3" w:tplc="C1020AFA">
      <w:numFmt w:val="decimal"/>
      <w:lvlText w:val=""/>
      <w:lvlJc w:val="left"/>
    </w:lvl>
    <w:lvl w:ilvl="4" w:tplc="6B6A19D6">
      <w:numFmt w:val="decimal"/>
      <w:lvlText w:val=""/>
      <w:lvlJc w:val="left"/>
    </w:lvl>
    <w:lvl w:ilvl="5" w:tplc="71041BBC">
      <w:numFmt w:val="decimal"/>
      <w:lvlText w:val=""/>
      <w:lvlJc w:val="left"/>
    </w:lvl>
    <w:lvl w:ilvl="6" w:tplc="5B56522C">
      <w:numFmt w:val="decimal"/>
      <w:lvlText w:val=""/>
      <w:lvlJc w:val="left"/>
    </w:lvl>
    <w:lvl w:ilvl="7" w:tplc="F09C319A">
      <w:numFmt w:val="decimal"/>
      <w:lvlText w:val=""/>
      <w:lvlJc w:val="left"/>
    </w:lvl>
    <w:lvl w:ilvl="8" w:tplc="3080EA1E">
      <w:numFmt w:val="decimal"/>
      <w:lvlText w:val=""/>
      <w:lvlJc w:val="left"/>
    </w:lvl>
  </w:abstractNum>
  <w:abstractNum w:abstractNumId="1" w15:restartNumberingAfterBreak="0">
    <w:nsid w:val="465E4563"/>
    <w:multiLevelType w:val="hybridMultilevel"/>
    <w:tmpl w:val="65E8F4B4"/>
    <w:lvl w:ilvl="0" w:tplc="5574BA50">
      <w:start w:val="1"/>
      <w:numFmt w:val="bullet"/>
      <w:lvlText w:val="•"/>
      <w:lvlJc w:val="left"/>
      <w:pPr>
        <w:ind w:left="720" w:hanging="360"/>
      </w:pPr>
    </w:lvl>
    <w:lvl w:ilvl="1" w:tplc="0F5EDC4A">
      <w:numFmt w:val="decimal"/>
      <w:lvlText w:val=""/>
      <w:lvlJc w:val="left"/>
    </w:lvl>
    <w:lvl w:ilvl="2" w:tplc="9F18CE84">
      <w:numFmt w:val="decimal"/>
      <w:lvlText w:val=""/>
      <w:lvlJc w:val="left"/>
    </w:lvl>
    <w:lvl w:ilvl="3" w:tplc="2988C408">
      <w:numFmt w:val="decimal"/>
      <w:lvlText w:val=""/>
      <w:lvlJc w:val="left"/>
    </w:lvl>
    <w:lvl w:ilvl="4" w:tplc="EACC46EE">
      <w:numFmt w:val="decimal"/>
      <w:lvlText w:val=""/>
      <w:lvlJc w:val="left"/>
    </w:lvl>
    <w:lvl w:ilvl="5" w:tplc="9732EA8C">
      <w:numFmt w:val="decimal"/>
      <w:lvlText w:val=""/>
      <w:lvlJc w:val="left"/>
    </w:lvl>
    <w:lvl w:ilvl="6" w:tplc="A492DD38">
      <w:numFmt w:val="decimal"/>
      <w:lvlText w:val=""/>
      <w:lvlJc w:val="left"/>
    </w:lvl>
    <w:lvl w:ilvl="7" w:tplc="482633C4">
      <w:numFmt w:val="decimal"/>
      <w:lvlText w:val=""/>
      <w:lvlJc w:val="left"/>
    </w:lvl>
    <w:lvl w:ilvl="8" w:tplc="70CE097A">
      <w:numFmt w:val="decimal"/>
      <w:lvlText w:val=""/>
      <w:lvlJc w:val="left"/>
    </w:lvl>
  </w:abstractNum>
  <w:abstractNum w:abstractNumId="2" w15:restartNumberingAfterBreak="0">
    <w:nsid w:val="79201022"/>
    <w:multiLevelType w:val="hybridMultilevel"/>
    <w:tmpl w:val="D732463C"/>
    <w:lvl w:ilvl="0" w:tplc="CDFCD59A">
      <w:start w:val="1"/>
      <w:numFmt w:val="bullet"/>
      <w:lvlText w:val="●"/>
      <w:lvlJc w:val="left"/>
      <w:pPr>
        <w:ind w:left="720" w:hanging="360"/>
      </w:pPr>
    </w:lvl>
    <w:lvl w:ilvl="1" w:tplc="256C2538">
      <w:start w:val="1"/>
      <w:numFmt w:val="bullet"/>
      <w:lvlText w:val="○"/>
      <w:lvlJc w:val="left"/>
      <w:pPr>
        <w:ind w:left="1440" w:hanging="360"/>
      </w:pPr>
    </w:lvl>
    <w:lvl w:ilvl="2" w:tplc="395257E2">
      <w:start w:val="1"/>
      <w:numFmt w:val="bullet"/>
      <w:lvlText w:val="■"/>
      <w:lvlJc w:val="left"/>
      <w:pPr>
        <w:ind w:left="2160" w:hanging="360"/>
      </w:pPr>
    </w:lvl>
    <w:lvl w:ilvl="3" w:tplc="E188DA92">
      <w:start w:val="1"/>
      <w:numFmt w:val="bullet"/>
      <w:lvlText w:val="●"/>
      <w:lvlJc w:val="left"/>
      <w:pPr>
        <w:ind w:left="2880" w:hanging="360"/>
      </w:pPr>
    </w:lvl>
    <w:lvl w:ilvl="4" w:tplc="B17C5FF8">
      <w:start w:val="1"/>
      <w:numFmt w:val="bullet"/>
      <w:lvlText w:val="○"/>
      <w:lvlJc w:val="left"/>
      <w:pPr>
        <w:ind w:left="3600" w:hanging="360"/>
      </w:pPr>
    </w:lvl>
    <w:lvl w:ilvl="5" w:tplc="24B6CEAA">
      <w:start w:val="1"/>
      <w:numFmt w:val="bullet"/>
      <w:lvlText w:val="■"/>
      <w:lvlJc w:val="left"/>
      <w:pPr>
        <w:ind w:left="4320" w:hanging="360"/>
      </w:pPr>
    </w:lvl>
    <w:lvl w:ilvl="6" w:tplc="F034BE24">
      <w:start w:val="1"/>
      <w:numFmt w:val="bullet"/>
      <w:lvlText w:val="●"/>
      <w:lvlJc w:val="left"/>
      <w:pPr>
        <w:ind w:left="5040" w:hanging="360"/>
      </w:pPr>
    </w:lvl>
    <w:lvl w:ilvl="7" w:tplc="0604006C">
      <w:start w:val="1"/>
      <w:numFmt w:val="bullet"/>
      <w:lvlText w:val="●"/>
      <w:lvlJc w:val="left"/>
      <w:pPr>
        <w:ind w:left="5760" w:hanging="360"/>
      </w:pPr>
    </w:lvl>
    <w:lvl w:ilvl="8" w:tplc="A89854AE">
      <w:start w:val="1"/>
      <w:numFmt w:val="bullet"/>
      <w:lvlText w:val="●"/>
      <w:lvlJc w:val="left"/>
      <w:pPr>
        <w:ind w:left="6480" w:hanging="360"/>
      </w:pPr>
    </w:lvl>
  </w:abstractNum>
  <w:num w:numId="1" w16cid:durableId="215894293">
    <w:abstractNumId w:val="2"/>
    <w:lvlOverride w:ilvl="0">
      <w:startOverride w:val="1"/>
    </w:lvlOverride>
  </w:num>
  <w:num w:numId="2" w16cid:durableId="1731463051">
    <w:abstractNumId w:val="1"/>
    <w:lvlOverride w:ilvl="0">
      <w:startOverride w:val="1"/>
    </w:lvlOverride>
  </w:num>
  <w:num w:numId="3" w16cid:durableId="398747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78A"/>
    <w:rsid w:val="0002734E"/>
    <w:rsid w:val="002B6620"/>
    <w:rsid w:val="003503EA"/>
    <w:rsid w:val="00472FAF"/>
    <w:rsid w:val="009121BC"/>
    <w:rsid w:val="00B6478A"/>
    <w:rsid w:val="00E21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106F"/>
  <w15:docId w15:val="{59CB641E-8AF7-465C-9EDC-B9438095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21BC"/>
    <w:pPr>
      <w:spacing w:after="100"/>
    </w:pPr>
  </w:style>
  <w:style w:type="paragraph" w:styleId="TOC2">
    <w:name w:val="toc 2"/>
    <w:basedOn w:val="Normal"/>
    <w:next w:val="Normal"/>
    <w:autoRedefine/>
    <w:uiPriority w:val="39"/>
    <w:unhideWhenUsed/>
    <w:rsid w:val="009121BC"/>
    <w:pPr>
      <w:spacing w:after="100"/>
      <w:ind w:left="220"/>
    </w:pPr>
  </w:style>
  <w:style w:type="paragraph" w:styleId="Caption">
    <w:name w:val="caption"/>
    <w:basedOn w:val="Normal"/>
    <w:next w:val="Normal"/>
    <w:uiPriority w:val="35"/>
    <w:unhideWhenUsed/>
    <w:qFormat/>
    <w:rsid w:val="002B662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2244</Words>
  <Characters>12794</Characters>
  <Application>Microsoft Office Word</Application>
  <DocSecurity>0</DocSecurity>
  <Lines>106</Lines>
  <Paragraphs>30</Paragraphs>
  <ScaleCrop>false</ScaleCrop>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ROHIL UTTURE-(App. No121001539)</cp:lastModifiedBy>
  <cp:revision>5</cp:revision>
  <cp:lastPrinted>2026-04-26T22:15:00Z</cp:lastPrinted>
  <dcterms:created xsi:type="dcterms:W3CDTF">2026-04-26T21:46:00Z</dcterms:created>
  <dcterms:modified xsi:type="dcterms:W3CDTF">2026-04-26T22:48:00Z</dcterms:modified>
</cp:coreProperties>
</file>