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>Functional &amp; Performance Testing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 –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5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O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c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t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o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b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e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r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Calibri" w:hAnsi="Calibri" w:cs="Calibri" w:eastAsia="Calibri"/>
                <w:b w:val="false"/>
                <w:i w:val="false"/>
                <w:strike w:val="false"/>
                <w:color w:val="000000"/>
                <w:sz w:val="22"/>
                <w:u w:val="none"/>
              </w:rPr>
              <w:t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false"/>
                <w:i w:val="false"/>
                <w:strike w:val="false"/>
                <w:color w:val="000000"/>
                <w:sz w:val="22"/>
                <w:u w:val="none"/>
                <w:rtl w:val="0"/>
              </w:rPr>
              <w:t>SWTID-2026-9175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Mandatory field validation (Caller, Short description)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Try to submit the form with Caller or Short description empty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Form does not submit; mandatory fields are marked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Both fields are marked mandatory (*) on the form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Category / Subcategory dependency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Select each Category and open the Subcategory list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Only the matching Subcategory is shown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Network &gt; Wi-Fi, Hardware &gt; Projector, Access &gt; Forgot Password, Performance &gt; Slow Computer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Auto classification – Wi-Fi / Network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Create ticket with 'My college has issue with Network'; save and reload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Category = Network, Subcategory = Wi-Fi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Network / Wi-Fi filled automatically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Auto classification – Projector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Create ticket with 'Projector not turning on'; save and reload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Category = Hardware, Subcategory = Projector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Hardware / Projector filled automatically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FT-05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Email notification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Check System Logs &gt; Emails for the subject 'Your Request for the issue has been submitted'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Email created for the caller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Email records present; Preview Email shows the message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Classification speed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Save a new ticket and reload the form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Category and Subcategory are filled right after saving and reload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Values filled after save and reload (exact time not measured)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Auto-number uniqueness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Create several tickets and compare ticket numbers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Each ticket gets a unique INC number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Unique numbers generated (INC00511, INC00512)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Multiple tickets created together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Create several tickets one after another with different keywords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Every ticket is classified correctly without errors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To be executed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Not tested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